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D4A92" w14:textId="3E44B030" w:rsidR="00DA6469" w:rsidRPr="009D29EB" w:rsidRDefault="00355347" w:rsidP="00355347">
      <w:pPr>
        <w:tabs>
          <w:tab w:val="left" w:pos="709"/>
        </w:tabs>
        <w:spacing w:line="276" w:lineRule="auto"/>
        <w:rPr>
          <w:rFonts w:ascii="Times New Roman" w:hAnsi="Times New Roman" w:cs="Times New Roman"/>
          <w:color w:val="auto"/>
        </w:rPr>
      </w:pPr>
      <w:r>
        <w:rPr>
          <w:rFonts w:ascii="Times New Roman" w:hAnsi="Times New Roman" w:cs="Times New Roman"/>
          <w:color w:val="auto"/>
        </w:rPr>
        <w:t xml:space="preserve">           </w:t>
      </w:r>
      <w:r w:rsidR="005B2F15" w:rsidRPr="009D29EB">
        <w:rPr>
          <w:rFonts w:ascii="Times New Roman" w:hAnsi="Times New Roman" w:cs="Times New Roman"/>
          <w:color w:val="auto"/>
        </w:rPr>
        <w:t>СХВАЛЕНО</w:t>
      </w:r>
    </w:p>
    <w:p w14:paraId="244868E6" w14:textId="77777777" w:rsidR="00A56D94" w:rsidRPr="009D29EB" w:rsidRDefault="005B2F15" w:rsidP="00807BF7">
      <w:pPr>
        <w:tabs>
          <w:tab w:val="left" w:pos="709"/>
        </w:tabs>
        <w:spacing w:line="276" w:lineRule="auto"/>
        <w:ind w:firstLine="709"/>
        <w:rPr>
          <w:rFonts w:ascii="Times New Roman" w:hAnsi="Times New Roman" w:cs="Times New Roman"/>
          <w:color w:val="auto"/>
        </w:rPr>
      </w:pPr>
      <w:r w:rsidRPr="009D29EB">
        <w:rPr>
          <w:rFonts w:ascii="Times New Roman" w:hAnsi="Times New Roman" w:cs="Times New Roman"/>
          <w:color w:val="auto"/>
        </w:rPr>
        <w:t>Протокол засідання</w:t>
      </w:r>
    </w:p>
    <w:p w14:paraId="22BFB540" w14:textId="7C6C0389" w:rsidR="005B2F15" w:rsidRPr="009D29EB" w:rsidRDefault="005B2F15" w:rsidP="00807BF7">
      <w:pPr>
        <w:tabs>
          <w:tab w:val="left" w:pos="709"/>
        </w:tabs>
        <w:spacing w:line="276" w:lineRule="auto"/>
        <w:ind w:firstLine="709"/>
        <w:rPr>
          <w:rFonts w:ascii="Times New Roman" w:hAnsi="Times New Roman" w:cs="Times New Roman"/>
          <w:color w:val="auto"/>
        </w:rPr>
      </w:pPr>
      <w:r w:rsidRPr="009D29EB">
        <w:rPr>
          <w:rFonts w:ascii="Times New Roman" w:hAnsi="Times New Roman" w:cs="Times New Roman"/>
          <w:color w:val="auto"/>
        </w:rPr>
        <w:t xml:space="preserve">педагогічної ради </w:t>
      </w:r>
    </w:p>
    <w:p w14:paraId="3BED1782" w14:textId="3BB4FA21" w:rsidR="00FF14CC" w:rsidRPr="009D29EB" w:rsidRDefault="00FF14CC" w:rsidP="00807BF7">
      <w:pPr>
        <w:tabs>
          <w:tab w:val="left" w:pos="709"/>
        </w:tabs>
        <w:spacing w:line="276" w:lineRule="auto"/>
        <w:ind w:firstLine="709"/>
        <w:rPr>
          <w:rFonts w:ascii="Times New Roman" w:hAnsi="Times New Roman" w:cs="Times New Roman"/>
          <w:color w:val="auto"/>
        </w:rPr>
      </w:pPr>
      <w:r w:rsidRPr="009D29EB">
        <w:rPr>
          <w:rFonts w:ascii="Times New Roman" w:hAnsi="Times New Roman" w:cs="Times New Roman"/>
          <w:color w:val="auto"/>
        </w:rPr>
        <w:t>Нововолинського ліцею №8</w:t>
      </w:r>
    </w:p>
    <w:p w14:paraId="0FB5EAF2" w14:textId="067CCA5D" w:rsidR="005B7D83" w:rsidRPr="009D29EB" w:rsidRDefault="00FE56B6" w:rsidP="00807BF7">
      <w:pPr>
        <w:tabs>
          <w:tab w:val="left" w:pos="709"/>
        </w:tabs>
        <w:spacing w:line="276" w:lineRule="auto"/>
        <w:ind w:firstLine="709"/>
        <w:rPr>
          <w:rFonts w:ascii="Times New Roman" w:hAnsi="Times New Roman" w:cs="Times New Roman"/>
          <w:color w:val="auto"/>
        </w:rPr>
      </w:pPr>
      <w:r w:rsidRPr="009D29EB">
        <w:rPr>
          <w:rFonts w:ascii="Times New Roman" w:hAnsi="Times New Roman" w:cs="Times New Roman"/>
          <w:color w:val="auto"/>
        </w:rPr>
        <w:t>19</w:t>
      </w:r>
      <w:r w:rsidR="000F4580" w:rsidRPr="009D29EB">
        <w:rPr>
          <w:rFonts w:ascii="Times New Roman" w:hAnsi="Times New Roman" w:cs="Times New Roman"/>
          <w:color w:val="auto"/>
        </w:rPr>
        <w:t>.02.2026 року №8</w:t>
      </w:r>
    </w:p>
    <w:p w14:paraId="59E7A312" w14:textId="562DB3E3" w:rsidR="00DA6469" w:rsidRPr="009D29EB" w:rsidRDefault="00DA6469" w:rsidP="00807BF7">
      <w:pPr>
        <w:tabs>
          <w:tab w:val="left" w:pos="709"/>
        </w:tabs>
        <w:spacing w:line="276" w:lineRule="auto"/>
        <w:ind w:firstLine="709"/>
        <w:rPr>
          <w:rFonts w:ascii="Times New Roman" w:hAnsi="Times New Roman" w:cs="Times New Roman"/>
          <w:color w:val="auto"/>
        </w:rPr>
      </w:pPr>
    </w:p>
    <w:p w14:paraId="0837DDC3" w14:textId="77777777" w:rsidR="00256AD1" w:rsidRPr="009D29EB" w:rsidRDefault="00256AD1" w:rsidP="00807BF7">
      <w:pPr>
        <w:tabs>
          <w:tab w:val="left" w:pos="709"/>
        </w:tabs>
        <w:spacing w:line="276" w:lineRule="auto"/>
        <w:ind w:firstLine="709"/>
        <w:rPr>
          <w:rFonts w:ascii="Times New Roman" w:hAnsi="Times New Roman" w:cs="Times New Roman"/>
          <w:color w:val="auto"/>
        </w:rPr>
      </w:pPr>
    </w:p>
    <w:p w14:paraId="46786093" w14:textId="77777777" w:rsidR="00256AD1" w:rsidRPr="009D29EB" w:rsidRDefault="00256AD1" w:rsidP="00807BF7">
      <w:pPr>
        <w:tabs>
          <w:tab w:val="left" w:pos="709"/>
        </w:tabs>
        <w:spacing w:line="276" w:lineRule="auto"/>
        <w:ind w:firstLine="709"/>
        <w:rPr>
          <w:rFonts w:ascii="Times New Roman" w:hAnsi="Times New Roman" w:cs="Times New Roman"/>
          <w:color w:val="auto"/>
        </w:rPr>
      </w:pPr>
    </w:p>
    <w:p w14:paraId="6FCF5C15" w14:textId="77777777" w:rsidR="00256AD1" w:rsidRPr="009D29EB" w:rsidRDefault="00256AD1" w:rsidP="00807BF7">
      <w:pPr>
        <w:tabs>
          <w:tab w:val="left" w:pos="709"/>
        </w:tabs>
        <w:spacing w:line="276" w:lineRule="auto"/>
        <w:ind w:firstLine="709"/>
        <w:rPr>
          <w:rFonts w:ascii="Times New Roman" w:hAnsi="Times New Roman" w:cs="Times New Roman"/>
          <w:color w:val="auto"/>
        </w:rPr>
      </w:pPr>
    </w:p>
    <w:p w14:paraId="574C8C44" w14:textId="77777777" w:rsidR="00256AD1" w:rsidRPr="009D29EB" w:rsidRDefault="00256AD1" w:rsidP="00807BF7">
      <w:pPr>
        <w:tabs>
          <w:tab w:val="left" w:pos="709"/>
        </w:tabs>
        <w:spacing w:line="276" w:lineRule="auto"/>
        <w:ind w:firstLine="709"/>
        <w:rPr>
          <w:rFonts w:ascii="Times New Roman" w:hAnsi="Times New Roman" w:cs="Times New Roman"/>
          <w:color w:val="auto"/>
        </w:rPr>
      </w:pPr>
    </w:p>
    <w:p w14:paraId="7A35151D" w14:textId="14D53505" w:rsidR="00DA6469" w:rsidRPr="009D29EB" w:rsidRDefault="00DA6469" w:rsidP="00807BF7">
      <w:pPr>
        <w:tabs>
          <w:tab w:val="left" w:pos="709"/>
        </w:tabs>
        <w:spacing w:line="276" w:lineRule="auto"/>
        <w:ind w:firstLine="709"/>
        <w:rPr>
          <w:rFonts w:ascii="Times New Roman" w:hAnsi="Times New Roman" w:cs="Times New Roman"/>
          <w:color w:val="auto"/>
        </w:rPr>
      </w:pPr>
    </w:p>
    <w:p w14:paraId="6C80027D" w14:textId="77777777" w:rsidR="00182ACA" w:rsidRPr="009D29EB" w:rsidRDefault="00182ACA" w:rsidP="00807BF7">
      <w:pPr>
        <w:tabs>
          <w:tab w:val="left" w:pos="709"/>
        </w:tabs>
        <w:spacing w:line="276" w:lineRule="auto"/>
        <w:ind w:firstLine="709"/>
        <w:rPr>
          <w:rFonts w:ascii="Times New Roman" w:hAnsi="Times New Roman" w:cs="Times New Roman"/>
          <w:color w:val="auto"/>
        </w:rPr>
      </w:pPr>
    </w:p>
    <w:p w14:paraId="6911561E" w14:textId="77777777" w:rsidR="00A56D94" w:rsidRPr="009D29EB" w:rsidRDefault="00A56D94" w:rsidP="00807BF7">
      <w:pPr>
        <w:tabs>
          <w:tab w:val="left" w:pos="709"/>
        </w:tabs>
        <w:spacing w:line="276" w:lineRule="auto"/>
        <w:ind w:firstLine="709"/>
        <w:rPr>
          <w:rFonts w:ascii="Times New Roman" w:hAnsi="Times New Roman" w:cs="Times New Roman"/>
          <w:color w:val="auto"/>
        </w:rPr>
      </w:pPr>
    </w:p>
    <w:p w14:paraId="4F4B62A7" w14:textId="77777777" w:rsidR="0045571D" w:rsidRPr="009D29EB" w:rsidRDefault="0045571D" w:rsidP="00807BF7">
      <w:pPr>
        <w:tabs>
          <w:tab w:val="left" w:pos="709"/>
        </w:tabs>
        <w:spacing w:line="276" w:lineRule="auto"/>
        <w:ind w:firstLine="709"/>
        <w:rPr>
          <w:rFonts w:ascii="Times New Roman" w:hAnsi="Times New Roman" w:cs="Times New Roman"/>
          <w:color w:val="auto"/>
        </w:rPr>
      </w:pPr>
    </w:p>
    <w:p w14:paraId="62038F28" w14:textId="77777777" w:rsidR="005B2F15" w:rsidRPr="009D29EB" w:rsidRDefault="005B2F15" w:rsidP="00807BF7">
      <w:pPr>
        <w:tabs>
          <w:tab w:val="left" w:pos="709"/>
        </w:tabs>
        <w:spacing w:line="276" w:lineRule="auto"/>
        <w:ind w:firstLine="284"/>
        <w:rPr>
          <w:rFonts w:ascii="Times New Roman" w:hAnsi="Times New Roman" w:cs="Times New Roman"/>
          <w:color w:val="auto"/>
        </w:rPr>
      </w:pPr>
      <w:r w:rsidRPr="009D29EB">
        <w:rPr>
          <w:rFonts w:ascii="Times New Roman" w:hAnsi="Times New Roman" w:cs="Times New Roman"/>
          <w:color w:val="auto"/>
        </w:rPr>
        <w:t>ЗАТВЕРДЖЕНО</w:t>
      </w:r>
    </w:p>
    <w:p w14:paraId="0CC90163" w14:textId="2259C459" w:rsidR="00A56D94" w:rsidRPr="009D29EB" w:rsidRDefault="005B2F15" w:rsidP="00807BF7">
      <w:pPr>
        <w:tabs>
          <w:tab w:val="left" w:pos="709"/>
        </w:tabs>
        <w:spacing w:line="276" w:lineRule="auto"/>
        <w:ind w:firstLine="284"/>
        <w:rPr>
          <w:rFonts w:ascii="Times New Roman" w:hAnsi="Times New Roman" w:cs="Times New Roman"/>
          <w:color w:val="auto"/>
        </w:rPr>
      </w:pPr>
      <w:r w:rsidRPr="009D29EB">
        <w:rPr>
          <w:rFonts w:ascii="Times New Roman" w:hAnsi="Times New Roman" w:cs="Times New Roman"/>
          <w:color w:val="auto"/>
        </w:rPr>
        <w:t>Рішення</w:t>
      </w:r>
      <w:r w:rsidR="00B84AB8" w:rsidRPr="009D29EB">
        <w:rPr>
          <w:rFonts w:ascii="Times New Roman" w:hAnsi="Times New Roman" w:cs="Times New Roman"/>
          <w:color w:val="auto"/>
        </w:rPr>
        <w:t xml:space="preserve"> Нововолинської міської</w:t>
      </w:r>
    </w:p>
    <w:p w14:paraId="3D97E8F8" w14:textId="56D08FFC" w:rsidR="005B2F15" w:rsidRPr="009D29EB" w:rsidRDefault="00B84AB8" w:rsidP="00807BF7">
      <w:pPr>
        <w:tabs>
          <w:tab w:val="left" w:pos="709"/>
        </w:tabs>
        <w:spacing w:line="276" w:lineRule="auto"/>
        <w:ind w:firstLine="284"/>
        <w:rPr>
          <w:rFonts w:ascii="Times New Roman" w:hAnsi="Times New Roman" w:cs="Times New Roman"/>
          <w:color w:val="auto"/>
        </w:rPr>
      </w:pPr>
      <w:r w:rsidRPr="009D29EB">
        <w:rPr>
          <w:rFonts w:ascii="Times New Roman" w:hAnsi="Times New Roman" w:cs="Times New Roman"/>
          <w:color w:val="auto"/>
        </w:rPr>
        <w:t>ради Волинської області</w:t>
      </w:r>
    </w:p>
    <w:p w14:paraId="31A8E7FD" w14:textId="7103C327" w:rsidR="00475EB3" w:rsidRPr="009D29EB" w:rsidRDefault="00355347" w:rsidP="00355347">
      <w:pPr>
        <w:tabs>
          <w:tab w:val="left" w:pos="709"/>
        </w:tabs>
        <w:spacing w:line="276" w:lineRule="auto"/>
        <w:rPr>
          <w:rFonts w:ascii="Times New Roman" w:hAnsi="Times New Roman" w:cs="Times New Roman"/>
          <w:color w:val="auto"/>
        </w:rPr>
      </w:pPr>
      <w:r>
        <w:rPr>
          <w:rFonts w:ascii="Times New Roman" w:hAnsi="Times New Roman" w:cs="Times New Roman"/>
          <w:color w:val="auto"/>
        </w:rPr>
        <w:t xml:space="preserve">     </w:t>
      </w:r>
      <w:r w:rsidR="00BA53F4">
        <w:rPr>
          <w:rFonts w:ascii="Times New Roman" w:hAnsi="Times New Roman" w:cs="Times New Roman"/>
          <w:color w:val="auto"/>
        </w:rPr>
        <w:t>17.04.</w:t>
      </w:r>
      <w:r>
        <w:rPr>
          <w:rFonts w:ascii="Times New Roman" w:hAnsi="Times New Roman" w:cs="Times New Roman"/>
          <w:color w:val="auto"/>
        </w:rPr>
        <w:t xml:space="preserve">2026 року № </w:t>
      </w:r>
      <w:r w:rsidR="00BA53F4">
        <w:rPr>
          <w:rFonts w:ascii="Times New Roman" w:hAnsi="Times New Roman" w:cs="Times New Roman"/>
          <w:color w:val="auto"/>
        </w:rPr>
        <w:t>58</w:t>
      </w:r>
      <w:r>
        <w:rPr>
          <w:rFonts w:ascii="Times New Roman" w:hAnsi="Times New Roman" w:cs="Times New Roman"/>
          <w:color w:val="auto"/>
        </w:rPr>
        <w:t xml:space="preserve">/ </w:t>
      </w:r>
    </w:p>
    <w:p w14:paraId="11734626" w14:textId="309C6E83" w:rsidR="00B84AB8" w:rsidRPr="009D29EB" w:rsidRDefault="00B84AB8" w:rsidP="00807BF7">
      <w:pPr>
        <w:tabs>
          <w:tab w:val="left" w:pos="709"/>
        </w:tabs>
        <w:spacing w:line="276" w:lineRule="auto"/>
        <w:ind w:firstLine="709"/>
        <w:rPr>
          <w:rFonts w:ascii="Times New Roman" w:hAnsi="Times New Roman" w:cs="Times New Roman"/>
          <w:color w:val="auto"/>
        </w:rPr>
      </w:pPr>
    </w:p>
    <w:p w14:paraId="525FB989" w14:textId="3B954742" w:rsidR="00DA6469" w:rsidRPr="009D29EB" w:rsidRDefault="00DA6469" w:rsidP="00807BF7">
      <w:pPr>
        <w:tabs>
          <w:tab w:val="left" w:pos="709"/>
        </w:tabs>
        <w:spacing w:line="276" w:lineRule="auto"/>
        <w:ind w:firstLine="709"/>
        <w:rPr>
          <w:rFonts w:ascii="Times New Roman" w:hAnsi="Times New Roman" w:cs="Times New Roman"/>
          <w:color w:val="auto"/>
        </w:rPr>
      </w:pPr>
    </w:p>
    <w:p w14:paraId="68DB90C1" w14:textId="5336652D" w:rsidR="00DA6469" w:rsidRPr="009D29EB" w:rsidRDefault="00DA6469" w:rsidP="00807BF7">
      <w:pPr>
        <w:tabs>
          <w:tab w:val="left" w:pos="709"/>
        </w:tabs>
        <w:spacing w:line="276" w:lineRule="auto"/>
        <w:ind w:firstLine="709"/>
        <w:rPr>
          <w:rFonts w:ascii="Times New Roman" w:hAnsi="Times New Roman" w:cs="Times New Roman"/>
          <w:color w:val="auto"/>
        </w:rPr>
      </w:pPr>
    </w:p>
    <w:p w14:paraId="68D44570" w14:textId="29287F67" w:rsidR="00DA6469" w:rsidRPr="009D29EB" w:rsidRDefault="00DA6469" w:rsidP="00807BF7">
      <w:pPr>
        <w:tabs>
          <w:tab w:val="left" w:pos="709"/>
        </w:tabs>
        <w:spacing w:line="276" w:lineRule="auto"/>
        <w:ind w:firstLine="709"/>
        <w:rPr>
          <w:rFonts w:ascii="Times New Roman" w:hAnsi="Times New Roman" w:cs="Times New Roman"/>
          <w:color w:val="auto"/>
        </w:rPr>
      </w:pPr>
    </w:p>
    <w:p w14:paraId="618402CA" w14:textId="77777777" w:rsidR="00256AD1" w:rsidRPr="009D29EB" w:rsidRDefault="00256AD1" w:rsidP="00807BF7">
      <w:pPr>
        <w:tabs>
          <w:tab w:val="left" w:pos="709"/>
        </w:tabs>
        <w:spacing w:line="276" w:lineRule="auto"/>
        <w:ind w:firstLine="709"/>
        <w:rPr>
          <w:rFonts w:ascii="Times New Roman" w:hAnsi="Times New Roman" w:cs="Times New Roman"/>
          <w:color w:val="auto"/>
        </w:rPr>
      </w:pPr>
    </w:p>
    <w:p w14:paraId="3333CD5D" w14:textId="77777777" w:rsidR="00256AD1" w:rsidRPr="009D29EB" w:rsidRDefault="00256AD1" w:rsidP="00807BF7">
      <w:pPr>
        <w:tabs>
          <w:tab w:val="left" w:pos="709"/>
        </w:tabs>
        <w:spacing w:line="276" w:lineRule="auto"/>
        <w:ind w:firstLine="709"/>
        <w:rPr>
          <w:rFonts w:ascii="Times New Roman" w:hAnsi="Times New Roman" w:cs="Times New Roman"/>
          <w:color w:val="auto"/>
        </w:rPr>
      </w:pPr>
    </w:p>
    <w:p w14:paraId="78D869B8" w14:textId="031E956E" w:rsidR="00DA6469" w:rsidRPr="009D29EB" w:rsidRDefault="00DA6469" w:rsidP="00807BF7">
      <w:pPr>
        <w:tabs>
          <w:tab w:val="left" w:pos="709"/>
        </w:tabs>
        <w:spacing w:line="276" w:lineRule="auto"/>
        <w:ind w:firstLine="709"/>
        <w:rPr>
          <w:rFonts w:ascii="Times New Roman" w:hAnsi="Times New Roman" w:cs="Times New Roman"/>
          <w:color w:val="auto"/>
        </w:rPr>
      </w:pPr>
    </w:p>
    <w:p w14:paraId="4757468C" w14:textId="5C365687" w:rsidR="00DA6469" w:rsidRPr="009D29EB" w:rsidRDefault="00DA6469" w:rsidP="00807BF7">
      <w:pPr>
        <w:tabs>
          <w:tab w:val="left" w:pos="709"/>
        </w:tabs>
        <w:spacing w:line="276" w:lineRule="auto"/>
        <w:ind w:firstLine="709"/>
        <w:rPr>
          <w:rFonts w:ascii="Times New Roman" w:hAnsi="Times New Roman" w:cs="Times New Roman"/>
          <w:color w:val="auto"/>
        </w:rPr>
      </w:pPr>
    </w:p>
    <w:p w14:paraId="197BF9DD" w14:textId="77777777" w:rsidR="00DA6469" w:rsidRPr="009D29EB" w:rsidRDefault="00DA6469" w:rsidP="00807BF7">
      <w:pPr>
        <w:tabs>
          <w:tab w:val="left" w:pos="709"/>
        </w:tabs>
        <w:spacing w:line="276" w:lineRule="auto"/>
        <w:ind w:firstLine="709"/>
        <w:rPr>
          <w:rFonts w:ascii="Times New Roman" w:hAnsi="Times New Roman" w:cs="Times New Roman"/>
          <w:color w:val="auto"/>
        </w:rPr>
      </w:pPr>
    </w:p>
    <w:p w14:paraId="086F281E" w14:textId="77777777" w:rsidR="004F40D2" w:rsidRPr="009D29EB" w:rsidRDefault="004F40D2" w:rsidP="00807BF7">
      <w:pPr>
        <w:tabs>
          <w:tab w:val="left" w:pos="709"/>
        </w:tabs>
        <w:spacing w:line="276" w:lineRule="auto"/>
        <w:ind w:firstLine="709"/>
        <w:jc w:val="center"/>
        <w:rPr>
          <w:rFonts w:ascii="Times New Roman" w:hAnsi="Times New Roman" w:cs="Times New Roman"/>
          <w:color w:val="auto"/>
        </w:rPr>
        <w:sectPr w:rsidR="004F40D2" w:rsidRPr="009D29EB" w:rsidSect="00C8071E">
          <w:headerReference w:type="default" r:id="rId8"/>
          <w:footerReference w:type="default" r:id="rId9"/>
          <w:pgSz w:w="10159" w:h="14422"/>
          <w:pgMar w:top="562" w:right="330" w:bottom="788" w:left="567" w:header="0" w:footer="360" w:gutter="0"/>
          <w:cols w:num="2" w:space="720"/>
          <w:noEndnote/>
          <w:titlePg/>
          <w:docGrid w:linePitch="360"/>
        </w:sectPr>
      </w:pPr>
      <w:bookmarkStart w:id="0" w:name="bookmark12"/>
      <w:bookmarkStart w:id="1" w:name="bookmark13"/>
      <w:bookmarkStart w:id="2" w:name="bookmark14"/>
    </w:p>
    <w:p w14:paraId="6189EDB3" w14:textId="7AA0DDF0" w:rsidR="00151193" w:rsidRPr="009D29EB" w:rsidRDefault="007A203D" w:rsidP="00807BF7">
      <w:pPr>
        <w:tabs>
          <w:tab w:val="left" w:pos="709"/>
        </w:tabs>
        <w:spacing w:line="276" w:lineRule="auto"/>
        <w:ind w:firstLine="709"/>
        <w:jc w:val="center"/>
        <w:rPr>
          <w:rFonts w:ascii="Times New Roman" w:hAnsi="Times New Roman" w:cs="Times New Roman"/>
          <w:color w:val="auto"/>
        </w:rPr>
      </w:pPr>
      <w:r w:rsidRPr="009D29EB">
        <w:rPr>
          <w:rFonts w:ascii="Times New Roman" w:hAnsi="Times New Roman" w:cs="Times New Roman"/>
          <w:color w:val="auto"/>
        </w:rPr>
        <w:t>СТРАТЕГІЯ РОЗВИТКУ</w:t>
      </w:r>
      <w:bookmarkEnd w:id="0"/>
      <w:bookmarkEnd w:id="1"/>
      <w:bookmarkEnd w:id="2"/>
    </w:p>
    <w:p w14:paraId="0370CEC9" w14:textId="5ACDA0C4" w:rsidR="00151193" w:rsidRPr="009D29EB" w:rsidRDefault="00182ACA" w:rsidP="00807BF7">
      <w:pPr>
        <w:tabs>
          <w:tab w:val="left" w:pos="709"/>
        </w:tabs>
        <w:spacing w:line="276" w:lineRule="auto"/>
        <w:ind w:firstLine="709"/>
        <w:jc w:val="center"/>
        <w:rPr>
          <w:rFonts w:ascii="Times New Roman" w:hAnsi="Times New Roman" w:cs="Times New Roman"/>
          <w:color w:val="auto"/>
        </w:rPr>
      </w:pPr>
      <w:r w:rsidRPr="009D29EB">
        <w:rPr>
          <w:rFonts w:ascii="Times New Roman" w:hAnsi="Times New Roman" w:cs="Times New Roman"/>
          <w:color w:val="auto"/>
        </w:rPr>
        <w:t>НОВОВОЛИНСЬКОГО ЛІЦЕЮ №8</w:t>
      </w:r>
    </w:p>
    <w:p w14:paraId="49982091" w14:textId="3842AE9C" w:rsidR="00DA6469" w:rsidRPr="009D29EB" w:rsidRDefault="00182ACA" w:rsidP="00807BF7">
      <w:pPr>
        <w:tabs>
          <w:tab w:val="left" w:pos="709"/>
        </w:tabs>
        <w:spacing w:line="276" w:lineRule="auto"/>
        <w:ind w:firstLine="709"/>
        <w:jc w:val="center"/>
        <w:rPr>
          <w:rFonts w:ascii="Times New Roman" w:hAnsi="Times New Roman" w:cs="Times New Roman"/>
          <w:color w:val="auto"/>
        </w:rPr>
      </w:pPr>
      <w:r w:rsidRPr="009D29EB">
        <w:rPr>
          <w:rFonts w:ascii="Times New Roman" w:hAnsi="Times New Roman" w:cs="Times New Roman"/>
          <w:color w:val="auto"/>
        </w:rPr>
        <w:t>НОВОВОЛИНСЬКОЇ МІСЬКОЇ РАДИ ВОЛИНСЬКОЇ ОБЛАСТІ</w:t>
      </w:r>
    </w:p>
    <w:p w14:paraId="601CE825" w14:textId="77777777" w:rsidR="008055D7" w:rsidRPr="009D29EB" w:rsidRDefault="007A203D" w:rsidP="00807BF7">
      <w:pPr>
        <w:tabs>
          <w:tab w:val="left" w:pos="709"/>
        </w:tabs>
        <w:spacing w:line="276" w:lineRule="auto"/>
        <w:ind w:firstLine="709"/>
        <w:jc w:val="center"/>
        <w:rPr>
          <w:rFonts w:ascii="Times New Roman" w:hAnsi="Times New Roman" w:cs="Times New Roman"/>
          <w:color w:val="auto"/>
        </w:rPr>
      </w:pPr>
      <w:bookmarkStart w:id="3" w:name="bookmark18"/>
      <w:bookmarkStart w:id="4" w:name="bookmark19"/>
      <w:bookmarkStart w:id="5" w:name="bookmark20"/>
      <w:r w:rsidRPr="009D29EB">
        <w:rPr>
          <w:rFonts w:ascii="Times New Roman" w:hAnsi="Times New Roman" w:cs="Times New Roman"/>
          <w:color w:val="auto"/>
        </w:rPr>
        <w:t>на 202</w:t>
      </w:r>
      <w:r w:rsidR="00DA6469" w:rsidRPr="009D29EB">
        <w:rPr>
          <w:rFonts w:ascii="Times New Roman" w:hAnsi="Times New Roman" w:cs="Times New Roman"/>
          <w:color w:val="auto"/>
        </w:rPr>
        <w:t>6</w:t>
      </w:r>
      <w:r w:rsidRPr="009D29EB">
        <w:rPr>
          <w:rFonts w:ascii="Times New Roman" w:hAnsi="Times New Roman" w:cs="Times New Roman"/>
          <w:color w:val="auto"/>
        </w:rPr>
        <w:t>-20</w:t>
      </w:r>
      <w:r w:rsidR="00DA6469" w:rsidRPr="009D29EB">
        <w:rPr>
          <w:rFonts w:ascii="Times New Roman" w:hAnsi="Times New Roman" w:cs="Times New Roman"/>
          <w:color w:val="auto"/>
        </w:rPr>
        <w:t>31</w:t>
      </w:r>
      <w:r w:rsidRPr="009D29EB">
        <w:rPr>
          <w:rFonts w:ascii="Times New Roman" w:hAnsi="Times New Roman" w:cs="Times New Roman"/>
          <w:color w:val="auto"/>
        </w:rPr>
        <w:t xml:space="preserve"> роки</w:t>
      </w:r>
      <w:bookmarkEnd w:id="3"/>
      <w:bookmarkEnd w:id="4"/>
      <w:bookmarkEnd w:id="5"/>
    </w:p>
    <w:p w14:paraId="7D3F467B"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683B42E3"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450631FD"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5A78D1B2"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0032B16B"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5D22DF09"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4F30AF68"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5CE95939"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44738A70"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5DD7B1B6"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6B6DE1C1"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09A75B36"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0F839A53"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6D11010D"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16564C36"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7B6737D8"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57660B5D"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1C34E2C9"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24CEEF14"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437EBCE3"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4476277E"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3D4B05BF" w14:textId="77777777" w:rsidR="007D3FBE" w:rsidRDefault="007D3FBE" w:rsidP="00807BF7">
      <w:pPr>
        <w:tabs>
          <w:tab w:val="left" w:pos="709"/>
        </w:tabs>
        <w:spacing w:line="276" w:lineRule="auto"/>
        <w:ind w:firstLine="709"/>
        <w:jc w:val="center"/>
        <w:rPr>
          <w:rFonts w:ascii="Times New Roman" w:hAnsi="Times New Roman" w:cs="Times New Roman"/>
          <w:color w:val="auto"/>
        </w:rPr>
      </w:pPr>
    </w:p>
    <w:p w14:paraId="19B9B7EF" w14:textId="66886A86" w:rsidR="00151193" w:rsidRPr="009D29EB" w:rsidRDefault="008055D7" w:rsidP="00807BF7">
      <w:pPr>
        <w:tabs>
          <w:tab w:val="left" w:pos="709"/>
        </w:tabs>
        <w:spacing w:line="276" w:lineRule="auto"/>
        <w:ind w:firstLine="709"/>
        <w:jc w:val="center"/>
        <w:rPr>
          <w:rFonts w:ascii="Times New Roman" w:hAnsi="Times New Roman" w:cs="Times New Roman"/>
          <w:color w:val="auto"/>
          <w:highlight w:val="yellow"/>
        </w:rPr>
      </w:pPr>
      <w:r w:rsidRPr="009D29EB">
        <w:rPr>
          <w:rFonts w:ascii="Times New Roman" w:hAnsi="Times New Roman" w:cs="Times New Roman"/>
          <w:color w:val="auto"/>
        </w:rPr>
        <w:t>Нововолинськ</w:t>
      </w:r>
      <w:r w:rsidR="007D3FBE">
        <w:rPr>
          <w:rFonts w:ascii="Times New Roman" w:hAnsi="Times New Roman" w:cs="Times New Roman"/>
          <w:color w:val="auto"/>
        </w:rPr>
        <w:t xml:space="preserve"> </w:t>
      </w:r>
      <w:r w:rsidR="00355347">
        <w:rPr>
          <w:rFonts w:ascii="Times New Roman" w:hAnsi="Times New Roman" w:cs="Times New Roman"/>
          <w:color w:val="auto"/>
        </w:rPr>
        <w:t xml:space="preserve"> </w:t>
      </w:r>
      <w:r w:rsidR="0045571D" w:rsidRPr="009D29EB">
        <w:rPr>
          <w:rFonts w:ascii="Times New Roman" w:hAnsi="Times New Roman" w:cs="Times New Roman"/>
          <w:color w:val="auto"/>
        </w:rPr>
        <w:t>2026</w:t>
      </w:r>
      <w:r w:rsidR="007A203D" w:rsidRPr="009D29EB">
        <w:rPr>
          <w:rFonts w:ascii="Times New Roman" w:hAnsi="Times New Roman" w:cs="Times New Roman"/>
          <w:color w:val="auto"/>
          <w:highlight w:val="yellow"/>
        </w:rPr>
        <w:br w:type="page"/>
      </w:r>
    </w:p>
    <w:tbl>
      <w:tblPr>
        <w:tblStyle w:val="af1"/>
        <w:tblW w:w="7874" w:type="dxa"/>
        <w:tblLook w:val="04A0" w:firstRow="1" w:lastRow="0" w:firstColumn="1" w:lastColumn="0" w:noHBand="0" w:noVBand="1"/>
      </w:tblPr>
      <w:tblGrid>
        <w:gridCol w:w="816"/>
        <w:gridCol w:w="5896"/>
        <w:gridCol w:w="1162"/>
      </w:tblGrid>
      <w:tr w:rsidR="0003539E" w:rsidRPr="009D29EB" w14:paraId="0D960D4F" w14:textId="77777777" w:rsidTr="00807BF7">
        <w:trPr>
          <w:trHeight w:hRule="exact" w:val="579"/>
        </w:trPr>
        <w:tc>
          <w:tcPr>
            <w:tcW w:w="0" w:type="auto"/>
            <w:vAlign w:val="center"/>
          </w:tcPr>
          <w:p w14:paraId="0869D112" w14:textId="77777777" w:rsidR="00151193" w:rsidRPr="009D29EB" w:rsidRDefault="007A203D" w:rsidP="00807BF7">
            <w:pPr>
              <w:tabs>
                <w:tab w:val="left" w:pos="709"/>
              </w:tabs>
              <w:spacing w:line="276" w:lineRule="auto"/>
              <w:ind w:right="34" w:firstLine="26"/>
              <w:jc w:val="center"/>
              <w:rPr>
                <w:rFonts w:ascii="Times New Roman" w:hAnsi="Times New Roman" w:cs="Times New Roman"/>
                <w:color w:val="auto"/>
              </w:rPr>
            </w:pPr>
            <w:r w:rsidRPr="009D29EB">
              <w:rPr>
                <w:rFonts w:ascii="Times New Roman" w:hAnsi="Times New Roman" w:cs="Times New Roman"/>
                <w:color w:val="auto"/>
              </w:rPr>
              <w:lastRenderedPageBreak/>
              <w:t>№</w:t>
            </w:r>
          </w:p>
        </w:tc>
        <w:tc>
          <w:tcPr>
            <w:tcW w:w="5896" w:type="dxa"/>
            <w:vAlign w:val="center"/>
          </w:tcPr>
          <w:p w14:paraId="5E8647D9" w14:textId="77777777" w:rsidR="00151193" w:rsidRPr="009D29EB" w:rsidRDefault="007A203D" w:rsidP="00807BF7">
            <w:pPr>
              <w:tabs>
                <w:tab w:val="left" w:pos="709"/>
              </w:tabs>
              <w:spacing w:line="276" w:lineRule="auto"/>
              <w:ind w:firstLine="30"/>
              <w:jc w:val="center"/>
              <w:rPr>
                <w:rFonts w:ascii="Times New Roman" w:hAnsi="Times New Roman" w:cs="Times New Roman"/>
                <w:color w:val="auto"/>
              </w:rPr>
            </w:pPr>
            <w:r w:rsidRPr="009D29EB">
              <w:rPr>
                <w:rFonts w:ascii="Times New Roman" w:hAnsi="Times New Roman" w:cs="Times New Roman"/>
                <w:color w:val="auto"/>
              </w:rPr>
              <w:t>Зміст</w:t>
            </w:r>
          </w:p>
        </w:tc>
        <w:tc>
          <w:tcPr>
            <w:tcW w:w="0" w:type="auto"/>
            <w:vAlign w:val="center"/>
          </w:tcPr>
          <w:p w14:paraId="607F4565" w14:textId="77777777" w:rsidR="00151193" w:rsidRPr="009D29EB" w:rsidRDefault="007A203D" w:rsidP="000F0242">
            <w:pPr>
              <w:tabs>
                <w:tab w:val="left" w:pos="709"/>
              </w:tabs>
              <w:spacing w:line="276" w:lineRule="auto"/>
              <w:jc w:val="center"/>
              <w:rPr>
                <w:rFonts w:ascii="Times New Roman" w:hAnsi="Times New Roman" w:cs="Times New Roman"/>
                <w:color w:val="auto"/>
              </w:rPr>
            </w:pPr>
            <w:r w:rsidRPr="009D29EB">
              <w:rPr>
                <w:rFonts w:ascii="Times New Roman" w:hAnsi="Times New Roman" w:cs="Times New Roman"/>
                <w:color w:val="auto"/>
              </w:rPr>
              <w:t>Сторінки</w:t>
            </w:r>
          </w:p>
        </w:tc>
      </w:tr>
      <w:tr w:rsidR="0003539E" w:rsidRPr="009D29EB" w14:paraId="38648C9F" w14:textId="77777777" w:rsidTr="007D3CF5">
        <w:trPr>
          <w:trHeight w:hRule="exact" w:val="340"/>
        </w:trPr>
        <w:tc>
          <w:tcPr>
            <w:tcW w:w="0" w:type="auto"/>
            <w:vAlign w:val="center"/>
          </w:tcPr>
          <w:p w14:paraId="50894C77" w14:textId="77777777" w:rsidR="00151193" w:rsidRPr="009D29EB" w:rsidRDefault="007A203D"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1.</w:t>
            </w:r>
          </w:p>
        </w:tc>
        <w:tc>
          <w:tcPr>
            <w:tcW w:w="5896" w:type="dxa"/>
            <w:vAlign w:val="center"/>
          </w:tcPr>
          <w:p w14:paraId="3E4756FC"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ЗАГАЛЬНІ ПОЛОЖЕННЯ</w:t>
            </w:r>
          </w:p>
        </w:tc>
        <w:tc>
          <w:tcPr>
            <w:tcW w:w="0" w:type="auto"/>
            <w:vAlign w:val="center"/>
          </w:tcPr>
          <w:p w14:paraId="51E0CEA6" w14:textId="467567BA"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4-7</w:t>
            </w:r>
          </w:p>
        </w:tc>
      </w:tr>
      <w:tr w:rsidR="0003539E" w:rsidRPr="009D29EB" w14:paraId="7805558F" w14:textId="77777777" w:rsidTr="007D3CF5">
        <w:trPr>
          <w:trHeight w:hRule="exact" w:val="680"/>
        </w:trPr>
        <w:tc>
          <w:tcPr>
            <w:tcW w:w="0" w:type="auto"/>
            <w:vAlign w:val="center"/>
          </w:tcPr>
          <w:p w14:paraId="04739332" w14:textId="77777777" w:rsidR="00151193" w:rsidRPr="009D29EB" w:rsidRDefault="007A203D"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2.</w:t>
            </w:r>
          </w:p>
        </w:tc>
        <w:tc>
          <w:tcPr>
            <w:tcW w:w="5896" w:type="dxa"/>
            <w:vAlign w:val="center"/>
          </w:tcPr>
          <w:p w14:paraId="60E29A10"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НОРМАТИВНО-ПРАВОВА ОСНОВА СТРАТЕГІЇ РОЗВИТКУ ЗАКЛАДУ</w:t>
            </w:r>
          </w:p>
        </w:tc>
        <w:tc>
          <w:tcPr>
            <w:tcW w:w="0" w:type="auto"/>
            <w:vAlign w:val="center"/>
          </w:tcPr>
          <w:p w14:paraId="703D3ACA" w14:textId="7D8639D8"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8</w:t>
            </w:r>
          </w:p>
        </w:tc>
      </w:tr>
      <w:tr w:rsidR="0003539E" w:rsidRPr="009D29EB" w14:paraId="4C00BCF5" w14:textId="77777777" w:rsidTr="007D3CF5">
        <w:trPr>
          <w:trHeight w:hRule="exact" w:val="340"/>
        </w:trPr>
        <w:tc>
          <w:tcPr>
            <w:tcW w:w="0" w:type="auto"/>
            <w:vAlign w:val="center"/>
          </w:tcPr>
          <w:p w14:paraId="7FB04AA7" w14:textId="77777777" w:rsidR="00151193" w:rsidRPr="009D29EB" w:rsidRDefault="007A203D"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3.</w:t>
            </w:r>
          </w:p>
        </w:tc>
        <w:tc>
          <w:tcPr>
            <w:tcW w:w="5896" w:type="dxa"/>
            <w:vAlign w:val="center"/>
          </w:tcPr>
          <w:p w14:paraId="292CE4AD"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ВСТУП</w:t>
            </w:r>
          </w:p>
        </w:tc>
        <w:tc>
          <w:tcPr>
            <w:tcW w:w="0" w:type="auto"/>
            <w:vAlign w:val="center"/>
          </w:tcPr>
          <w:p w14:paraId="3A4D8C00" w14:textId="33B5E492"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9-10</w:t>
            </w:r>
          </w:p>
        </w:tc>
      </w:tr>
      <w:tr w:rsidR="0003539E" w:rsidRPr="009D29EB" w14:paraId="2591B465" w14:textId="77777777" w:rsidTr="007D3CF5">
        <w:trPr>
          <w:trHeight w:hRule="exact" w:val="340"/>
        </w:trPr>
        <w:tc>
          <w:tcPr>
            <w:tcW w:w="0" w:type="auto"/>
            <w:vAlign w:val="center"/>
          </w:tcPr>
          <w:p w14:paraId="71A9B0E8" w14:textId="46059834" w:rsidR="006D4EB7"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4.</w:t>
            </w:r>
          </w:p>
        </w:tc>
        <w:tc>
          <w:tcPr>
            <w:tcW w:w="5896" w:type="dxa"/>
            <w:vAlign w:val="center"/>
          </w:tcPr>
          <w:p w14:paraId="15F4AEB8" w14:textId="1236380F" w:rsidR="006D4EB7" w:rsidRPr="009D29EB" w:rsidRDefault="00394357"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АНАЛІТИЧНА ЧАСТИНА СТРАТЕГІЇ</w:t>
            </w:r>
          </w:p>
        </w:tc>
        <w:tc>
          <w:tcPr>
            <w:tcW w:w="0" w:type="auto"/>
            <w:vAlign w:val="center"/>
          </w:tcPr>
          <w:p w14:paraId="66DF74D3" w14:textId="77777777" w:rsidR="006D4EB7" w:rsidRPr="009D29EB" w:rsidRDefault="006D4EB7" w:rsidP="000F0242">
            <w:pPr>
              <w:tabs>
                <w:tab w:val="left" w:pos="709"/>
              </w:tabs>
              <w:spacing w:line="276" w:lineRule="auto"/>
              <w:jc w:val="center"/>
              <w:rPr>
                <w:rFonts w:ascii="Times New Roman" w:hAnsi="Times New Roman" w:cs="Times New Roman"/>
                <w:color w:val="auto"/>
              </w:rPr>
            </w:pPr>
          </w:p>
        </w:tc>
      </w:tr>
      <w:tr w:rsidR="0003539E" w:rsidRPr="009D29EB" w14:paraId="4F99350C" w14:textId="77777777" w:rsidTr="007D3CF5">
        <w:trPr>
          <w:trHeight w:hRule="exact" w:val="340"/>
        </w:trPr>
        <w:tc>
          <w:tcPr>
            <w:tcW w:w="0" w:type="auto"/>
            <w:vAlign w:val="center"/>
          </w:tcPr>
          <w:p w14:paraId="06BF5971" w14:textId="2EC43992" w:rsidR="00394357"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4.1.</w:t>
            </w:r>
          </w:p>
        </w:tc>
        <w:tc>
          <w:tcPr>
            <w:tcW w:w="5896" w:type="dxa"/>
            <w:vAlign w:val="center"/>
          </w:tcPr>
          <w:p w14:paraId="75D6EDDC" w14:textId="07F85504" w:rsidR="00394357" w:rsidRPr="009D29EB" w:rsidRDefault="00394357"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SWOT-аналіз діяльності ліцею</w:t>
            </w:r>
          </w:p>
        </w:tc>
        <w:tc>
          <w:tcPr>
            <w:tcW w:w="0" w:type="auto"/>
            <w:vAlign w:val="center"/>
          </w:tcPr>
          <w:p w14:paraId="516FF866" w14:textId="67F30BC4" w:rsidR="00394357"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11-13</w:t>
            </w:r>
          </w:p>
        </w:tc>
      </w:tr>
      <w:tr w:rsidR="0003539E" w:rsidRPr="009D29EB" w14:paraId="17D51880" w14:textId="77777777" w:rsidTr="007D3CF5">
        <w:trPr>
          <w:trHeight w:hRule="exact" w:val="340"/>
        </w:trPr>
        <w:tc>
          <w:tcPr>
            <w:tcW w:w="0" w:type="auto"/>
            <w:vAlign w:val="center"/>
          </w:tcPr>
          <w:p w14:paraId="4A86C17C" w14:textId="3165F066" w:rsidR="00394357"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4.2.</w:t>
            </w:r>
          </w:p>
        </w:tc>
        <w:tc>
          <w:tcPr>
            <w:tcW w:w="5896" w:type="dxa"/>
            <w:vAlign w:val="center"/>
          </w:tcPr>
          <w:p w14:paraId="2EB99328" w14:textId="285BC5F7" w:rsidR="00394357" w:rsidRPr="009D29EB" w:rsidRDefault="00512B53"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PESTEL-аналіз зовнішнього середовища</w:t>
            </w:r>
          </w:p>
        </w:tc>
        <w:tc>
          <w:tcPr>
            <w:tcW w:w="0" w:type="auto"/>
            <w:vAlign w:val="center"/>
          </w:tcPr>
          <w:p w14:paraId="204F2898" w14:textId="7C920E50" w:rsidR="00394357"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14-15</w:t>
            </w:r>
          </w:p>
        </w:tc>
      </w:tr>
      <w:tr w:rsidR="0003539E" w:rsidRPr="009D29EB" w14:paraId="3A223048" w14:textId="77777777" w:rsidTr="007D3CF5">
        <w:trPr>
          <w:trHeight w:val="20"/>
        </w:trPr>
        <w:tc>
          <w:tcPr>
            <w:tcW w:w="0" w:type="auto"/>
            <w:vAlign w:val="center"/>
          </w:tcPr>
          <w:p w14:paraId="535DDE7E" w14:textId="380FE4A2"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5</w:t>
            </w:r>
            <w:r w:rsidR="007A203D" w:rsidRPr="009D29EB">
              <w:rPr>
                <w:rFonts w:ascii="Times New Roman" w:hAnsi="Times New Roman" w:cs="Times New Roman"/>
                <w:color w:val="auto"/>
              </w:rPr>
              <w:t>.</w:t>
            </w:r>
          </w:p>
        </w:tc>
        <w:tc>
          <w:tcPr>
            <w:tcW w:w="5896" w:type="dxa"/>
            <w:vAlign w:val="center"/>
          </w:tcPr>
          <w:p w14:paraId="532D594B" w14:textId="77777777" w:rsidR="00151193" w:rsidRPr="009D29EB" w:rsidRDefault="007A203D" w:rsidP="007D3CF5">
            <w:pPr>
              <w:spacing w:line="276" w:lineRule="auto"/>
              <w:rPr>
                <w:rFonts w:ascii="Times New Roman" w:hAnsi="Times New Roman" w:cs="Times New Roman"/>
                <w:color w:val="auto"/>
              </w:rPr>
            </w:pPr>
            <w:r w:rsidRPr="009D29EB">
              <w:rPr>
                <w:rFonts w:ascii="Times New Roman" w:hAnsi="Times New Roman" w:cs="Times New Roman"/>
                <w:color w:val="auto"/>
              </w:rPr>
              <w:t>ОСВІТНЄ СЕРЕДОВИЩЕ</w:t>
            </w:r>
          </w:p>
        </w:tc>
        <w:tc>
          <w:tcPr>
            <w:tcW w:w="0" w:type="auto"/>
            <w:vAlign w:val="center"/>
          </w:tcPr>
          <w:p w14:paraId="0DC78411" w14:textId="77777777" w:rsidR="00151193" w:rsidRPr="009D29EB" w:rsidRDefault="00151193" w:rsidP="000F0242">
            <w:pPr>
              <w:tabs>
                <w:tab w:val="left" w:pos="709"/>
              </w:tabs>
              <w:spacing w:line="276" w:lineRule="auto"/>
              <w:jc w:val="center"/>
              <w:rPr>
                <w:rFonts w:ascii="Times New Roman" w:hAnsi="Times New Roman" w:cs="Times New Roman"/>
                <w:color w:val="auto"/>
              </w:rPr>
            </w:pPr>
          </w:p>
        </w:tc>
      </w:tr>
      <w:tr w:rsidR="0003539E" w:rsidRPr="009D29EB" w14:paraId="1F22CF6F" w14:textId="77777777" w:rsidTr="007D3CF5">
        <w:trPr>
          <w:trHeight w:val="20"/>
        </w:trPr>
        <w:tc>
          <w:tcPr>
            <w:tcW w:w="0" w:type="auto"/>
            <w:vAlign w:val="center"/>
          </w:tcPr>
          <w:p w14:paraId="4CA30529" w14:textId="52B9C3EF"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5</w:t>
            </w:r>
            <w:r w:rsidR="007A203D" w:rsidRPr="009D29EB">
              <w:rPr>
                <w:rFonts w:ascii="Times New Roman" w:hAnsi="Times New Roman" w:cs="Times New Roman"/>
                <w:color w:val="auto"/>
              </w:rPr>
              <w:t>.1.</w:t>
            </w:r>
          </w:p>
        </w:tc>
        <w:tc>
          <w:tcPr>
            <w:tcW w:w="5896" w:type="dxa"/>
            <w:vAlign w:val="center"/>
          </w:tcPr>
          <w:p w14:paraId="2509C8EB"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Безпека життєдіяльності</w:t>
            </w:r>
          </w:p>
        </w:tc>
        <w:tc>
          <w:tcPr>
            <w:tcW w:w="0" w:type="auto"/>
            <w:vAlign w:val="center"/>
          </w:tcPr>
          <w:p w14:paraId="036D9CBE" w14:textId="741556F3"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16-18</w:t>
            </w:r>
          </w:p>
        </w:tc>
      </w:tr>
      <w:tr w:rsidR="0003539E" w:rsidRPr="009D29EB" w14:paraId="2A384F64" w14:textId="77777777" w:rsidTr="007D3CF5">
        <w:trPr>
          <w:trHeight w:val="20"/>
        </w:trPr>
        <w:tc>
          <w:tcPr>
            <w:tcW w:w="0" w:type="auto"/>
            <w:vAlign w:val="center"/>
          </w:tcPr>
          <w:p w14:paraId="3646C3D4" w14:textId="61524553"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5</w:t>
            </w:r>
            <w:r w:rsidR="007A203D" w:rsidRPr="009D29EB">
              <w:rPr>
                <w:rFonts w:ascii="Times New Roman" w:hAnsi="Times New Roman" w:cs="Times New Roman"/>
                <w:color w:val="auto"/>
              </w:rPr>
              <w:t>.1.</w:t>
            </w:r>
            <w:r w:rsidR="000F0242">
              <w:rPr>
                <w:rFonts w:ascii="Times New Roman" w:hAnsi="Times New Roman" w:cs="Times New Roman"/>
                <w:color w:val="auto"/>
              </w:rPr>
              <w:t>1</w:t>
            </w:r>
            <w:r w:rsidR="007A203D" w:rsidRPr="009D29EB">
              <w:rPr>
                <w:rFonts w:ascii="Times New Roman" w:hAnsi="Times New Roman" w:cs="Times New Roman"/>
                <w:color w:val="auto"/>
              </w:rPr>
              <w:t>.</w:t>
            </w:r>
          </w:p>
        </w:tc>
        <w:tc>
          <w:tcPr>
            <w:tcW w:w="5896" w:type="dxa"/>
            <w:vAlign w:val="center"/>
          </w:tcPr>
          <w:p w14:paraId="53D35A0E" w14:textId="165680C6" w:rsidR="00151193" w:rsidRPr="009D29EB" w:rsidRDefault="00512B53"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Система харчування</w:t>
            </w:r>
          </w:p>
        </w:tc>
        <w:tc>
          <w:tcPr>
            <w:tcW w:w="0" w:type="auto"/>
            <w:vAlign w:val="center"/>
          </w:tcPr>
          <w:p w14:paraId="6E32B435" w14:textId="44548A3D"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18-19</w:t>
            </w:r>
          </w:p>
        </w:tc>
      </w:tr>
      <w:tr w:rsidR="0003539E" w:rsidRPr="009D29EB" w14:paraId="1188A1BD" w14:textId="77777777" w:rsidTr="007D3CF5">
        <w:trPr>
          <w:trHeight w:val="20"/>
        </w:trPr>
        <w:tc>
          <w:tcPr>
            <w:tcW w:w="0" w:type="auto"/>
            <w:vAlign w:val="center"/>
          </w:tcPr>
          <w:p w14:paraId="4D4A65CD" w14:textId="4A8620E3"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5</w:t>
            </w:r>
            <w:r w:rsidR="007A203D" w:rsidRPr="009D29EB">
              <w:rPr>
                <w:rFonts w:ascii="Times New Roman" w:hAnsi="Times New Roman" w:cs="Times New Roman"/>
                <w:color w:val="auto"/>
              </w:rPr>
              <w:t>.1.</w:t>
            </w:r>
            <w:r w:rsidR="000F0242">
              <w:rPr>
                <w:rFonts w:ascii="Times New Roman" w:hAnsi="Times New Roman" w:cs="Times New Roman"/>
                <w:color w:val="auto"/>
              </w:rPr>
              <w:t>2</w:t>
            </w:r>
            <w:r w:rsidR="007A203D" w:rsidRPr="009D29EB">
              <w:rPr>
                <w:rFonts w:ascii="Times New Roman" w:hAnsi="Times New Roman" w:cs="Times New Roman"/>
                <w:color w:val="auto"/>
              </w:rPr>
              <w:t>.</w:t>
            </w:r>
          </w:p>
        </w:tc>
        <w:tc>
          <w:tcPr>
            <w:tcW w:w="5896" w:type="dxa"/>
            <w:vAlign w:val="center"/>
          </w:tcPr>
          <w:p w14:paraId="3A304556"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Охорона праці та техніка безпеки</w:t>
            </w:r>
          </w:p>
        </w:tc>
        <w:tc>
          <w:tcPr>
            <w:tcW w:w="0" w:type="auto"/>
            <w:vAlign w:val="center"/>
          </w:tcPr>
          <w:p w14:paraId="68E0C23E" w14:textId="2556CD1E"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19-23</w:t>
            </w:r>
          </w:p>
        </w:tc>
      </w:tr>
      <w:tr w:rsidR="0003539E" w:rsidRPr="009D29EB" w14:paraId="44FADF3A" w14:textId="77777777" w:rsidTr="007D3CF5">
        <w:trPr>
          <w:trHeight w:val="20"/>
        </w:trPr>
        <w:tc>
          <w:tcPr>
            <w:tcW w:w="0" w:type="auto"/>
            <w:vAlign w:val="center"/>
          </w:tcPr>
          <w:p w14:paraId="41B181A3" w14:textId="583ED0CD"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5</w:t>
            </w:r>
            <w:r w:rsidR="007A203D" w:rsidRPr="009D29EB">
              <w:rPr>
                <w:rFonts w:ascii="Times New Roman" w:hAnsi="Times New Roman" w:cs="Times New Roman"/>
                <w:color w:val="auto"/>
              </w:rPr>
              <w:t>.1.</w:t>
            </w:r>
            <w:r w:rsidR="000F0242">
              <w:rPr>
                <w:rFonts w:ascii="Times New Roman" w:hAnsi="Times New Roman" w:cs="Times New Roman"/>
                <w:color w:val="auto"/>
              </w:rPr>
              <w:t>3</w:t>
            </w:r>
            <w:r w:rsidR="007A203D" w:rsidRPr="009D29EB">
              <w:rPr>
                <w:rFonts w:ascii="Times New Roman" w:hAnsi="Times New Roman" w:cs="Times New Roman"/>
                <w:color w:val="auto"/>
              </w:rPr>
              <w:t>.</w:t>
            </w:r>
          </w:p>
        </w:tc>
        <w:tc>
          <w:tcPr>
            <w:tcW w:w="5896" w:type="dxa"/>
            <w:vAlign w:val="center"/>
          </w:tcPr>
          <w:p w14:paraId="51C729F9"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Цивільний захист</w:t>
            </w:r>
          </w:p>
        </w:tc>
        <w:tc>
          <w:tcPr>
            <w:tcW w:w="0" w:type="auto"/>
            <w:vAlign w:val="center"/>
          </w:tcPr>
          <w:p w14:paraId="60A2148A" w14:textId="0384CC9A"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23-26</w:t>
            </w:r>
          </w:p>
        </w:tc>
      </w:tr>
      <w:tr w:rsidR="0003539E" w:rsidRPr="009D29EB" w14:paraId="543E39D0" w14:textId="77777777" w:rsidTr="007D3CF5">
        <w:trPr>
          <w:trHeight w:hRule="exact" w:val="340"/>
        </w:trPr>
        <w:tc>
          <w:tcPr>
            <w:tcW w:w="0" w:type="auto"/>
            <w:vAlign w:val="center"/>
          </w:tcPr>
          <w:p w14:paraId="67529FE4" w14:textId="1D742D2D"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5</w:t>
            </w:r>
            <w:r w:rsidR="007A203D" w:rsidRPr="009D29EB">
              <w:rPr>
                <w:rFonts w:ascii="Times New Roman" w:hAnsi="Times New Roman" w:cs="Times New Roman"/>
                <w:color w:val="auto"/>
              </w:rPr>
              <w:t>.2.</w:t>
            </w:r>
          </w:p>
        </w:tc>
        <w:tc>
          <w:tcPr>
            <w:tcW w:w="5896" w:type="dxa"/>
            <w:vAlign w:val="center"/>
          </w:tcPr>
          <w:p w14:paraId="67CCD647"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Розвиток єдиного інформаційно-освітнього простору</w:t>
            </w:r>
          </w:p>
        </w:tc>
        <w:tc>
          <w:tcPr>
            <w:tcW w:w="0" w:type="auto"/>
            <w:vAlign w:val="center"/>
          </w:tcPr>
          <w:p w14:paraId="38454393" w14:textId="5DE9B35C"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26-28</w:t>
            </w:r>
          </w:p>
        </w:tc>
      </w:tr>
      <w:tr w:rsidR="0003539E" w:rsidRPr="009D29EB" w14:paraId="71B895CD" w14:textId="77777777" w:rsidTr="007D3CF5">
        <w:trPr>
          <w:trHeight w:hRule="exact" w:val="680"/>
        </w:trPr>
        <w:tc>
          <w:tcPr>
            <w:tcW w:w="0" w:type="auto"/>
            <w:vAlign w:val="center"/>
          </w:tcPr>
          <w:p w14:paraId="723CD17A" w14:textId="50470639"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5</w:t>
            </w:r>
            <w:r w:rsidR="007A203D" w:rsidRPr="009D29EB">
              <w:rPr>
                <w:rFonts w:ascii="Times New Roman" w:hAnsi="Times New Roman" w:cs="Times New Roman"/>
                <w:color w:val="auto"/>
              </w:rPr>
              <w:t>.3.</w:t>
            </w:r>
          </w:p>
        </w:tc>
        <w:tc>
          <w:tcPr>
            <w:tcW w:w="5896" w:type="dxa"/>
            <w:vAlign w:val="center"/>
          </w:tcPr>
          <w:p w14:paraId="223D2B42"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Створення освітнього середовища, вільного від будь-яких форм насильства та дискримінації</w:t>
            </w:r>
          </w:p>
        </w:tc>
        <w:tc>
          <w:tcPr>
            <w:tcW w:w="0" w:type="auto"/>
            <w:vAlign w:val="center"/>
          </w:tcPr>
          <w:p w14:paraId="1FB15939" w14:textId="01523C6C"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29-32</w:t>
            </w:r>
          </w:p>
        </w:tc>
      </w:tr>
      <w:tr w:rsidR="0003539E" w:rsidRPr="009D29EB" w14:paraId="76E03CDF" w14:textId="77777777" w:rsidTr="007D3CF5">
        <w:trPr>
          <w:trHeight w:hRule="exact" w:val="340"/>
        </w:trPr>
        <w:tc>
          <w:tcPr>
            <w:tcW w:w="0" w:type="auto"/>
            <w:vAlign w:val="center"/>
          </w:tcPr>
          <w:p w14:paraId="5157DF38" w14:textId="11FEDEDE"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5</w:t>
            </w:r>
            <w:r w:rsidR="007A203D" w:rsidRPr="009D29EB">
              <w:rPr>
                <w:rFonts w:ascii="Times New Roman" w:hAnsi="Times New Roman" w:cs="Times New Roman"/>
                <w:color w:val="auto"/>
              </w:rPr>
              <w:t>.4.</w:t>
            </w:r>
          </w:p>
        </w:tc>
        <w:tc>
          <w:tcPr>
            <w:tcW w:w="5896" w:type="dxa"/>
            <w:vAlign w:val="center"/>
          </w:tcPr>
          <w:p w14:paraId="331B4A07"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Інклюзивне освітнє середовище</w:t>
            </w:r>
          </w:p>
        </w:tc>
        <w:tc>
          <w:tcPr>
            <w:tcW w:w="0" w:type="auto"/>
            <w:vAlign w:val="center"/>
          </w:tcPr>
          <w:p w14:paraId="38F3AA7D" w14:textId="7F4ABA18"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32-35</w:t>
            </w:r>
          </w:p>
        </w:tc>
      </w:tr>
      <w:tr w:rsidR="0003539E" w:rsidRPr="009D29EB" w14:paraId="37FAFBD8" w14:textId="77777777" w:rsidTr="007D3CF5">
        <w:trPr>
          <w:trHeight w:hRule="exact" w:val="680"/>
        </w:trPr>
        <w:tc>
          <w:tcPr>
            <w:tcW w:w="0" w:type="auto"/>
            <w:vAlign w:val="center"/>
          </w:tcPr>
          <w:p w14:paraId="138C3173" w14:textId="3C7CCD71"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6</w:t>
            </w:r>
            <w:r w:rsidR="007A203D" w:rsidRPr="009D29EB">
              <w:rPr>
                <w:rFonts w:ascii="Times New Roman" w:hAnsi="Times New Roman" w:cs="Times New Roman"/>
                <w:color w:val="auto"/>
              </w:rPr>
              <w:t>.</w:t>
            </w:r>
          </w:p>
        </w:tc>
        <w:tc>
          <w:tcPr>
            <w:tcW w:w="5896" w:type="dxa"/>
            <w:vAlign w:val="center"/>
          </w:tcPr>
          <w:p w14:paraId="0451B4C4"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ОСВІТНЯ ДІЯЛЬНІСТЬ ТА СИСТЕМА ОЦІНЮВАННЯ ЗДОБУВАЧІВ ОСВІТИ</w:t>
            </w:r>
          </w:p>
        </w:tc>
        <w:tc>
          <w:tcPr>
            <w:tcW w:w="0" w:type="auto"/>
            <w:vAlign w:val="center"/>
          </w:tcPr>
          <w:p w14:paraId="4D906838" w14:textId="77777777" w:rsidR="00151193" w:rsidRPr="009D29EB" w:rsidRDefault="00151193" w:rsidP="000F0242">
            <w:pPr>
              <w:tabs>
                <w:tab w:val="left" w:pos="709"/>
              </w:tabs>
              <w:spacing w:line="276" w:lineRule="auto"/>
              <w:jc w:val="center"/>
              <w:rPr>
                <w:rFonts w:ascii="Times New Roman" w:hAnsi="Times New Roman" w:cs="Times New Roman"/>
                <w:color w:val="auto"/>
              </w:rPr>
            </w:pPr>
          </w:p>
        </w:tc>
      </w:tr>
      <w:tr w:rsidR="0003539E" w:rsidRPr="009D29EB" w14:paraId="066D2B27" w14:textId="77777777" w:rsidTr="007D3CF5">
        <w:trPr>
          <w:trHeight w:hRule="exact" w:val="340"/>
        </w:trPr>
        <w:tc>
          <w:tcPr>
            <w:tcW w:w="0" w:type="auto"/>
            <w:vAlign w:val="center"/>
          </w:tcPr>
          <w:p w14:paraId="329C5C98" w14:textId="7415245C"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6</w:t>
            </w:r>
            <w:r w:rsidR="007A203D" w:rsidRPr="009D29EB">
              <w:rPr>
                <w:rFonts w:ascii="Times New Roman" w:hAnsi="Times New Roman" w:cs="Times New Roman"/>
                <w:color w:val="auto"/>
              </w:rPr>
              <w:t>.1.</w:t>
            </w:r>
          </w:p>
        </w:tc>
        <w:tc>
          <w:tcPr>
            <w:tcW w:w="5896" w:type="dxa"/>
            <w:vAlign w:val="center"/>
          </w:tcPr>
          <w:p w14:paraId="339905DE"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Організація освітньої діяльності та система оцінювання</w:t>
            </w:r>
          </w:p>
        </w:tc>
        <w:tc>
          <w:tcPr>
            <w:tcW w:w="0" w:type="auto"/>
            <w:vAlign w:val="center"/>
          </w:tcPr>
          <w:p w14:paraId="1082D68A" w14:textId="6D1706F8"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36-38</w:t>
            </w:r>
          </w:p>
        </w:tc>
      </w:tr>
      <w:tr w:rsidR="0003539E" w:rsidRPr="009D29EB" w14:paraId="25646FE2" w14:textId="77777777" w:rsidTr="007D3CF5">
        <w:trPr>
          <w:trHeight w:hRule="exact" w:val="340"/>
        </w:trPr>
        <w:tc>
          <w:tcPr>
            <w:tcW w:w="0" w:type="auto"/>
            <w:vAlign w:val="center"/>
          </w:tcPr>
          <w:p w14:paraId="251D216E" w14:textId="09F45419"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6</w:t>
            </w:r>
            <w:r w:rsidR="007A203D" w:rsidRPr="009D29EB">
              <w:rPr>
                <w:rFonts w:ascii="Times New Roman" w:hAnsi="Times New Roman" w:cs="Times New Roman"/>
                <w:color w:val="auto"/>
              </w:rPr>
              <w:t>.2.</w:t>
            </w:r>
          </w:p>
        </w:tc>
        <w:tc>
          <w:tcPr>
            <w:tcW w:w="5896" w:type="dxa"/>
            <w:vAlign w:val="center"/>
          </w:tcPr>
          <w:p w14:paraId="69983D85"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proofErr w:type="spellStart"/>
            <w:r w:rsidRPr="009D29EB">
              <w:rPr>
                <w:rFonts w:ascii="Times New Roman" w:hAnsi="Times New Roman" w:cs="Times New Roman"/>
                <w:color w:val="auto"/>
              </w:rPr>
              <w:t>Допрофільна</w:t>
            </w:r>
            <w:proofErr w:type="spellEnd"/>
            <w:r w:rsidRPr="009D29EB">
              <w:rPr>
                <w:rFonts w:ascii="Times New Roman" w:hAnsi="Times New Roman" w:cs="Times New Roman"/>
                <w:color w:val="auto"/>
              </w:rPr>
              <w:t xml:space="preserve"> та профільна освіта</w:t>
            </w:r>
          </w:p>
        </w:tc>
        <w:tc>
          <w:tcPr>
            <w:tcW w:w="0" w:type="auto"/>
            <w:vAlign w:val="center"/>
          </w:tcPr>
          <w:p w14:paraId="107CF8E0" w14:textId="6A888060"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39-42</w:t>
            </w:r>
          </w:p>
        </w:tc>
      </w:tr>
      <w:tr w:rsidR="0003539E" w:rsidRPr="009D29EB" w14:paraId="14758267" w14:textId="77777777" w:rsidTr="007D3CF5">
        <w:trPr>
          <w:trHeight w:hRule="exact" w:val="340"/>
        </w:trPr>
        <w:tc>
          <w:tcPr>
            <w:tcW w:w="0" w:type="auto"/>
            <w:vAlign w:val="center"/>
          </w:tcPr>
          <w:p w14:paraId="19250805" w14:textId="42E6DAD5"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6</w:t>
            </w:r>
            <w:r w:rsidR="007A203D" w:rsidRPr="009D29EB">
              <w:rPr>
                <w:rFonts w:ascii="Times New Roman" w:hAnsi="Times New Roman" w:cs="Times New Roman"/>
                <w:color w:val="auto"/>
              </w:rPr>
              <w:t>.3.</w:t>
            </w:r>
          </w:p>
        </w:tc>
        <w:tc>
          <w:tcPr>
            <w:tcW w:w="5896" w:type="dxa"/>
            <w:vAlign w:val="center"/>
          </w:tcPr>
          <w:p w14:paraId="3CB17644"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Обдаровані діти</w:t>
            </w:r>
          </w:p>
        </w:tc>
        <w:tc>
          <w:tcPr>
            <w:tcW w:w="0" w:type="auto"/>
            <w:vAlign w:val="center"/>
          </w:tcPr>
          <w:p w14:paraId="7F12EF5B" w14:textId="5CF75771" w:rsidR="00151193" w:rsidRPr="009D29EB" w:rsidRDefault="000F0242"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42-46</w:t>
            </w:r>
          </w:p>
        </w:tc>
      </w:tr>
      <w:tr w:rsidR="0003539E" w:rsidRPr="009D29EB" w14:paraId="7DC36A73" w14:textId="77777777" w:rsidTr="007D3CF5">
        <w:trPr>
          <w:trHeight w:hRule="exact" w:val="340"/>
        </w:trPr>
        <w:tc>
          <w:tcPr>
            <w:tcW w:w="0" w:type="auto"/>
            <w:vAlign w:val="center"/>
          </w:tcPr>
          <w:p w14:paraId="7B186522" w14:textId="3C53EACF"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7</w:t>
            </w:r>
            <w:r w:rsidR="007A203D" w:rsidRPr="009D29EB">
              <w:rPr>
                <w:rFonts w:ascii="Times New Roman" w:hAnsi="Times New Roman" w:cs="Times New Roman"/>
                <w:color w:val="auto"/>
              </w:rPr>
              <w:t>.</w:t>
            </w:r>
          </w:p>
        </w:tc>
        <w:tc>
          <w:tcPr>
            <w:tcW w:w="5896" w:type="dxa"/>
            <w:vAlign w:val="center"/>
          </w:tcPr>
          <w:p w14:paraId="71ECC0A2"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ПЕДАГОГІЧНА ДІЯЛЬНІСТЬ</w:t>
            </w:r>
          </w:p>
        </w:tc>
        <w:tc>
          <w:tcPr>
            <w:tcW w:w="0" w:type="auto"/>
            <w:vAlign w:val="center"/>
          </w:tcPr>
          <w:p w14:paraId="22A70DA6" w14:textId="77777777" w:rsidR="00151193" w:rsidRPr="009D29EB" w:rsidRDefault="00151193" w:rsidP="000F0242">
            <w:pPr>
              <w:tabs>
                <w:tab w:val="left" w:pos="709"/>
              </w:tabs>
              <w:spacing w:line="276" w:lineRule="auto"/>
              <w:jc w:val="center"/>
              <w:rPr>
                <w:rFonts w:ascii="Times New Roman" w:hAnsi="Times New Roman" w:cs="Times New Roman"/>
                <w:color w:val="auto"/>
              </w:rPr>
            </w:pPr>
          </w:p>
        </w:tc>
      </w:tr>
      <w:tr w:rsidR="0003539E" w:rsidRPr="009D29EB" w14:paraId="3B046FE2" w14:textId="77777777" w:rsidTr="007D3CF5">
        <w:trPr>
          <w:trHeight w:hRule="exact" w:val="680"/>
        </w:trPr>
        <w:tc>
          <w:tcPr>
            <w:tcW w:w="0" w:type="auto"/>
            <w:vAlign w:val="center"/>
          </w:tcPr>
          <w:p w14:paraId="4CD7B31D" w14:textId="3188294F"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7</w:t>
            </w:r>
            <w:r w:rsidR="007A203D" w:rsidRPr="009D29EB">
              <w:rPr>
                <w:rFonts w:ascii="Times New Roman" w:hAnsi="Times New Roman" w:cs="Times New Roman"/>
                <w:color w:val="auto"/>
              </w:rPr>
              <w:t>.1.</w:t>
            </w:r>
          </w:p>
        </w:tc>
        <w:tc>
          <w:tcPr>
            <w:tcW w:w="5896" w:type="dxa"/>
            <w:vAlign w:val="center"/>
          </w:tcPr>
          <w:p w14:paraId="09FF4AC3"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Забезпечення професійного розвитку педагогічних працівників</w:t>
            </w:r>
          </w:p>
        </w:tc>
        <w:tc>
          <w:tcPr>
            <w:tcW w:w="0" w:type="auto"/>
            <w:vAlign w:val="center"/>
          </w:tcPr>
          <w:p w14:paraId="21E3CB8C" w14:textId="52FEB36F" w:rsidR="00151193"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47-50</w:t>
            </w:r>
          </w:p>
        </w:tc>
      </w:tr>
      <w:tr w:rsidR="0003539E" w:rsidRPr="009D29EB" w14:paraId="5E0BC674" w14:textId="77777777" w:rsidTr="007D3CF5">
        <w:trPr>
          <w:trHeight w:hRule="exact" w:val="680"/>
        </w:trPr>
        <w:tc>
          <w:tcPr>
            <w:tcW w:w="0" w:type="auto"/>
            <w:vAlign w:val="center"/>
          </w:tcPr>
          <w:p w14:paraId="34450985" w14:textId="1E4FA1D7"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7</w:t>
            </w:r>
            <w:r w:rsidR="007A203D" w:rsidRPr="009D29EB">
              <w:rPr>
                <w:rFonts w:ascii="Times New Roman" w:hAnsi="Times New Roman" w:cs="Times New Roman"/>
                <w:color w:val="auto"/>
              </w:rPr>
              <w:t>.2.</w:t>
            </w:r>
          </w:p>
        </w:tc>
        <w:tc>
          <w:tcPr>
            <w:tcW w:w="5896" w:type="dxa"/>
            <w:vAlign w:val="center"/>
          </w:tcPr>
          <w:p w14:paraId="578AF3AE" w14:textId="56C8A928" w:rsidR="00151193" w:rsidRPr="009D29EB" w:rsidRDefault="00177F58" w:rsidP="007D3CF5">
            <w:pPr>
              <w:tabs>
                <w:tab w:val="left" w:pos="709"/>
              </w:tabs>
              <w:spacing w:line="276" w:lineRule="auto"/>
              <w:ind w:firstLine="30"/>
              <w:rPr>
                <w:rFonts w:ascii="Times New Roman" w:hAnsi="Times New Roman" w:cs="Times New Roman"/>
                <w:color w:val="auto"/>
              </w:rPr>
            </w:pPr>
            <w:r>
              <w:rPr>
                <w:rFonts w:ascii="Times New Roman" w:hAnsi="Times New Roman" w:cs="Times New Roman"/>
                <w:color w:val="auto"/>
              </w:rPr>
              <w:t>Перспективний п</w:t>
            </w:r>
            <w:r w:rsidR="007A203D" w:rsidRPr="009D29EB">
              <w:rPr>
                <w:rFonts w:ascii="Times New Roman" w:hAnsi="Times New Roman" w:cs="Times New Roman"/>
                <w:color w:val="auto"/>
              </w:rPr>
              <w:t>лан атестації педагогічних працівників на 202</w:t>
            </w:r>
            <w:r w:rsidR="006D4EB7" w:rsidRPr="009D29EB">
              <w:rPr>
                <w:rFonts w:ascii="Times New Roman" w:hAnsi="Times New Roman" w:cs="Times New Roman"/>
                <w:color w:val="auto"/>
              </w:rPr>
              <w:t>6</w:t>
            </w:r>
            <w:r>
              <w:rPr>
                <w:rFonts w:ascii="Times New Roman" w:hAnsi="Times New Roman" w:cs="Times New Roman"/>
                <w:color w:val="auto"/>
              </w:rPr>
              <w:t>-</w:t>
            </w:r>
            <w:r w:rsidR="007A203D" w:rsidRPr="009D29EB">
              <w:rPr>
                <w:rFonts w:ascii="Times New Roman" w:hAnsi="Times New Roman" w:cs="Times New Roman"/>
                <w:color w:val="auto"/>
              </w:rPr>
              <w:t>20</w:t>
            </w:r>
            <w:r w:rsidR="006D4EB7" w:rsidRPr="009D29EB">
              <w:rPr>
                <w:rFonts w:ascii="Times New Roman" w:hAnsi="Times New Roman" w:cs="Times New Roman"/>
                <w:color w:val="auto"/>
              </w:rPr>
              <w:t xml:space="preserve">31 </w:t>
            </w:r>
            <w:r w:rsidR="007A203D" w:rsidRPr="009D29EB">
              <w:rPr>
                <w:rFonts w:ascii="Times New Roman" w:hAnsi="Times New Roman" w:cs="Times New Roman"/>
                <w:color w:val="auto"/>
              </w:rPr>
              <w:t>роки</w:t>
            </w:r>
          </w:p>
        </w:tc>
        <w:tc>
          <w:tcPr>
            <w:tcW w:w="0" w:type="auto"/>
            <w:vAlign w:val="center"/>
          </w:tcPr>
          <w:p w14:paraId="08B3352D" w14:textId="1D2FAD5B" w:rsidR="00151193"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50</w:t>
            </w:r>
          </w:p>
        </w:tc>
      </w:tr>
      <w:tr w:rsidR="0003539E" w:rsidRPr="009D29EB" w14:paraId="71509CA2" w14:textId="77777777" w:rsidTr="007D3CF5">
        <w:trPr>
          <w:trHeight w:hRule="exact" w:val="340"/>
        </w:trPr>
        <w:tc>
          <w:tcPr>
            <w:tcW w:w="0" w:type="auto"/>
            <w:vAlign w:val="center"/>
          </w:tcPr>
          <w:p w14:paraId="04C93872" w14:textId="5F9875AC"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8</w:t>
            </w:r>
            <w:r w:rsidR="007A203D" w:rsidRPr="009D29EB">
              <w:rPr>
                <w:rFonts w:ascii="Times New Roman" w:hAnsi="Times New Roman" w:cs="Times New Roman"/>
                <w:color w:val="auto"/>
              </w:rPr>
              <w:t>.</w:t>
            </w:r>
          </w:p>
        </w:tc>
        <w:tc>
          <w:tcPr>
            <w:tcW w:w="5896" w:type="dxa"/>
            <w:vAlign w:val="center"/>
          </w:tcPr>
          <w:p w14:paraId="36871AE5"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УПРАВЛІНСЬКІ ПРОЦЕСИ</w:t>
            </w:r>
          </w:p>
        </w:tc>
        <w:tc>
          <w:tcPr>
            <w:tcW w:w="0" w:type="auto"/>
            <w:vAlign w:val="center"/>
          </w:tcPr>
          <w:p w14:paraId="781FA6D8" w14:textId="5FD9F0FF" w:rsidR="00151193"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51-53</w:t>
            </w:r>
          </w:p>
        </w:tc>
      </w:tr>
      <w:tr w:rsidR="0003539E" w:rsidRPr="009D29EB" w14:paraId="6A2A6BB9" w14:textId="77777777" w:rsidTr="007D3CF5">
        <w:trPr>
          <w:trHeight w:hRule="exact" w:val="340"/>
        </w:trPr>
        <w:tc>
          <w:tcPr>
            <w:tcW w:w="0" w:type="auto"/>
            <w:vAlign w:val="center"/>
          </w:tcPr>
          <w:p w14:paraId="05FDFC6B" w14:textId="0AC0B063" w:rsidR="006563C0" w:rsidRPr="009D29EB" w:rsidRDefault="006563C0"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8.1.</w:t>
            </w:r>
          </w:p>
        </w:tc>
        <w:tc>
          <w:tcPr>
            <w:tcW w:w="5896" w:type="dxa"/>
            <w:vAlign w:val="center"/>
          </w:tcPr>
          <w:p w14:paraId="78737770" w14:textId="77777777" w:rsidR="006563C0" w:rsidRPr="009D29EB" w:rsidRDefault="006563C0" w:rsidP="007D3CF5">
            <w:pPr>
              <w:tabs>
                <w:tab w:val="left" w:pos="709"/>
              </w:tabs>
              <w:spacing w:line="276" w:lineRule="auto"/>
              <w:outlineLvl w:val="2"/>
              <w:rPr>
                <w:rFonts w:ascii="Times New Roman" w:eastAsia="Times New Roman" w:hAnsi="Times New Roman" w:cs="Times New Roman"/>
                <w:color w:val="auto"/>
              </w:rPr>
            </w:pPr>
            <w:r w:rsidRPr="009D29EB">
              <w:rPr>
                <w:rFonts w:ascii="Times New Roman" w:eastAsia="Times New Roman" w:hAnsi="Times New Roman" w:cs="Times New Roman"/>
                <w:color w:val="auto"/>
              </w:rPr>
              <w:t>Демократична модель управління ліцеєм</w:t>
            </w:r>
          </w:p>
          <w:p w14:paraId="7BC95202" w14:textId="77777777" w:rsidR="006563C0" w:rsidRPr="009D29EB" w:rsidRDefault="006563C0" w:rsidP="007D3CF5">
            <w:pPr>
              <w:tabs>
                <w:tab w:val="left" w:pos="709"/>
              </w:tabs>
              <w:spacing w:line="276" w:lineRule="auto"/>
              <w:ind w:firstLine="30"/>
              <w:rPr>
                <w:rFonts w:ascii="Times New Roman" w:hAnsi="Times New Roman" w:cs="Times New Roman"/>
                <w:color w:val="auto"/>
              </w:rPr>
            </w:pPr>
          </w:p>
        </w:tc>
        <w:tc>
          <w:tcPr>
            <w:tcW w:w="0" w:type="auto"/>
            <w:vAlign w:val="center"/>
          </w:tcPr>
          <w:p w14:paraId="755C1F51" w14:textId="02CE8C39" w:rsidR="006563C0"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54-55</w:t>
            </w:r>
          </w:p>
        </w:tc>
      </w:tr>
      <w:tr w:rsidR="0003539E" w:rsidRPr="009D29EB" w14:paraId="7B8AAE16" w14:textId="77777777" w:rsidTr="007D3CF5">
        <w:trPr>
          <w:trHeight w:hRule="exact" w:val="340"/>
        </w:trPr>
        <w:tc>
          <w:tcPr>
            <w:tcW w:w="0" w:type="auto"/>
            <w:vAlign w:val="center"/>
          </w:tcPr>
          <w:p w14:paraId="052048B0" w14:textId="2745B1DF" w:rsidR="00CB2AB9" w:rsidRPr="009D29EB" w:rsidRDefault="00CB2AB9"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8.2.</w:t>
            </w:r>
          </w:p>
        </w:tc>
        <w:tc>
          <w:tcPr>
            <w:tcW w:w="5896" w:type="dxa"/>
            <w:vAlign w:val="center"/>
          </w:tcPr>
          <w:p w14:paraId="42914454" w14:textId="2D045EE4" w:rsidR="00CB2AB9" w:rsidRPr="009D29EB" w:rsidRDefault="00CB2AB9" w:rsidP="007D3CF5">
            <w:pPr>
              <w:tabs>
                <w:tab w:val="left" w:pos="709"/>
              </w:tabs>
              <w:spacing w:line="276" w:lineRule="auto"/>
              <w:outlineLvl w:val="2"/>
              <w:rPr>
                <w:rFonts w:ascii="Times New Roman" w:eastAsia="Times New Roman" w:hAnsi="Times New Roman" w:cs="Times New Roman"/>
                <w:color w:val="auto"/>
              </w:rPr>
            </w:pPr>
            <w:proofErr w:type="spellStart"/>
            <w:r w:rsidRPr="009D29EB">
              <w:rPr>
                <w:rFonts w:ascii="Times New Roman" w:eastAsia="Times New Roman" w:hAnsi="Times New Roman" w:cs="Times New Roman"/>
                <w:color w:val="auto"/>
              </w:rPr>
              <w:t>Самооцінювання</w:t>
            </w:r>
            <w:proofErr w:type="spellEnd"/>
            <w:r w:rsidR="00177F58">
              <w:rPr>
                <w:rFonts w:ascii="Times New Roman" w:eastAsia="Times New Roman" w:hAnsi="Times New Roman" w:cs="Times New Roman"/>
                <w:color w:val="auto"/>
              </w:rPr>
              <w:t xml:space="preserve"> якості освітньої діяльності</w:t>
            </w:r>
          </w:p>
        </w:tc>
        <w:tc>
          <w:tcPr>
            <w:tcW w:w="0" w:type="auto"/>
            <w:vAlign w:val="center"/>
          </w:tcPr>
          <w:p w14:paraId="59F733CA" w14:textId="1D9CD3FA" w:rsidR="00CB2AB9"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55-57</w:t>
            </w:r>
          </w:p>
        </w:tc>
      </w:tr>
      <w:tr w:rsidR="0003539E" w:rsidRPr="009D29EB" w14:paraId="0B492C40" w14:textId="77777777" w:rsidTr="007D3CF5">
        <w:trPr>
          <w:trHeight w:hRule="exact" w:val="340"/>
        </w:trPr>
        <w:tc>
          <w:tcPr>
            <w:tcW w:w="0" w:type="auto"/>
            <w:vAlign w:val="center"/>
          </w:tcPr>
          <w:p w14:paraId="3C95EFE8" w14:textId="1E12A683"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9</w:t>
            </w:r>
            <w:r w:rsidR="007A203D" w:rsidRPr="009D29EB">
              <w:rPr>
                <w:rFonts w:ascii="Times New Roman" w:hAnsi="Times New Roman" w:cs="Times New Roman"/>
                <w:color w:val="auto"/>
              </w:rPr>
              <w:t>.</w:t>
            </w:r>
          </w:p>
        </w:tc>
        <w:tc>
          <w:tcPr>
            <w:tcW w:w="5896" w:type="dxa"/>
            <w:vAlign w:val="center"/>
          </w:tcPr>
          <w:p w14:paraId="5F217743"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ВИХОВНА СКЛАДОВА</w:t>
            </w:r>
          </w:p>
        </w:tc>
        <w:tc>
          <w:tcPr>
            <w:tcW w:w="0" w:type="auto"/>
            <w:vAlign w:val="center"/>
          </w:tcPr>
          <w:p w14:paraId="21E93955" w14:textId="77777777" w:rsidR="00151193" w:rsidRPr="009D29EB" w:rsidRDefault="00151193" w:rsidP="000F0242">
            <w:pPr>
              <w:tabs>
                <w:tab w:val="left" w:pos="709"/>
              </w:tabs>
              <w:spacing w:line="276" w:lineRule="auto"/>
              <w:jc w:val="center"/>
              <w:rPr>
                <w:rFonts w:ascii="Times New Roman" w:hAnsi="Times New Roman" w:cs="Times New Roman"/>
                <w:color w:val="auto"/>
              </w:rPr>
            </w:pPr>
          </w:p>
        </w:tc>
      </w:tr>
      <w:tr w:rsidR="0003539E" w:rsidRPr="009D29EB" w14:paraId="07C0D0F1" w14:textId="77777777" w:rsidTr="007D3CF5">
        <w:trPr>
          <w:trHeight w:hRule="exact" w:val="340"/>
        </w:trPr>
        <w:tc>
          <w:tcPr>
            <w:tcW w:w="0" w:type="auto"/>
            <w:vAlign w:val="center"/>
          </w:tcPr>
          <w:p w14:paraId="113359D6" w14:textId="02336016"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9</w:t>
            </w:r>
            <w:r w:rsidR="007A203D" w:rsidRPr="009D29EB">
              <w:rPr>
                <w:rFonts w:ascii="Times New Roman" w:hAnsi="Times New Roman" w:cs="Times New Roman"/>
                <w:color w:val="auto"/>
              </w:rPr>
              <w:t>.1.</w:t>
            </w:r>
          </w:p>
        </w:tc>
        <w:tc>
          <w:tcPr>
            <w:tcW w:w="5896" w:type="dxa"/>
            <w:vAlign w:val="center"/>
          </w:tcPr>
          <w:p w14:paraId="7A0A1E43"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Національно-патріотичне виховання</w:t>
            </w:r>
          </w:p>
        </w:tc>
        <w:tc>
          <w:tcPr>
            <w:tcW w:w="0" w:type="auto"/>
            <w:vAlign w:val="center"/>
          </w:tcPr>
          <w:p w14:paraId="7137E108" w14:textId="0882449B" w:rsidR="00151193"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58-60</w:t>
            </w:r>
          </w:p>
        </w:tc>
      </w:tr>
      <w:tr w:rsidR="0003539E" w:rsidRPr="009D29EB" w14:paraId="04E1F043" w14:textId="77777777" w:rsidTr="007D3CF5">
        <w:trPr>
          <w:trHeight w:hRule="exact" w:val="340"/>
        </w:trPr>
        <w:tc>
          <w:tcPr>
            <w:tcW w:w="0" w:type="auto"/>
            <w:vAlign w:val="center"/>
          </w:tcPr>
          <w:p w14:paraId="0B1C69B9" w14:textId="18EA85AA"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9</w:t>
            </w:r>
            <w:r w:rsidR="007A203D" w:rsidRPr="009D29EB">
              <w:rPr>
                <w:rFonts w:ascii="Times New Roman" w:hAnsi="Times New Roman" w:cs="Times New Roman"/>
                <w:color w:val="auto"/>
              </w:rPr>
              <w:t>.2.</w:t>
            </w:r>
          </w:p>
        </w:tc>
        <w:tc>
          <w:tcPr>
            <w:tcW w:w="5896" w:type="dxa"/>
            <w:vAlign w:val="center"/>
          </w:tcPr>
          <w:p w14:paraId="5C108C36"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Правове виховання</w:t>
            </w:r>
          </w:p>
        </w:tc>
        <w:tc>
          <w:tcPr>
            <w:tcW w:w="0" w:type="auto"/>
            <w:vAlign w:val="center"/>
          </w:tcPr>
          <w:p w14:paraId="01DFE1B1" w14:textId="0CC32F1A" w:rsidR="00151193"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60-62</w:t>
            </w:r>
          </w:p>
        </w:tc>
      </w:tr>
      <w:tr w:rsidR="0003539E" w:rsidRPr="009D29EB" w14:paraId="5B79A22D" w14:textId="77777777" w:rsidTr="007D3CF5">
        <w:trPr>
          <w:trHeight w:hRule="exact" w:val="340"/>
        </w:trPr>
        <w:tc>
          <w:tcPr>
            <w:tcW w:w="0" w:type="auto"/>
            <w:vAlign w:val="center"/>
          </w:tcPr>
          <w:p w14:paraId="6ACAED37" w14:textId="167025E5"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9</w:t>
            </w:r>
            <w:r w:rsidR="007A203D" w:rsidRPr="009D29EB">
              <w:rPr>
                <w:rFonts w:ascii="Times New Roman" w:hAnsi="Times New Roman" w:cs="Times New Roman"/>
                <w:color w:val="auto"/>
              </w:rPr>
              <w:t>.3.</w:t>
            </w:r>
          </w:p>
        </w:tc>
        <w:tc>
          <w:tcPr>
            <w:tcW w:w="5896" w:type="dxa"/>
            <w:vAlign w:val="center"/>
          </w:tcPr>
          <w:p w14:paraId="05FB54A1"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Психолого-педагогічна служба</w:t>
            </w:r>
          </w:p>
        </w:tc>
        <w:tc>
          <w:tcPr>
            <w:tcW w:w="0" w:type="auto"/>
            <w:vAlign w:val="center"/>
          </w:tcPr>
          <w:p w14:paraId="15EA6036" w14:textId="38DDDF03" w:rsidR="00151193"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62-66</w:t>
            </w:r>
          </w:p>
        </w:tc>
      </w:tr>
      <w:tr w:rsidR="0003539E" w:rsidRPr="009D29EB" w14:paraId="5CBB8861" w14:textId="77777777" w:rsidTr="007D3CF5">
        <w:trPr>
          <w:trHeight w:hRule="exact" w:val="340"/>
        </w:trPr>
        <w:tc>
          <w:tcPr>
            <w:tcW w:w="0" w:type="auto"/>
            <w:vAlign w:val="center"/>
          </w:tcPr>
          <w:p w14:paraId="644F78C7" w14:textId="3863D1F6" w:rsidR="00151193" w:rsidRPr="009D29EB" w:rsidRDefault="00394357"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10</w:t>
            </w:r>
            <w:r w:rsidR="007A203D" w:rsidRPr="009D29EB">
              <w:rPr>
                <w:rFonts w:ascii="Times New Roman" w:hAnsi="Times New Roman" w:cs="Times New Roman"/>
                <w:color w:val="auto"/>
              </w:rPr>
              <w:t>.</w:t>
            </w:r>
          </w:p>
        </w:tc>
        <w:tc>
          <w:tcPr>
            <w:tcW w:w="5896" w:type="dxa"/>
            <w:vAlign w:val="center"/>
          </w:tcPr>
          <w:p w14:paraId="57D961BA"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МОДЕЛЬ ВИПУСКНИКА</w:t>
            </w:r>
          </w:p>
        </w:tc>
        <w:tc>
          <w:tcPr>
            <w:tcW w:w="0" w:type="auto"/>
            <w:vAlign w:val="center"/>
          </w:tcPr>
          <w:p w14:paraId="49870AF0" w14:textId="257DCF25" w:rsidR="00151193"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67-68</w:t>
            </w:r>
          </w:p>
        </w:tc>
      </w:tr>
      <w:tr w:rsidR="0003539E" w:rsidRPr="009D29EB" w14:paraId="2E14CC94" w14:textId="77777777" w:rsidTr="007D3CF5">
        <w:trPr>
          <w:trHeight w:hRule="exact" w:val="680"/>
        </w:trPr>
        <w:tc>
          <w:tcPr>
            <w:tcW w:w="0" w:type="auto"/>
            <w:vAlign w:val="center"/>
          </w:tcPr>
          <w:p w14:paraId="216BE05C" w14:textId="441715A2" w:rsidR="00151193" w:rsidRPr="009D29EB" w:rsidRDefault="007A203D"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lastRenderedPageBreak/>
              <w:t>1</w:t>
            </w:r>
            <w:r w:rsidR="00394357" w:rsidRPr="009D29EB">
              <w:rPr>
                <w:rFonts w:ascii="Times New Roman" w:hAnsi="Times New Roman" w:cs="Times New Roman"/>
                <w:color w:val="auto"/>
              </w:rPr>
              <w:t>1</w:t>
            </w:r>
            <w:r w:rsidRPr="009D29EB">
              <w:rPr>
                <w:rFonts w:ascii="Times New Roman" w:hAnsi="Times New Roman" w:cs="Times New Roman"/>
                <w:color w:val="auto"/>
              </w:rPr>
              <w:t>.</w:t>
            </w:r>
          </w:p>
        </w:tc>
        <w:tc>
          <w:tcPr>
            <w:tcW w:w="5896" w:type="dxa"/>
            <w:vAlign w:val="center"/>
          </w:tcPr>
          <w:p w14:paraId="428AEB36"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МАТЕРІАЛЬНО-ТЕХНІЧНЕ ЗАБЕЗПЕЧЕННЯ РЕАЛІЗАЦІЇ СТРАТЕГІЇ РОЗВИТКУ</w:t>
            </w:r>
          </w:p>
        </w:tc>
        <w:tc>
          <w:tcPr>
            <w:tcW w:w="0" w:type="auto"/>
            <w:vAlign w:val="center"/>
          </w:tcPr>
          <w:p w14:paraId="666E3C86" w14:textId="0F8B0373" w:rsidR="00151193"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69-73</w:t>
            </w:r>
          </w:p>
        </w:tc>
      </w:tr>
      <w:tr w:rsidR="0003539E" w:rsidRPr="009D29EB" w14:paraId="5EDC97F3" w14:textId="77777777" w:rsidTr="007D3CF5">
        <w:trPr>
          <w:trHeight w:hRule="exact" w:val="680"/>
        </w:trPr>
        <w:tc>
          <w:tcPr>
            <w:tcW w:w="0" w:type="auto"/>
            <w:vAlign w:val="center"/>
          </w:tcPr>
          <w:p w14:paraId="6EF912D1" w14:textId="2585FAAA" w:rsidR="00151193" w:rsidRPr="009D29EB" w:rsidRDefault="007A203D"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1</w:t>
            </w:r>
            <w:r w:rsidR="00394357" w:rsidRPr="009D29EB">
              <w:rPr>
                <w:rFonts w:ascii="Times New Roman" w:hAnsi="Times New Roman" w:cs="Times New Roman"/>
                <w:color w:val="auto"/>
              </w:rPr>
              <w:t>2</w:t>
            </w:r>
            <w:r w:rsidRPr="009D29EB">
              <w:rPr>
                <w:rFonts w:ascii="Times New Roman" w:hAnsi="Times New Roman" w:cs="Times New Roman"/>
                <w:color w:val="auto"/>
              </w:rPr>
              <w:t>.</w:t>
            </w:r>
          </w:p>
        </w:tc>
        <w:tc>
          <w:tcPr>
            <w:tcW w:w="5896" w:type="dxa"/>
            <w:vAlign w:val="center"/>
          </w:tcPr>
          <w:p w14:paraId="6453DFF3"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ОЧІКУВАНІ РЕЗУЛЬТАТИ СТРАТЕГІЇ РОЗВИТКУ ЛІЦЕЮ</w:t>
            </w:r>
          </w:p>
        </w:tc>
        <w:tc>
          <w:tcPr>
            <w:tcW w:w="0" w:type="auto"/>
            <w:vAlign w:val="center"/>
          </w:tcPr>
          <w:p w14:paraId="00C34938" w14:textId="7984B501" w:rsidR="00151193"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74</w:t>
            </w:r>
          </w:p>
        </w:tc>
      </w:tr>
      <w:tr w:rsidR="0003539E" w:rsidRPr="009D29EB" w14:paraId="42076E6E" w14:textId="77777777" w:rsidTr="007D3CF5">
        <w:trPr>
          <w:trHeight w:hRule="exact" w:val="680"/>
        </w:trPr>
        <w:tc>
          <w:tcPr>
            <w:tcW w:w="0" w:type="auto"/>
            <w:vAlign w:val="center"/>
          </w:tcPr>
          <w:p w14:paraId="4FBE1E5E" w14:textId="0C818324" w:rsidR="00151193" w:rsidRPr="009D29EB" w:rsidRDefault="007A203D"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1</w:t>
            </w:r>
            <w:r w:rsidR="00394357" w:rsidRPr="009D29EB">
              <w:rPr>
                <w:rFonts w:ascii="Times New Roman" w:hAnsi="Times New Roman" w:cs="Times New Roman"/>
                <w:color w:val="auto"/>
              </w:rPr>
              <w:t>3</w:t>
            </w:r>
            <w:r w:rsidRPr="009D29EB">
              <w:rPr>
                <w:rFonts w:ascii="Times New Roman" w:hAnsi="Times New Roman" w:cs="Times New Roman"/>
                <w:color w:val="auto"/>
              </w:rPr>
              <w:t>.</w:t>
            </w:r>
          </w:p>
        </w:tc>
        <w:tc>
          <w:tcPr>
            <w:tcW w:w="5896" w:type="dxa"/>
            <w:vAlign w:val="center"/>
          </w:tcPr>
          <w:p w14:paraId="4B9FE054"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МОНІТОРИНГ ТА ОЦІНЮВАННЯ ЯКОСТІ ВПРОВАДЖЕННЯ СТРАТЕГІЇ РОЗВИТКУ</w:t>
            </w:r>
          </w:p>
        </w:tc>
        <w:tc>
          <w:tcPr>
            <w:tcW w:w="0" w:type="auto"/>
            <w:vAlign w:val="center"/>
          </w:tcPr>
          <w:p w14:paraId="4F6DCABC" w14:textId="20003893" w:rsidR="00151193"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75-83</w:t>
            </w:r>
          </w:p>
        </w:tc>
      </w:tr>
      <w:tr w:rsidR="0003539E" w:rsidRPr="009D29EB" w14:paraId="0DED1345" w14:textId="77777777" w:rsidTr="007D3CF5">
        <w:trPr>
          <w:trHeight w:hRule="exact" w:val="340"/>
        </w:trPr>
        <w:tc>
          <w:tcPr>
            <w:tcW w:w="0" w:type="auto"/>
            <w:vAlign w:val="center"/>
          </w:tcPr>
          <w:p w14:paraId="32244D86" w14:textId="4AC8C1FC" w:rsidR="00151193" w:rsidRPr="009D29EB" w:rsidRDefault="007A203D" w:rsidP="007D3CF5">
            <w:pPr>
              <w:tabs>
                <w:tab w:val="left" w:pos="709"/>
              </w:tabs>
              <w:spacing w:line="276" w:lineRule="auto"/>
              <w:ind w:right="34" w:firstLine="26"/>
              <w:rPr>
                <w:rFonts w:ascii="Times New Roman" w:hAnsi="Times New Roman" w:cs="Times New Roman"/>
                <w:color w:val="auto"/>
              </w:rPr>
            </w:pPr>
            <w:r w:rsidRPr="009D29EB">
              <w:rPr>
                <w:rFonts w:ascii="Times New Roman" w:hAnsi="Times New Roman" w:cs="Times New Roman"/>
                <w:color w:val="auto"/>
              </w:rPr>
              <w:t>1</w:t>
            </w:r>
            <w:r w:rsidR="00394357" w:rsidRPr="009D29EB">
              <w:rPr>
                <w:rFonts w:ascii="Times New Roman" w:hAnsi="Times New Roman" w:cs="Times New Roman"/>
                <w:color w:val="auto"/>
              </w:rPr>
              <w:t>4</w:t>
            </w:r>
            <w:r w:rsidRPr="009D29EB">
              <w:rPr>
                <w:rFonts w:ascii="Times New Roman" w:hAnsi="Times New Roman" w:cs="Times New Roman"/>
                <w:color w:val="auto"/>
              </w:rPr>
              <w:t>.</w:t>
            </w:r>
          </w:p>
        </w:tc>
        <w:tc>
          <w:tcPr>
            <w:tcW w:w="5896" w:type="dxa"/>
            <w:vAlign w:val="center"/>
          </w:tcPr>
          <w:p w14:paraId="35BEE62C" w14:textId="77777777" w:rsidR="00151193" w:rsidRPr="009D29EB" w:rsidRDefault="007A203D" w:rsidP="007D3CF5">
            <w:pPr>
              <w:tabs>
                <w:tab w:val="left" w:pos="709"/>
              </w:tabs>
              <w:spacing w:line="276" w:lineRule="auto"/>
              <w:ind w:firstLine="30"/>
              <w:rPr>
                <w:rFonts w:ascii="Times New Roman" w:hAnsi="Times New Roman" w:cs="Times New Roman"/>
                <w:color w:val="auto"/>
              </w:rPr>
            </w:pPr>
            <w:r w:rsidRPr="009D29EB">
              <w:rPr>
                <w:rFonts w:ascii="Times New Roman" w:hAnsi="Times New Roman" w:cs="Times New Roman"/>
                <w:color w:val="auto"/>
              </w:rPr>
              <w:t>ВИСНОВКИ</w:t>
            </w:r>
          </w:p>
        </w:tc>
        <w:tc>
          <w:tcPr>
            <w:tcW w:w="0" w:type="auto"/>
            <w:vAlign w:val="center"/>
          </w:tcPr>
          <w:p w14:paraId="7790ED50" w14:textId="39A11BE7" w:rsidR="00151193" w:rsidRPr="009D29EB" w:rsidRDefault="00177F58" w:rsidP="000F0242">
            <w:pPr>
              <w:tabs>
                <w:tab w:val="left" w:pos="709"/>
              </w:tabs>
              <w:spacing w:line="276" w:lineRule="auto"/>
              <w:jc w:val="center"/>
              <w:rPr>
                <w:rFonts w:ascii="Times New Roman" w:hAnsi="Times New Roman" w:cs="Times New Roman"/>
                <w:color w:val="auto"/>
              </w:rPr>
            </w:pPr>
            <w:r>
              <w:rPr>
                <w:rFonts w:ascii="Times New Roman" w:hAnsi="Times New Roman" w:cs="Times New Roman"/>
                <w:color w:val="auto"/>
              </w:rPr>
              <w:t>84</w:t>
            </w:r>
          </w:p>
        </w:tc>
      </w:tr>
      <w:tr w:rsidR="00177F58" w:rsidRPr="009D29EB" w14:paraId="77AF29AF" w14:textId="77777777" w:rsidTr="007D3CF5">
        <w:trPr>
          <w:trHeight w:hRule="exact" w:val="340"/>
        </w:trPr>
        <w:tc>
          <w:tcPr>
            <w:tcW w:w="0" w:type="auto"/>
            <w:vAlign w:val="center"/>
          </w:tcPr>
          <w:p w14:paraId="240CCFEF" w14:textId="4A8FA638" w:rsidR="00177F58" w:rsidRPr="009D29EB" w:rsidRDefault="007D3FBE" w:rsidP="007D3CF5">
            <w:pPr>
              <w:tabs>
                <w:tab w:val="left" w:pos="709"/>
              </w:tabs>
              <w:spacing w:line="276" w:lineRule="auto"/>
              <w:ind w:right="34" w:firstLine="26"/>
              <w:rPr>
                <w:rFonts w:ascii="Times New Roman" w:hAnsi="Times New Roman" w:cs="Times New Roman"/>
                <w:color w:val="auto"/>
              </w:rPr>
            </w:pPr>
            <w:r>
              <w:rPr>
                <w:rFonts w:ascii="Times New Roman" w:hAnsi="Times New Roman" w:cs="Times New Roman"/>
                <w:color w:val="auto"/>
              </w:rPr>
              <w:t>15.</w:t>
            </w:r>
          </w:p>
        </w:tc>
        <w:tc>
          <w:tcPr>
            <w:tcW w:w="5896" w:type="dxa"/>
            <w:vAlign w:val="center"/>
          </w:tcPr>
          <w:p w14:paraId="1A91CFBB" w14:textId="4AFDF1AF" w:rsidR="00177F58" w:rsidRPr="009D29EB" w:rsidRDefault="007D3FBE" w:rsidP="007D3CF5">
            <w:pPr>
              <w:tabs>
                <w:tab w:val="left" w:pos="709"/>
              </w:tabs>
              <w:spacing w:line="276" w:lineRule="auto"/>
              <w:ind w:firstLine="30"/>
              <w:rPr>
                <w:rFonts w:ascii="Times New Roman" w:hAnsi="Times New Roman" w:cs="Times New Roman"/>
                <w:color w:val="auto"/>
              </w:rPr>
            </w:pPr>
            <w:r>
              <w:rPr>
                <w:rFonts w:ascii="Times New Roman" w:hAnsi="Times New Roman" w:cs="Times New Roman"/>
                <w:color w:val="auto"/>
              </w:rPr>
              <w:t>ДОДАТКИ</w:t>
            </w:r>
          </w:p>
        </w:tc>
        <w:tc>
          <w:tcPr>
            <w:tcW w:w="0" w:type="auto"/>
            <w:vAlign w:val="center"/>
          </w:tcPr>
          <w:p w14:paraId="66DAEC7B" w14:textId="77777777" w:rsidR="00177F58" w:rsidRDefault="00177F58" w:rsidP="000F0242">
            <w:pPr>
              <w:tabs>
                <w:tab w:val="left" w:pos="709"/>
              </w:tabs>
              <w:spacing w:line="276" w:lineRule="auto"/>
              <w:jc w:val="center"/>
              <w:rPr>
                <w:rFonts w:ascii="Times New Roman" w:hAnsi="Times New Roman" w:cs="Times New Roman"/>
                <w:color w:val="auto"/>
              </w:rPr>
            </w:pPr>
          </w:p>
        </w:tc>
      </w:tr>
    </w:tbl>
    <w:p w14:paraId="7ED18501" w14:textId="439B8EC8" w:rsidR="00902600" w:rsidRPr="009D29EB" w:rsidRDefault="007A203D" w:rsidP="007D3CF5">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br w:type="page"/>
      </w:r>
      <w:bookmarkStart w:id="6" w:name="bookmark21"/>
      <w:bookmarkEnd w:id="6"/>
    </w:p>
    <w:p w14:paraId="04299083" w14:textId="674EE297" w:rsidR="00151193" w:rsidRPr="00CD7A0C" w:rsidRDefault="00CD7A0C" w:rsidP="00807BF7">
      <w:pPr>
        <w:tabs>
          <w:tab w:val="left" w:pos="709"/>
        </w:tabs>
        <w:spacing w:line="276" w:lineRule="auto"/>
        <w:ind w:firstLine="709"/>
        <w:jc w:val="center"/>
        <w:rPr>
          <w:rFonts w:ascii="Times New Roman" w:hAnsi="Times New Roman" w:cs="Times New Roman"/>
          <w:b/>
          <w:bCs/>
          <w:color w:val="auto"/>
        </w:rPr>
      </w:pPr>
      <w:r w:rsidRPr="00CD7A0C">
        <w:rPr>
          <w:rFonts w:ascii="Times New Roman" w:hAnsi="Times New Roman" w:cs="Times New Roman"/>
          <w:b/>
          <w:bCs/>
          <w:color w:val="auto"/>
        </w:rPr>
        <w:lastRenderedPageBreak/>
        <w:t xml:space="preserve">1. </w:t>
      </w:r>
      <w:r w:rsidR="007A203D" w:rsidRPr="00CD7A0C">
        <w:rPr>
          <w:rFonts w:ascii="Times New Roman" w:hAnsi="Times New Roman" w:cs="Times New Roman"/>
          <w:b/>
          <w:bCs/>
          <w:color w:val="auto"/>
        </w:rPr>
        <w:t>ЗАГАЛЬНІ ПОЛОЖЕННЯ</w:t>
      </w:r>
    </w:p>
    <w:p w14:paraId="4999ACB5" w14:textId="67C31DEA" w:rsidR="00151193" w:rsidRPr="009D29EB" w:rsidRDefault="00D41D39"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Нововолинський ліцей №8 Нововолинської міської ради Волинської області</w:t>
      </w:r>
      <w:r w:rsidR="007A203D" w:rsidRPr="009D29EB">
        <w:rPr>
          <w:rFonts w:ascii="Times New Roman" w:hAnsi="Times New Roman" w:cs="Times New Roman"/>
          <w:color w:val="auto"/>
        </w:rPr>
        <w:t xml:space="preserve"> є </w:t>
      </w:r>
      <w:r w:rsidRPr="009D29EB">
        <w:rPr>
          <w:rFonts w:ascii="Times New Roman" w:hAnsi="Times New Roman" w:cs="Times New Roman"/>
          <w:color w:val="auto"/>
        </w:rPr>
        <w:t xml:space="preserve">комунальним </w:t>
      </w:r>
      <w:r w:rsidR="007A203D" w:rsidRPr="009D29EB">
        <w:rPr>
          <w:rFonts w:ascii="Times New Roman" w:hAnsi="Times New Roman" w:cs="Times New Roman"/>
          <w:color w:val="auto"/>
        </w:rPr>
        <w:t>закладом освіти, який передбачає здійснення освітньої діяльності на основі поєднання змісту освіти, визначеного законами України «Про освіту», «Про повну загальну середню освіту», постанов Кабінету Міністрів України від 21.02.2018 «Про затвердження Державного стандарту початкової освіти», від 30.09.2020 №898 «Про деякі питання державних стандартів повної загальної середньої освіти» та профільного навчання на основі поєднання змісту освіти і поглибленого вивчення окремих предметів з урахуванням здібностей та освітніх потреб здобувачів освіти з орієнтацією на продовження навчання на вищих рівнях освіти.</w:t>
      </w:r>
    </w:p>
    <w:p w14:paraId="278381A8"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 xml:space="preserve">Цінностями закладу є всебічний розвиток людини як особистості та найвищої цінності суспільства, підготовка здобувачів освіти до життя та діяльності в умовах, які можуть постійно змінюватися, а також в умовах інформаційного суспільства, виховання небайдужих і активних майбутніх лідерів змін, здатних успішно </w:t>
      </w:r>
      <w:proofErr w:type="spellStart"/>
      <w:r w:rsidRPr="009D29EB">
        <w:rPr>
          <w:rFonts w:ascii="Times New Roman" w:hAnsi="Times New Roman" w:cs="Times New Roman"/>
          <w:color w:val="auto"/>
        </w:rPr>
        <w:t>самореалізовувати</w:t>
      </w:r>
      <w:proofErr w:type="spellEnd"/>
      <w:r w:rsidRPr="009D29EB">
        <w:rPr>
          <w:rFonts w:ascii="Times New Roman" w:hAnsi="Times New Roman" w:cs="Times New Roman"/>
          <w:color w:val="auto"/>
        </w:rPr>
        <w:t xml:space="preserve"> власний позитивний потенціал, передбачати, прогнозувати, робити свідомий вибір на користь іншим людям і суспільству, а значить ефективно працювати та управляти масштабними перетвореннями в країні. Ціннісні орієнтири ліцею: партнерство, довіра, відповідальність, творчість, толерантність, повага, свобода, гідність, </w:t>
      </w:r>
      <w:proofErr w:type="spellStart"/>
      <w:r w:rsidRPr="009D29EB">
        <w:rPr>
          <w:rFonts w:ascii="Times New Roman" w:hAnsi="Times New Roman" w:cs="Times New Roman"/>
          <w:color w:val="auto"/>
        </w:rPr>
        <w:t>комунікативність</w:t>
      </w:r>
      <w:proofErr w:type="spellEnd"/>
      <w:r w:rsidRPr="009D29EB">
        <w:rPr>
          <w:rFonts w:ascii="Times New Roman" w:hAnsi="Times New Roman" w:cs="Times New Roman"/>
          <w:color w:val="auto"/>
        </w:rPr>
        <w:t>, доброчесність.</w:t>
      </w:r>
    </w:p>
    <w:p w14:paraId="37459185" w14:textId="77777777" w:rsidR="003C4932" w:rsidRPr="009D29EB" w:rsidRDefault="003C4932"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Місією Нововолинського ліцею №8 є забезпечення конституційного права громадян на здобуття якісної профільної середньої освіти через створення інноваційного освітнього простору. Наша діяльність базується на засадах рівного доступу, індивідуалізації навчання та активного пілотування новітніх освітніх моделей, програм і технологій, що сприяють всебічному розвитку здобувача освіти. Ми формуємо цілісну особистість — компетентного громадянина, здатного до критичного мислення та відповідального за сталий розвиток і майбутнє України.</w:t>
      </w:r>
    </w:p>
    <w:p w14:paraId="388D2E4B" w14:textId="314875C9" w:rsidR="00DA6469" w:rsidRPr="009D29EB" w:rsidRDefault="00DA6469" w:rsidP="00807BF7">
      <w:pPr>
        <w:tabs>
          <w:tab w:val="left" w:pos="709"/>
        </w:tabs>
        <w:spacing w:line="276" w:lineRule="auto"/>
        <w:ind w:firstLine="709"/>
        <w:jc w:val="both"/>
        <w:rPr>
          <w:rFonts w:ascii="Times New Roman" w:hAnsi="Times New Roman" w:cs="Times New Roman"/>
          <w:color w:val="auto"/>
        </w:rPr>
      </w:pPr>
      <w:proofErr w:type="spellStart"/>
      <w:r w:rsidRPr="009D29EB">
        <w:rPr>
          <w:rFonts w:ascii="Times New Roman" w:hAnsi="Times New Roman" w:cs="Times New Roman"/>
          <w:color w:val="auto"/>
        </w:rPr>
        <w:t>Візія</w:t>
      </w:r>
      <w:proofErr w:type="spellEnd"/>
      <w:r w:rsidRPr="009D29EB">
        <w:rPr>
          <w:rFonts w:ascii="Times New Roman" w:hAnsi="Times New Roman" w:cs="Times New Roman"/>
          <w:color w:val="auto"/>
        </w:rPr>
        <w:t xml:space="preserve"> ліцею </w:t>
      </w:r>
      <w:r w:rsidR="003C4932" w:rsidRPr="009D29EB">
        <w:rPr>
          <w:rFonts w:ascii="Times New Roman" w:hAnsi="Times New Roman" w:cs="Times New Roman"/>
          <w:color w:val="auto"/>
        </w:rPr>
        <w:t xml:space="preserve">— це сучасний осередок якісної профільної освіти, що функціонує на засадах гуманізації, демократизації, </w:t>
      </w:r>
      <w:proofErr w:type="spellStart"/>
      <w:r w:rsidR="003C4932" w:rsidRPr="009D29EB">
        <w:rPr>
          <w:rFonts w:ascii="Times New Roman" w:hAnsi="Times New Roman" w:cs="Times New Roman"/>
          <w:color w:val="auto"/>
        </w:rPr>
        <w:t>дитиноцентризму</w:t>
      </w:r>
      <w:proofErr w:type="spellEnd"/>
      <w:r w:rsidR="003C4932" w:rsidRPr="009D29EB">
        <w:rPr>
          <w:rFonts w:ascii="Times New Roman" w:hAnsi="Times New Roman" w:cs="Times New Roman"/>
          <w:color w:val="auto"/>
        </w:rPr>
        <w:t xml:space="preserve"> та педагогіки партнерства.</w:t>
      </w:r>
    </w:p>
    <w:p w14:paraId="6EE3B85D" w14:textId="44597FEB" w:rsidR="00151193" w:rsidRPr="009D29EB" w:rsidRDefault="007A203D" w:rsidP="007D3FBE">
      <w:pPr>
        <w:tabs>
          <w:tab w:val="left" w:pos="709"/>
        </w:tabs>
        <w:spacing w:line="276" w:lineRule="auto"/>
        <w:ind w:firstLine="426"/>
        <w:jc w:val="both"/>
        <w:rPr>
          <w:rFonts w:ascii="Times New Roman" w:hAnsi="Times New Roman" w:cs="Times New Roman"/>
          <w:color w:val="auto"/>
        </w:rPr>
      </w:pPr>
      <w:r w:rsidRPr="009D29EB">
        <w:rPr>
          <w:rFonts w:ascii="Times New Roman" w:hAnsi="Times New Roman" w:cs="Times New Roman"/>
          <w:color w:val="auto"/>
        </w:rPr>
        <w:t>Принципами освітньої діяльності ліцею є:</w:t>
      </w:r>
    </w:p>
    <w:p w14:paraId="3124AA04"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7" w:name="bookmark22"/>
      <w:bookmarkEnd w:id="7"/>
      <w:proofErr w:type="spellStart"/>
      <w:r w:rsidRPr="009D29EB">
        <w:rPr>
          <w:rFonts w:ascii="Times New Roman" w:hAnsi="Times New Roman" w:cs="Times New Roman"/>
          <w:color w:val="auto"/>
        </w:rPr>
        <w:t>дитиноцентризм</w:t>
      </w:r>
      <w:proofErr w:type="spellEnd"/>
      <w:r w:rsidRPr="009D29EB">
        <w:rPr>
          <w:rFonts w:ascii="Times New Roman" w:hAnsi="Times New Roman" w:cs="Times New Roman"/>
          <w:color w:val="auto"/>
        </w:rPr>
        <w:t>;</w:t>
      </w:r>
    </w:p>
    <w:p w14:paraId="669B3A63"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8" w:name="bookmark23"/>
      <w:bookmarkEnd w:id="8"/>
      <w:r w:rsidRPr="009D29EB">
        <w:rPr>
          <w:rFonts w:ascii="Times New Roman" w:hAnsi="Times New Roman" w:cs="Times New Roman"/>
          <w:color w:val="auto"/>
        </w:rPr>
        <w:t>забезпечення якості освіти та якості освітньої діяльності;</w:t>
      </w:r>
    </w:p>
    <w:p w14:paraId="6C1BC71F"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9" w:name="bookmark24"/>
      <w:bookmarkEnd w:id="9"/>
      <w:r w:rsidRPr="009D29EB">
        <w:rPr>
          <w:rFonts w:ascii="Times New Roman" w:hAnsi="Times New Roman" w:cs="Times New Roman"/>
          <w:color w:val="auto"/>
        </w:rPr>
        <w:t>забезпечення рівного доступу до освіти без дискримінації за будь- якими ознаками, у тому числі за ознакою інвалідності;</w:t>
      </w:r>
    </w:p>
    <w:p w14:paraId="00B2E454"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10" w:name="bookmark25"/>
      <w:bookmarkEnd w:id="10"/>
      <w:r w:rsidRPr="009D29EB">
        <w:rPr>
          <w:rFonts w:ascii="Times New Roman" w:hAnsi="Times New Roman" w:cs="Times New Roman"/>
          <w:color w:val="auto"/>
        </w:rPr>
        <w:t>забезпечення універсального дизайну та розумного пристосування;</w:t>
      </w:r>
    </w:p>
    <w:p w14:paraId="69EE2BED"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11" w:name="bookmark26"/>
      <w:bookmarkEnd w:id="11"/>
      <w:r w:rsidRPr="009D29EB">
        <w:rPr>
          <w:rFonts w:ascii="Times New Roman" w:hAnsi="Times New Roman" w:cs="Times New Roman"/>
          <w:color w:val="auto"/>
        </w:rPr>
        <w:lastRenderedPageBreak/>
        <w:t>прозорість і публічність прийняття та виконання управлінських рішень;</w:t>
      </w:r>
    </w:p>
    <w:p w14:paraId="711812E4" w14:textId="71425826"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12" w:name="bookmark27"/>
      <w:bookmarkEnd w:id="12"/>
      <w:r w:rsidRPr="009D29EB">
        <w:rPr>
          <w:rFonts w:ascii="Times New Roman" w:hAnsi="Times New Roman" w:cs="Times New Roman"/>
          <w:color w:val="auto"/>
        </w:rPr>
        <w:t>нерозривний зв’язок із світовою та національною історією, культурою, національними традиціями;</w:t>
      </w:r>
    </w:p>
    <w:p w14:paraId="43999A6E"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13" w:name="bookmark28"/>
      <w:bookmarkEnd w:id="13"/>
      <w:r w:rsidRPr="009D29EB">
        <w:rPr>
          <w:rFonts w:ascii="Times New Roman" w:hAnsi="Times New Roman" w:cs="Times New Roman"/>
          <w:color w:val="auto"/>
        </w:rPr>
        <w:t>свобода у виборі видів, форм і темпу здобуття освіти, освітньої програми, закладу освіти, інших суб’єктів освітньої діяльності;</w:t>
      </w:r>
    </w:p>
    <w:p w14:paraId="76C6537C"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14" w:name="bookmark29"/>
      <w:bookmarkEnd w:id="14"/>
      <w:r w:rsidRPr="009D29EB">
        <w:rPr>
          <w:rFonts w:ascii="Times New Roman" w:hAnsi="Times New Roman" w:cs="Times New Roman"/>
          <w:color w:val="auto"/>
        </w:rPr>
        <w:t>академічна доброчесність;</w:t>
      </w:r>
    </w:p>
    <w:p w14:paraId="317DC0F9"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15" w:name="bookmark30"/>
      <w:bookmarkEnd w:id="15"/>
      <w:r w:rsidRPr="009D29EB">
        <w:rPr>
          <w:rFonts w:ascii="Times New Roman" w:hAnsi="Times New Roman" w:cs="Times New Roman"/>
          <w:color w:val="auto"/>
        </w:rPr>
        <w:t>академічна свобода;</w:t>
      </w:r>
    </w:p>
    <w:p w14:paraId="4060CCED"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16" w:name="bookmark31"/>
      <w:bookmarkEnd w:id="16"/>
      <w:r w:rsidRPr="009D29EB">
        <w:rPr>
          <w:rFonts w:ascii="Times New Roman" w:hAnsi="Times New Roman" w:cs="Times New Roman"/>
          <w:color w:val="auto"/>
        </w:rPr>
        <w:t>фінансова, академічна, кадрова та організаційна автономія у межах, визначених законом;</w:t>
      </w:r>
    </w:p>
    <w:p w14:paraId="5CA269FA"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17" w:name="bookmark32"/>
      <w:bookmarkEnd w:id="17"/>
      <w:r w:rsidRPr="009D29EB">
        <w:rPr>
          <w:rFonts w:ascii="Times New Roman" w:hAnsi="Times New Roman" w:cs="Times New Roman"/>
          <w:color w:val="auto"/>
        </w:rPr>
        <w:t>гуманізм;</w:t>
      </w:r>
    </w:p>
    <w:p w14:paraId="5DC87967"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18" w:name="bookmark33"/>
      <w:bookmarkEnd w:id="18"/>
      <w:r w:rsidRPr="009D29EB">
        <w:rPr>
          <w:rFonts w:ascii="Times New Roman" w:hAnsi="Times New Roman" w:cs="Times New Roman"/>
          <w:color w:val="auto"/>
        </w:rPr>
        <w:t>демократизм;</w:t>
      </w:r>
    </w:p>
    <w:p w14:paraId="6EE65F99"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19" w:name="bookmark34"/>
      <w:bookmarkEnd w:id="19"/>
      <w:r w:rsidRPr="009D29EB">
        <w:rPr>
          <w:rFonts w:ascii="Times New Roman" w:hAnsi="Times New Roman" w:cs="Times New Roman"/>
          <w:color w:val="auto"/>
        </w:rPr>
        <w:t>єдність навчання, виховання та розвитку;</w:t>
      </w:r>
    </w:p>
    <w:p w14:paraId="16EE621A"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20" w:name="bookmark35"/>
      <w:bookmarkEnd w:id="20"/>
      <w:r w:rsidRPr="009D29EB">
        <w:rPr>
          <w:rFonts w:ascii="Times New Roman" w:hAnsi="Times New Roman" w:cs="Times New Roman"/>
          <w:color w:val="auto"/>
        </w:rPr>
        <w:t>виховання патріотизму, поваги до культурних цінностей українського народу, його історико-культурного надбання і традицій;</w:t>
      </w:r>
    </w:p>
    <w:p w14:paraId="52363A1D"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21" w:name="bookmark36"/>
      <w:bookmarkEnd w:id="21"/>
      <w:r w:rsidRPr="009D29EB">
        <w:rPr>
          <w:rFonts w:ascii="Times New Roman" w:hAnsi="Times New Roman" w:cs="Times New Roman"/>
          <w:color w:val="auto"/>
        </w:rPr>
        <w:t>формування усвідомленої потреби дотримуватися Конституції та законів України, нетерпимості до їх порушення;</w:t>
      </w:r>
    </w:p>
    <w:p w14:paraId="05604CFF"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22" w:name="bookmark37"/>
      <w:bookmarkEnd w:id="22"/>
      <w:r w:rsidRPr="009D29EB">
        <w:rPr>
          <w:rFonts w:ascii="Times New Roman" w:hAnsi="Times New Roman" w:cs="Times New Roman"/>
          <w:color w:val="auto"/>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5A7679AC"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23" w:name="bookmark38"/>
      <w:bookmarkEnd w:id="23"/>
      <w:r w:rsidRPr="009D29EB">
        <w:rPr>
          <w:rFonts w:ascii="Times New Roman" w:hAnsi="Times New Roman" w:cs="Times New Roman"/>
          <w:color w:val="auto"/>
        </w:rPr>
        <w:t>формування громадянської культури та культури демократії;</w:t>
      </w:r>
    </w:p>
    <w:p w14:paraId="0E26ADAE"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24" w:name="bookmark39"/>
      <w:bookmarkEnd w:id="24"/>
      <w:r w:rsidRPr="009D29EB">
        <w:rPr>
          <w:rFonts w:ascii="Times New Roman" w:hAnsi="Times New Roman" w:cs="Times New Roman"/>
          <w:color w:val="auto"/>
        </w:rPr>
        <w:t>формування культури здорового способу життя, екологічної культури і дбайливого ставлення до довкілля;</w:t>
      </w:r>
    </w:p>
    <w:p w14:paraId="7CE198CA"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25" w:name="bookmark40"/>
      <w:bookmarkEnd w:id="25"/>
      <w:r w:rsidRPr="009D29EB">
        <w:rPr>
          <w:rFonts w:ascii="Times New Roman" w:hAnsi="Times New Roman" w:cs="Times New Roman"/>
          <w:color w:val="auto"/>
        </w:rPr>
        <w:t>невтручання політичних партій в освітній процес;</w:t>
      </w:r>
    </w:p>
    <w:p w14:paraId="75AF8081"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26" w:name="bookmark41"/>
      <w:bookmarkEnd w:id="26"/>
      <w:r w:rsidRPr="009D29EB">
        <w:rPr>
          <w:rFonts w:ascii="Times New Roman" w:hAnsi="Times New Roman" w:cs="Times New Roman"/>
          <w:color w:val="auto"/>
        </w:rPr>
        <w:t>невтручання релігійних організацій в освітній процес;</w:t>
      </w:r>
    </w:p>
    <w:p w14:paraId="68E1D045"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27" w:name="bookmark42"/>
      <w:bookmarkEnd w:id="27"/>
      <w:r w:rsidRPr="009D29EB">
        <w:rPr>
          <w:rFonts w:ascii="Times New Roman" w:hAnsi="Times New Roman" w:cs="Times New Roman"/>
          <w:color w:val="auto"/>
        </w:rPr>
        <w:t>різнобічність та збалансованість інформації щодо політичних, світоглядних та релігійних питань;</w:t>
      </w:r>
    </w:p>
    <w:p w14:paraId="39FFC733"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28" w:name="bookmark43"/>
      <w:bookmarkEnd w:id="28"/>
      <w:r w:rsidRPr="009D29EB">
        <w:rPr>
          <w:rFonts w:ascii="Times New Roman" w:hAnsi="Times New Roman" w:cs="Times New Roman"/>
          <w:color w:val="auto"/>
        </w:rPr>
        <w:t>сприяння навчанню впродовж життя;</w:t>
      </w:r>
    </w:p>
    <w:p w14:paraId="2489CB17"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29" w:name="bookmark44"/>
      <w:bookmarkEnd w:id="29"/>
      <w:r w:rsidRPr="009D29EB">
        <w:rPr>
          <w:rFonts w:ascii="Times New Roman" w:hAnsi="Times New Roman" w:cs="Times New Roman"/>
          <w:color w:val="auto"/>
        </w:rPr>
        <w:t>інтеграція у міжнародний освітній та науковий простір;</w:t>
      </w:r>
    </w:p>
    <w:p w14:paraId="554109D8" w14:textId="77777777" w:rsidR="00151193" w:rsidRPr="009D29EB" w:rsidRDefault="007A203D" w:rsidP="007D3FBE">
      <w:pPr>
        <w:pStyle w:val="af2"/>
        <w:numPr>
          <w:ilvl w:val="0"/>
          <w:numId w:val="23"/>
        </w:numPr>
        <w:tabs>
          <w:tab w:val="left" w:pos="709"/>
        </w:tabs>
        <w:spacing w:line="276" w:lineRule="auto"/>
        <w:ind w:left="0" w:firstLine="426"/>
        <w:jc w:val="both"/>
        <w:rPr>
          <w:rFonts w:ascii="Times New Roman" w:hAnsi="Times New Roman" w:cs="Times New Roman"/>
          <w:color w:val="auto"/>
        </w:rPr>
      </w:pPr>
      <w:bookmarkStart w:id="30" w:name="bookmark45"/>
      <w:bookmarkEnd w:id="30"/>
      <w:r w:rsidRPr="009D29EB">
        <w:rPr>
          <w:rFonts w:ascii="Times New Roman" w:hAnsi="Times New Roman" w:cs="Times New Roman"/>
          <w:color w:val="auto"/>
        </w:rPr>
        <w:t>нетерпимість до проявів корупції та хабарництва.</w:t>
      </w:r>
    </w:p>
    <w:p w14:paraId="3B23912A"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 xml:space="preserve">Головною метою ліцею є 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r w:rsidRPr="009D29EB">
        <w:rPr>
          <w:rFonts w:ascii="Times New Roman" w:hAnsi="Times New Roman" w:cs="Times New Roman"/>
          <w:color w:val="auto"/>
        </w:rPr>
        <w:lastRenderedPageBreak/>
        <w:t>Досягнення цієї мети забезпечується шляхом формування ключових компетентностей, необхідних кожній сучасній людині для успішної життєдіяльності.</w:t>
      </w:r>
    </w:p>
    <w:p w14:paraId="5E84CF19"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Пріоритетними завданнями ліцею є:</w:t>
      </w:r>
    </w:p>
    <w:p w14:paraId="7FAD7889" w14:textId="631AD30A"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bookmarkStart w:id="31" w:name="bookmark46"/>
      <w:bookmarkStart w:id="32" w:name="bookmark61"/>
      <w:bookmarkStart w:id="33" w:name="bookmark59"/>
      <w:bookmarkStart w:id="34" w:name="bookmark60"/>
      <w:bookmarkStart w:id="35" w:name="bookmark62"/>
      <w:bookmarkEnd w:id="31"/>
      <w:bookmarkEnd w:id="32"/>
      <w:r w:rsidRPr="009D29EB">
        <w:rPr>
          <w:rFonts w:ascii="Times New Roman" w:hAnsi="Times New Roman" w:cs="Times New Roman"/>
          <w:color w:val="auto"/>
        </w:rPr>
        <w:t>забезпечення реалізації права громадян на повну загальну середню освіту;</w:t>
      </w:r>
    </w:p>
    <w:p w14:paraId="3CF62092" w14:textId="3312C5CA"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виховання громадянина України;</w:t>
      </w:r>
    </w:p>
    <w:p w14:paraId="494C642B" w14:textId="723AB0BE"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виконання вимог Державного стандарту загальної середньої освіти, підготовка учнів до подальшої освіти і трудової діяльності;</w:t>
      </w:r>
    </w:p>
    <w:p w14:paraId="12ABAB60" w14:textId="509B6B79"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виховання шанобливого ставлення до родини, поваги до народних традицій і звичаїв, державної та рідної мов, національних цінностей українського народу та інших народів і націй;</w:t>
      </w:r>
    </w:p>
    <w:p w14:paraId="5EDA4EFA" w14:textId="7576E3EF"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7814A322" w14:textId="6D134600"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виховання в учнів (вихованців)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свідомого ставлення до обов’язків людини і громадянина;</w:t>
      </w:r>
    </w:p>
    <w:p w14:paraId="4AC35925" w14:textId="177169B6"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розвиток особистості учня (вихованця), його здібностей і обдарувань, наукового світогляду;</w:t>
      </w:r>
    </w:p>
    <w:p w14:paraId="433FBBC7" w14:textId="74F11A65"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14:paraId="7F13AB3D" w14:textId="608E8622"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створення умов для оволодіння системою наукових знань про природу, людину і суспільство;</w:t>
      </w:r>
    </w:p>
    <w:p w14:paraId="309D3D38" w14:textId="56BCA07D"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створення умов для опанування учнями (вихованцями) знань понад державний мінімум;</w:t>
      </w:r>
    </w:p>
    <w:p w14:paraId="1B426324" w14:textId="1D65C8F5"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здійснення науково-практичної підготовки талановитої молоді;</w:t>
      </w:r>
    </w:p>
    <w:p w14:paraId="5CE20EBA" w14:textId="64DB27E8"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надання здобувачам освіти можливостей для реалізації індивідуальних, творчих потреб, забезпечення умов для оволодіння практичними уміннями і навичками наукової, дослідно-експериментальної, конструкторської, винахідницької, раціоналізаторської діяльності, певного рівня професійної підготовки;</w:t>
      </w:r>
    </w:p>
    <w:p w14:paraId="675BEDAE" w14:textId="4696E55E"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оновлення змісту освіти, розробка і апробація нових педагогічних технологій, методів і форм навчання та виховання;</w:t>
      </w:r>
    </w:p>
    <w:p w14:paraId="4CBA0C91" w14:textId="25EA2B2E"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lastRenderedPageBreak/>
        <w:t>формування ключових цифрових компетентностей, навичок безпечного використання інформаційно-комунікаційних технологій та здатності до навчання протягом життя в умовах інформаційного суспільства;</w:t>
      </w:r>
    </w:p>
    <w:p w14:paraId="18810725" w14:textId="238749FF"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 xml:space="preserve">забезпечення інклюзивного, </w:t>
      </w:r>
      <w:proofErr w:type="spellStart"/>
      <w:r w:rsidRPr="009D29EB">
        <w:rPr>
          <w:rFonts w:ascii="Times New Roman" w:hAnsi="Times New Roman" w:cs="Times New Roman"/>
          <w:color w:val="auto"/>
        </w:rPr>
        <w:t>безбар’єрного</w:t>
      </w:r>
      <w:proofErr w:type="spellEnd"/>
      <w:r w:rsidRPr="009D29EB">
        <w:rPr>
          <w:rFonts w:ascii="Times New Roman" w:hAnsi="Times New Roman" w:cs="Times New Roman"/>
          <w:color w:val="auto"/>
        </w:rPr>
        <w:t xml:space="preserve"> освітнього простору та створення рівних можливостей для здобуття якісної освіти всіма учнями, включаючи дітей з особливими освітніми потребами;</w:t>
      </w:r>
    </w:p>
    <w:p w14:paraId="28FBE292" w14:textId="182E7DA7"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виховання екологічної свідомості, відповідального ставлення до навколишнього середовища, принципів сталого розвитку та енергоефективності;</w:t>
      </w:r>
    </w:p>
    <w:p w14:paraId="622FC37E" w14:textId="4A97241E"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систематична організація та підтримка профільного навчання через створення варіативних навчальних планів, міжшкільну кооперацію та впровадження спецкурсів, що відповідають потребам ринку праці та індивідуальним освітнім траєкторіям учнів;</w:t>
      </w:r>
    </w:p>
    <w:p w14:paraId="5D6BAB6A" w14:textId="2351726F" w:rsidR="00DA6469" w:rsidRPr="009D29EB" w:rsidRDefault="00DA6469" w:rsidP="007D3FBE">
      <w:pPr>
        <w:pStyle w:val="af2"/>
        <w:numPr>
          <w:ilvl w:val="0"/>
          <w:numId w:val="24"/>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забезпечення якісної профорієнтаційної роботи (діагностика, консультування, професійні проби та екскурсії) для свідомого вибору учнями профілю навчання та подальшої професії, що відповідає їхнім здібностям, нахилам та потребам регіону.</w:t>
      </w:r>
    </w:p>
    <w:p w14:paraId="4C57511C" w14:textId="1FF9FD52" w:rsidR="00151193" w:rsidRPr="00CD7A0C" w:rsidRDefault="00C06D40" w:rsidP="00F02B53">
      <w:pPr>
        <w:tabs>
          <w:tab w:val="left" w:pos="709"/>
        </w:tabs>
        <w:spacing w:line="276" w:lineRule="auto"/>
        <w:ind w:firstLine="709"/>
        <w:jc w:val="center"/>
        <w:rPr>
          <w:rFonts w:ascii="Times New Roman" w:hAnsi="Times New Roman" w:cs="Times New Roman"/>
          <w:b/>
          <w:bCs/>
          <w:color w:val="auto"/>
        </w:rPr>
      </w:pPr>
      <w:r w:rsidRPr="009D29EB">
        <w:rPr>
          <w:rFonts w:ascii="Times New Roman" w:hAnsi="Times New Roman" w:cs="Times New Roman"/>
          <w:color w:val="auto"/>
        </w:rPr>
        <w:br w:type="page"/>
      </w:r>
      <w:r w:rsidR="00CD7A0C" w:rsidRPr="00CD7A0C">
        <w:rPr>
          <w:rFonts w:ascii="Times New Roman" w:hAnsi="Times New Roman" w:cs="Times New Roman"/>
          <w:b/>
          <w:bCs/>
          <w:color w:val="auto"/>
        </w:rPr>
        <w:lastRenderedPageBreak/>
        <w:t xml:space="preserve">2. </w:t>
      </w:r>
      <w:r w:rsidR="007A203D" w:rsidRPr="00CD7A0C">
        <w:rPr>
          <w:rFonts w:ascii="Times New Roman" w:hAnsi="Times New Roman" w:cs="Times New Roman"/>
          <w:b/>
          <w:bCs/>
          <w:color w:val="auto"/>
        </w:rPr>
        <w:t>НОРМАТИВНО-ПРАВОВА ОСНОВА СТРАТЕГІЇ РОЗВИТКУ ЗАКЛАДУ</w:t>
      </w:r>
      <w:bookmarkEnd w:id="33"/>
      <w:bookmarkEnd w:id="34"/>
      <w:bookmarkEnd w:id="35"/>
    </w:p>
    <w:p w14:paraId="4CCF8958" w14:textId="77777777" w:rsidR="00151193" w:rsidRPr="009D29EB" w:rsidRDefault="007A203D" w:rsidP="007D3FBE">
      <w:pPr>
        <w:pStyle w:val="af2"/>
        <w:numPr>
          <w:ilvl w:val="0"/>
          <w:numId w:val="25"/>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Конституція України.</w:t>
      </w:r>
    </w:p>
    <w:p w14:paraId="50D4DD91" w14:textId="77777777" w:rsidR="00151193" w:rsidRPr="009D29EB" w:rsidRDefault="007A203D" w:rsidP="007D3FBE">
      <w:pPr>
        <w:pStyle w:val="af2"/>
        <w:numPr>
          <w:ilvl w:val="0"/>
          <w:numId w:val="25"/>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Закон України «Про освіту» (зі змінами).</w:t>
      </w:r>
    </w:p>
    <w:p w14:paraId="1144F366" w14:textId="77777777" w:rsidR="00151193" w:rsidRPr="009D29EB" w:rsidRDefault="007A203D" w:rsidP="007D3FBE">
      <w:pPr>
        <w:pStyle w:val="af2"/>
        <w:numPr>
          <w:ilvl w:val="0"/>
          <w:numId w:val="25"/>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Закон України «Про повну загальну середню освіту».</w:t>
      </w:r>
    </w:p>
    <w:p w14:paraId="1D3A3CDD" w14:textId="77777777" w:rsidR="00151193" w:rsidRPr="009D29EB" w:rsidRDefault="007A203D" w:rsidP="007D3FBE">
      <w:pPr>
        <w:pStyle w:val="af2"/>
        <w:numPr>
          <w:ilvl w:val="0"/>
          <w:numId w:val="25"/>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Закон України «Про охорону дитинства».</w:t>
      </w:r>
    </w:p>
    <w:p w14:paraId="5E3DB596" w14:textId="77777777" w:rsidR="00151193" w:rsidRPr="009D29EB" w:rsidRDefault="007A203D" w:rsidP="007D3FBE">
      <w:pPr>
        <w:pStyle w:val="af2"/>
        <w:numPr>
          <w:ilvl w:val="0"/>
          <w:numId w:val="25"/>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Указ Президента України від 18.05.2019 №286/2019 «Про Стратегію національно-патріотичного виховання».</w:t>
      </w:r>
    </w:p>
    <w:p w14:paraId="006C2A64" w14:textId="77777777" w:rsidR="00151193" w:rsidRPr="009D29EB" w:rsidRDefault="007A203D" w:rsidP="007D3FBE">
      <w:pPr>
        <w:pStyle w:val="af2"/>
        <w:numPr>
          <w:ilvl w:val="0"/>
          <w:numId w:val="25"/>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Концепція реалізації державної політики в сфері реформування загальної середньої освіти «Нова українська школа» на період до 2029 року.</w:t>
      </w:r>
    </w:p>
    <w:p w14:paraId="50A2EB36" w14:textId="77777777" w:rsidR="00151193" w:rsidRPr="009D29EB" w:rsidRDefault="007A203D" w:rsidP="007D3FBE">
      <w:pPr>
        <w:pStyle w:val="af2"/>
        <w:numPr>
          <w:ilvl w:val="0"/>
          <w:numId w:val="25"/>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Концепція розвитку громадянської освіти в Україні, схвалена розпорядженням Кабінету Міністрів України від 03.10.2018 року № 710-р.</w:t>
      </w:r>
    </w:p>
    <w:p w14:paraId="163F5755" w14:textId="77777777" w:rsidR="003C4932" w:rsidRPr="009D29EB" w:rsidRDefault="007A203D" w:rsidP="007D3FBE">
      <w:pPr>
        <w:pStyle w:val="af2"/>
        <w:numPr>
          <w:ilvl w:val="0"/>
          <w:numId w:val="25"/>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Постанови Кабінету Міністрів України від 21 лютого 2018 року № 87 «Про затвердження Державного стандарту початкової освіти», та від 30 вересня 2020 року № 898 «Про деякі питання державних стандартів повної загальної середньої освіти».</w:t>
      </w:r>
    </w:p>
    <w:p w14:paraId="4F56FB69" w14:textId="477416A2" w:rsidR="004179E9" w:rsidRDefault="007A203D" w:rsidP="007D3FBE">
      <w:pPr>
        <w:pStyle w:val="af2"/>
        <w:numPr>
          <w:ilvl w:val="0"/>
          <w:numId w:val="25"/>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Конвенція ООН про права дитини.</w:t>
      </w:r>
    </w:p>
    <w:p w14:paraId="4B951D31" w14:textId="328DC08F"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03210D0A" w14:textId="25FDD901"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167AC0D4" w14:textId="7E4437BD"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1A1B4CBE" w14:textId="245BCAE6"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7083A408" w14:textId="0538B5E1"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6BA62CA9" w14:textId="610C4AE0"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2FA15A67" w14:textId="5C15F1E4"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50ED94D0" w14:textId="4572D95C"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62098A8B" w14:textId="2314D475"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71275DCC" w14:textId="0E465E63"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3C9FB86F" w14:textId="56734434"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1F0C5C7A" w14:textId="38448924"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384DF53B" w14:textId="21C5B965"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39660CD1" w14:textId="1B067F73"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63542A3A" w14:textId="2EE4EFE7"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1FD43BEC" w14:textId="2C0B9FC2"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54FC92D8" w14:textId="789A393D"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4F92D205" w14:textId="4E8FE335"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010C367C" w14:textId="4C92D870"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38860CAB" w14:textId="573F7388" w:rsidR="00CD7A0C" w:rsidRDefault="00CD7A0C" w:rsidP="00CD7A0C">
      <w:pPr>
        <w:pStyle w:val="af2"/>
        <w:tabs>
          <w:tab w:val="left" w:pos="709"/>
        </w:tabs>
        <w:spacing w:line="276" w:lineRule="auto"/>
        <w:ind w:left="0"/>
        <w:jc w:val="both"/>
        <w:rPr>
          <w:rFonts w:ascii="Times New Roman" w:hAnsi="Times New Roman" w:cs="Times New Roman"/>
          <w:color w:val="auto"/>
        </w:rPr>
      </w:pPr>
    </w:p>
    <w:p w14:paraId="0F0F899C" w14:textId="4808E44A" w:rsidR="005D769C" w:rsidRPr="00046C6F" w:rsidRDefault="00046C6F" w:rsidP="005D769C">
      <w:pPr>
        <w:tabs>
          <w:tab w:val="left" w:pos="709"/>
        </w:tabs>
        <w:spacing w:line="276" w:lineRule="auto"/>
        <w:ind w:firstLine="709"/>
        <w:jc w:val="center"/>
        <w:rPr>
          <w:rFonts w:ascii="Times New Roman" w:hAnsi="Times New Roman" w:cs="Times New Roman"/>
          <w:b/>
          <w:bCs/>
          <w:color w:val="auto"/>
        </w:rPr>
      </w:pPr>
      <w:r>
        <w:rPr>
          <w:rFonts w:ascii="Times New Roman" w:hAnsi="Times New Roman" w:cs="Times New Roman"/>
          <w:b/>
          <w:bCs/>
          <w:color w:val="auto"/>
        </w:rPr>
        <w:lastRenderedPageBreak/>
        <w:t xml:space="preserve">3. </w:t>
      </w:r>
      <w:r w:rsidR="005D769C" w:rsidRPr="00046C6F">
        <w:rPr>
          <w:rFonts w:ascii="Times New Roman" w:hAnsi="Times New Roman" w:cs="Times New Roman"/>
          <w:b/>
          <w:bCs/>
          <w:color w:val="auto"/>
        </w:rPr>
        <w:t>ВСТУП</w:t>
      </w:r>
    </w:p>
    <w:p w14:paraId="621ECC42" w14:textId="77777777" w:rsidR="005D769C" w:rsidRPr="009D29EB" w:rsidRDefault="005D769C" w:rsidP="005D769C">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Підготовка Стратегії розвитку Нововолинський ліцей №8 Нововолинської міської ради Волинської області на 2026-2031 роки зумовлена закінченням попередньої стратегії складеної на 2020-2025 роки та якісним оновленням змісту освіти згідно закону України «Про освіту», Концепції НУШ, сучасними запитами суспільства щодо надання освітніх послуг, формування сучасних освітніх компетентностей та високого рівня інформаційної культури, відповідності його змісту Державним стандартам у галузі освіти.</w:t>
      </w:r>
    </w:p>
    <w:p w14:paraId="528EEEB8" w14:textId="77777777" w:rsidR="005D769C" w:rsidRPr="009D29EB" w:rsidRDefault="005D769C" w:rsidP="005D769C">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 xml:space="preserve">Новий Державний стандарт освіти орієнтує педагогів на перехід від декларування переваг особистісної моделі до її практичного впровадження. Державний стандарт ґрунтується на засадах особистісно-орієнтованого, </w:t>
      </w:r>
      <w:proofErr w:type="spellStart"/>
      <w:r w:rsidRPr="009D29EB">
        <w:rPr>
          <w:rFonts w:ascii="Times New Roman" w:hAnsi="Times New Roman" w:cs="Times New Roman"/>
          <w:color w:val="auto"/>
        </w:rPr>
        <w:t>компетентнісного</w:t>
      </w:r>
      <w:proofErr w:type="spellEnd"/>
      <w:r w:rsidRPr="009D29EB">
        <w:rPr>
          <w:rFonts w:ascii="Times New Roman" w:hAnsi="Times New Roman" w:cs="Times New Roman"/>
          <w:color w:val="auto"/>
        </w:rPr>
        <w:t xml:space="preserve"> та діяльнісного підходів. Діяльнісний підхід спрямований на розвиток умінь і навичок здобувачів освіти, застосування здобутих знань у практичній ситуації. Тому ліцей сьогодні - це сучасний заклад освіти, який задовольняє пізнавальні інтереси дитини, плекає творчу особистість, створює умови для повноцінного інтелектуального, творчого, морального, фізичного розвитку дитини, примноження культури й духовності в усій різноманітності національних та світових зразків, тобто заклад самореалізації особистості, її життєтворчості.</w:t>
      </w:r>
    </w:p>
    <w:p w14:paraId="5068F484" w14:textId="77777777" w:rsidR="005D769C" w:rsidRPr="009D29EB" w:rsidRDefault="005D769C" w:rsidP="005D769C">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 xml:space="preserve">Стратегія дає можливість виробити пріоритетні напрями діяльності ліцею на 2026-2031 роки. Вона спрямована в площину цінностей особистісного розвитку, варіативності й відкритості освітньої системи закладу, зумовлює модернізацію чинників, які впливають на якість освітньої діяльності, змісту освіти, форм і методів навчання й виховання, системи контролю й оцінювання, управлінських рішень, </w:t>
      </w:r>
      <w:proofErr w:type="spellStart"/>
      <w:r w:rsidRPr="009D29EB">
        <w:rPr>
          <w:rFonts w:ascii="Times New Roman" w:hAnsi="Times New Roman" w:cs="Times New Roman"/>
          <w:color w:val="auto"/>
        </w:rPr>
        <w:t>взаємовідповідальності</w:t>
      </w:r>
      <w:proofErr w:type="spellEnd"/>
      <w:r w:rsidRPr="009D29EB">
        <w:rPr>
          <w:rFonts w:ascii="Times New Roman" w:hAnsi="Times New Roman" w:cs="Times New Roman"/>
          <w:color w:val="auto"/>
        </w:rPr>
        <w:t xml:space="preserve"> всіх учасників освітнього процесу. Тому педагогічний колектив працюватиме над удосконаленням освітнього процесу, переорієнтацією його організації на результат - модель компетентного випускника, який сьогодні в закладі опановує життєві компетентності.</w:t>
      </w:r>
    </w:p>
    <w:p w14:paraId="65794677" w14:textId="77777777" w:rsidR="005D769C" w:rsidRPr="009D29EB" w:rsidRDefault="005D769C" w:rsidP="005D769C">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 xml:space="preserve">Стратегія розвитку визначає основні орієнтири діяльності закладу освіти та ґрунтується на чинному законодавстві у сфері освіти. Вона враховує результати аналізу внутрішнього потенціалу ліцею та зовнішніх чинників розвитку, що забезпечує обґрунтованість стратегічних цілей і завдань. Освітнє середовище спрямоване на створення безпечного, комфортного й інклюзивного простору, розвиток єдиного інформаційно-освітнього середовища та забезпечення рівного доступу до якісної освіти. Освітня діяльність і система оцінювання орієнтовані на якість освіти, розвиток </w:t>
      </w:r>
      <w:proofErr w:type="spellStart"/>
      <w:r w:rsidRPr="009D29EB">
        <w:rPr>
          <w:rFonts w:ascii="Times New Roman" w:hAnsi="Times New Roman" w:cs="Times New Roman"/>
          <w:color w:val="auto"/>
        </w:rPr>
        <w:lastRenderedPageBreak/>
        <w:t>допрофільної</w:t>
      </w:r>
      <w:proofErr w:type="spellEnd"/>
      <w:r w:rsidRPr="009D29EB">
        <w:rPr>
          <w:rFonts w:ascii="Times New Roman" w:hAnsi="Times New Roman" w:cs="Times New Roman"/>
          <w:color w:val="auto"/>
        </w:rPr>
        <w:t xml:space="preserve"> та профільної освіти, підтримку обдарованих дітей і впровадження прозорих підходів до оцінювання навчальних досягнень. Педагогічна діяльність передбачає професійний розвиток учителів, реалізацію плану атестації та впровадження інноваційних освітніх технологій. Управлінські процеси спрямовані на підвищення ефективності управління закладом, забезпечення прозорості рішень і партнерської взаємодії. Виховна складова орієнтована на формування громадянських, національно-патріотичних і правових цінностей здобувачів освіти. Модель випускника визначає ключові компетентності та особистісні якості, необхідні для успішної самореалізації. Матеріально-технічне забезпечення створює умови для реалізації стратегічних завдань. Очікувані результати Стратегії полягають у підвищенні якості освіти та розвитку ліцею, а моніторинг і оцінювання забезпечують контроль і коригування її впровадження.</w:t>
      </w:r>
    </w:p>
    <w:p w14:paraId="38401FC5" w14:textId="3A944D82" w:rsidR="005D769C" w:rsidRDefault="005D769C" w:rsidP="00CD7A0C">
      <w:pPr>
        <w:pStyle w:val="af2"/>
        <w:tabs>
          <w:tab w:val="left" w:pos="709"/>
        </w:tabs>
        <w:spacing w:line="276" w:lineRule="auto"/>
        <w:ind w:left="0"/>
        <w:jc w:val="both"/>
        <w:rPr>
          <w:rFonts w:ascii="Times New Roman" w:hAnsi="Times New Roman" w:cs="Times New Roman"/>
          <w:color w:val="auto"/>
        </w:rPr>
      </w:pPr>
    </w:p>
    <w:p w14:paraId="666E3B42" w14:textId="2DE4344F"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26B792AB" w14:textId="6B826709"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04B7B7F6" w14:textId="17191D3B"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39831123" w14:textId="74354819"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3B1BE5DC" w14:textId="384E0FA6"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25BB2E45" w14:textId="18EAD42D"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03DA844A" w14:textId="7111B85D"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4FDAAB70" w14:textId="12EFD802"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163E82EC" w14:textId="77314211"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37C07811" w14:textId="6DCB019C"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2009AAEB" w14:textId="2DEECCEB"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3D381B27" w14:textId="2C768175"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59513A9F" w14:textId="1C42CCCA"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49B731DB" w14:textId="14007B8C"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71906D4B" w14:textId="4CBDC25E"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26D66E2F" w14:textId="0B4DD958"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4497B765" w14:textId="0B6380E6"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0354BDEB" w14:textId="650682FC"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45DBFA9B" w14:textId="2329DCDC"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180AA184" w14:textId="6AE30444"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22279134" w14:textId="62FA2BF7"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2F9B8F65" w14:textId="7DD8D920"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030E8CC0" w14:textId="77777777" w:rsidR="00046C6F" w:rsidRDefault="00046C6F" w:rsidP="00CD7A0C">
      <w:pPr>
        <w:pStyle w:val="af2"/>
        <w:tabs>
          <w:tab w:val="left" w:pos="709"/>
        </w:tabs>
        <w:spacing w:line="276" w:lineRule="auto"/>
        <w:ind w:left="0"/>
        <w:jc w:val="both"/>
        <w:rPr>
          <w:rFonts w:ascii="Times New Roman" w:hAnsi="Times New Roman" w:cs="Times New Roman"/>
          <w:color w:val="auto"/>
        </w:rPr>
      </w:pPr>
    </w:p>
    <w:p w14:paraId="741E3F6C" w14:textId="6F0AB6A1" w:rsidR="00CD7A0C" w:rsidRDefault="00046C6F" w:rsidP="00F02B53">
      <w:pPr>
        <w:pStyle w:val="af2"/>
        <w:tabs>
          <w:tab w:val="left" w:pos="709"/>
        </w:tabs>
        <w:spacing w:line="276" w:lineRule="auto"/>
        <w:ind w:left="0"/>
        <w:jc w:val="center"/>
        <w:rPr>
          <w:rFonts w:ascii="Times New Roman" w:hAnsi="Times New Roman" w:cs="Times New Roman"/>
          <w:b/>
          <w:bCs/>
          <w:color w:val="auto"/>
        </w:rPr>
      </w:pPr>
      <w:r>
        <w:rPr>
          <w:rFonts w:ascii="Times New Roman" w:hAnsi="Times New Roman" w:cs="Times New Roman"/>
          <w:b/>
          <w:bCs/>
          <w:color w:val="auto"/>
        </w:rPr>
        <w:lastRenderedPageBreak/>
        <w:t>4</w:t>
      </w:r>
      <w:r w:rsidR="00CD7A0C" w:rsidRPr="00CD7A0C">
        <w:rPr>
          <w:rFonts w:ascii="Times New Roman" w:hAnsi="Times New Roman" w:cs="Times New Roman"/>
          <w:b/>
          <w:bCs/>
          <w:color w:val="auto"/>
        </w:rPr>
        <w:t>.</w:t>
      </w:r>
      <w:r w:rsidR="00CD7A0C">
        <w:rPr>
          <w:rFonts w:ascii="Times New Roman" w:hAnsi="Times New Roman" w:cs="Times New Roman"/>
          <w:color w:val="auto"/>
        </w:rPr>
        <w:t xml:space="preserve"> </w:t>
      </w:r>
      <w:r w:rsidR="00CD7A0C" w:rsidRPr="00CD7A0C">
        <w:rPr>
          <w:rFonts w:ascii="Times New Roman" w:hAnsi="Times New Roman" w:cs="Times New Roman"/>
          <w:b/>
          <w:bCs/>
          <w:color w:val="auto"/>
        </w:rPr>
        <w:t>АНАЛІТИЧНА ЧАСТИНА СТРАТЕГІЇ</w:t>
      </w:r>
    </w:p>
    <w:p w14:paraId="7C43841F" w14:textId="77777777" w:rsidR="00F02B53" w:rsidRPr="009D29EB" w:rsidRDefault="00F02B53" w:rsidP="00CD7A0C">
      <w:pPr>
        <w:pStyle w:val="af2"/>
        <w:tabs>
          <w:tab w:val="left" w:pos="709"/>
        </w:tabs>
        <w:spacing w:line="276" w:lineRule="auto"/>
        <w:ind w:left="0"/>
        <w:jc w:val="both"/>
        <w:rPr>
          <w:rFonts w:ascii="Times New Roman" w:hAnsi="Times New Roman" w:cs="Times New Roman"/>
          <w:color w:val="auto"/>
        </w:rPr>
      </w:pPr>
    </w:p>
    <w:p w14:paraId="7DCDA0DE" w14:textId="3483AD18" w:rsidR="004179E9" w:rsidRPr="009D29EB" w:rsidRDefault="00CD7A0C" w:rsidP="00CD7A0C">
      <w:pPr>
        <w:tabs>
          <w:tab w:val="left" w:pos="709"/>
        </w:tabs>
        <w:spacing w:line="276" w:lineRule="auto"/>
        <w:rPr>
          <w:rFonts w:ascii="Times New Roman" w:hAnsi="Times New Roman" w:cs="Times New Roman"/>
          <w:b/>
          <w:bCs/>
          <w:color w:val="auto"/>
        </w:rPr>
      </w:pPr>
      <w:r>
        <w:rPr>
          <w:rFonts w:ascii="Times New Roman" w:hAnsi="Times New Roman" w:cs="Times New Roman"/>
          <w:b/>
          <w:bCs/>
          <w:color w:val="auto"/>
        </w:rPr>
        <w:tab/>
      </w:r>
      <w:r w:rsidR="00046C6F">
        <w:rPr>
          <w:rFonts w:ascii="Times New Roman" w:hAnsi="Times New Roman" w:cs="Times New Roman"/>
          <w:b/>
          <w:bCs/>
          <w:color w:val="auto"/>
        </w:rPr>
        <w:t>4</w:t>
      </w:r>
      <w:r>
        <w:rPr>
          <w:rFonts w:ascii="Times New Roman" w:hAnsi="Times New Roman" w:cs="Times New Roman"/>
          <w:b/>
          <w:bCs/>
          <w:color w:val="auto"/>
        </w:rPr>
        <w:t xml:space="preserve">.1. </w:t>
      </w:r>
      <w:r w:rsidR="004179E9" w:rsidRPr="009D29EB">
        <w:rPr>
          <w:rFonts w:ascii="Times New Roman" w:hAnsi="Times New Roman" w:cs="Times New Roman"/>
          <w:b/>
          <w:bCs/>
          <w:color w:val="auto"/>
        </w:rPr>
        <w:t>SWOT-аналіз</w:t>
      </w:r>
      <w:r>
        <w:rPr>
          <w:rFonts w:ascii="Times New Roman" w:hAnsi="Times New Roman" w:cs="Times New Roman"/>
          <w:b/>
          <w:bCs/>
          <w:color w:val="auto"/>
        </w:rPr>
        <w:t xml:space="preserve"> </w:t>
      </w:r>
      <w:r w:rsidR="004179E9" w:rsidRPr="009D29EB">
        <w:rPr>
          <w:rFonts w:ascii="Times New Roman" w:hAnsi="Times New Roman" w:cs="Times New Roman"/>
          <w:b/>
          <w:bCs/>
          <w:color w:val="auto"/>
        </w:rPr>
        <w:t>Стратегії розвитку Нововолинського ліцею №8 на 2026–2031 роки</w:t>
      </w:r>
    </w:p>
    <w:p w14:paraId="54A1509F" w14:textId="77777777" w:rsidR="004179E9" w:rsidRPr="009D29EB" w:rsidRDefault="004179E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проводився на основі наступних даних:</w:t>
      </w:r>
    </w:p>
    <w:p w14:paraId="4B9EB3DC" w14:textId="77777777" w:rsidR="004179E9" w:rsidRPr="009D29EB" w:rsidRDefault="004179E9" w:rsidP="00CD7A0C">
      <w:pPr>
        <w:pStyle w:val="af2"/>
        <w:numPr>
          <w:ilvl w:val="0"/>
          <w:numId w:val="27"/>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аналітичного звіту «Профіль ЗЗСО», де детально охарактеризовано заклад освіти, розглянуто особливості та проблемні питання закладу освіти;</w:t>
      </w:r>
    </w:p>
    <w:p w14:paraId="2266DF6F" w14:textId="77777777" w:rsidR="004179E9" w:rsidRPr="009D29EB" w:rsidRDefault="004179E9" w:rsidP="00CD7A0C">
      <w:pPr>
        <w:pStyle w:val="af2"/>
        <w:numPr>
          <w:ilvl w:val="0"/>
          <w:numId w:val="27"/>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результатів обговорення під час засідання робочої групи;</w:t>
      </w:r>
    </w:p>
    <w:p w14:paraId="5F965700" w14:textId="3C7452C3" w:rsidR="004179E9" w:rsidRPr="009D29EB" w:rsidRDefault="004179E9" w:rsidP="00CD7A0C">
      <w:pPr>
        <w:pStyle w:val="af2"/>
        <w:numPr>
          <w:ilvl w:val="0"/>
          <w:numId w:val="27"/>
        </w:numPr>
        <w:tabs>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результатів опитування «Школа – територія прав людини» всіх учасників/</w:t>
      </w:r>
      <w:r w:rsidR="001E3C41">
        <w:rPr>
          <w:rFonts w:ascii="Times New Roman" w:hAnsi="Times New Roman" w:cs="Times New Roman"/>
          <w:color w:val="auto"/>
        </w:rPr>
        <w:t>учасни</w:t>
      </w:r>
      <w:r w:rsidRPr="009D29EB">
        <w:rPr>
          <w:rFonts w:ascii="Times New Roman" w:hAnsi="Times New Roman" w:cs="Times New Roman"/>
          <w:color w:val="auto"/>
        </w:rPr>
        <w:t>ць освітнього процесу.</w:t>
      </w:r>
    </w:p>
    <w:tbl>
      <w:tblPr>
        <w:tblStyle w:val="af1"/>
        <w:tblW w:w="5000" w:type="pct"/>
        <w:tblLook w:val="04A0" w:firstRow="1" w:lastRow="0" w:firstColumn="1" w:lastColumn="0" w:noHBand="0" w:noVBand="1"/>
      </w:tblPr>
      <w:tblGrid>
        <w:gridCol w:w="4060"/>
        <w:gridCol w:w="3821"/>
      </w:tblGrid>
      <w:tr w:rsidR="0003539E" w:rsidRPr="009D29EB" w14:paraId="274C9ABD" w14:textId="77777777" w:rsidTr="00CD7A0C">
        <w:tc>
          <w:tcPr>
            <w:tcW w:w="2576" w:type="pct"/>
          </w:tcPr>
          <w:p w14:paraId="25948540" w14:textId="77777777" w:rsidR="004179E9" w:rsidRPr="009D29EB" w:rsidRDefault="004179E9" w:rsidP="00807BF7">
            <w:pPr>
              <w:tabs>
                <w:tab w:val="left" w:pos="709"/>
              </w:tabs>
              <w:spacing w:line="276" w:lineRule="auto"/>
              <w:jc w:val="center"/>
              <w:rPr>
                <w:rFonts w:ascii="Times New Roman" w:hAnsi="Times New Roman" w:cs="Times New Roman"/>
                <w:color w:val="auto"/>
              </w:rPr>
            </w:pPr>
            <w:r w:rsidRPr="009D29EB">
              <w:rPr>
                <w:rFonts w:ascii="Times New Roman" w:hAnsi="Times New Roman" w:cs="Times New Roman"/>
                <w:color w:val="auto"/>
              </w:rPr>
              <w:t>Сильні сторони «</w:t>
            </w:r>
            <w:r w:rsidRPr="009D29EB">
              <w:rPr>
                <w:rFonts w:ascii="Times New Roman" w:hAnsi="Times New Roman" w:cs="Times New Roman"/>
                <w:color w:val="auto"/>
                <w:lang w:val="en-US"/>
              </w:rPr>
              <w:t>S</w:t>
            </w:r>
            <w:r w:rsidRPr="009D29EB">
              <w:rPr>
                <w:rFonts w:ascii="Times New Roman" w:hAnsi="Times New Roman" w:cs="Times New Roman"/>
                <w:color w:val="auto"/>
              </w:rPr>
              <w:t>»</w:t>
            </w:r>
          </w:p>
        </w:tc>
        <w:tc>
          <w:tcPr>
            <w:tcW w:w="2424" w:type="pct"/>
          </w:tcPr>
          <w:p w14:paraId="4DC8B174" w14:textId="77777777" w:rsidR="004179E9" w:rsidRPr="009D29EB" w:rsidRDefault="004179E9" w:rsidP="00807BF7">
            <w:pPr>
              <w:tabs>
                <w:tab w:val="left" w:pos="709"/>
              </w:tabs>
              <w:spacing w:line="276" w:lineRule="auto"/>
              <w:jc w:val="center"/>
              <w:rPr>
                <w:rFonts w:ascii="Times New Roman" w:hAnsi="Times New Roman" w:cs="Times New Roman"/>
                <w:color w:val="auto"/>
              </w:rPr>
            </w:pPr>
            <w:r w:rsidRPr="009D29EB">
              <w:rPr>
                <w:rFonts w:ascii="Times New Roman" w:hAnsi="Times New Roman" w:cs="Times New Roman"/>
                <w:color w:val="auto"/>
              </w:rPr>
              <w:t>Слабкі сторони «</w:t>
            </w:r>
            <w:r w:rsidRPr="009D29EB">
              <w:rPr>
                <w:rFonts w:ascii="Times New Roman" w:hAnsi="Times New Roman" w:cs="Times New Roman"/>
                <w:color w:val="auto"/>
                <w:lang w:val="en-US"/>
              </w:rPr>
              <w:t>W</w:t>
            </w:r>
            <w:r w:rsidRPr="009D29EB">
              <w:rPr>
                <w:rFonts w:ascii="Times New Roman" w:hAnsi="Times New Roman" w:cs="Times New Roman"/>
                <w:color w:val="auto"/>
              </w:rPr>
              <w:t>»</w:t>
            </w:r>
          </w:p>
        </w:tc>
      </w:tr>
      <w:tr w:rsidR="0003539E" w:rsidRPr="009D29EB" w14:paraId="716A30A6" w14:textId="77777777" w:rsidTr="00CD7A0C">
        <w:tc>
          <w:tcPr>
            <w:tcW w:w="2576" w:type="pct"/>
          </w:tcPr>
          <w:p w14:paraId="40D91835" w14:textId="705DB6C0" w:rsidR="004179E9" w:rsidRPr="009D29EB" w:rsidRDefault="004179E9" w:rsidP="00CD7A0C">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налагоджена комунікація між усіма учасниками/</w:t>
            </w:r>
            <w:r w:rsidR="007D3CF5">
              <w:rPr>
                <w:rFonts w:ascii="Times New Roman" w:hAnsi="Times New Roman" w:cs="Times New Roman"/>
                <w:color w:val="auto"/>
              </w:rPr>
              <w:t>учасни</w:t>
            </w:r>
            <w:r w:rsidRPr="009D29EB">
              <w:rPr>
                <w:rFonts w:ascii="Times New Roman" w:hAnsi="Times New Roman" w:cs="Times New Roman"/>
                <w:color w:val="auto"/>
              </w:rPr>
              <w:t>цями освітнього процесу;</w:t>
            </w:r>
          </w:p>
          <w:p w14:paraId="63827109" w14:textId="77777777" w:rsidR="004179E9" w:rsidRPr="009D29EB" w:rsidRDefault="004179E9" w:rsidP="00CD7A0C">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 xml:space="preserve">чітко сформульована місія, </w:t>
            </w:r>
            <w:proofErr w:type="spellStart"/>
            <w:r w:rsidRPr="009D29EB">
              <w:rPr>
                <w:rFonts w:ascii="Times New Roman" w:hAnsi="Times New Roman" w:cs="Times New Roman"/>
                <w:color w:val="auto"/>
              </w:rPr>
              <w:t>візія</w:t>
            </w:r>
            <w:proofErr w:type="spellEnd"/>
            <w:r w:rsidRPr="009D29EB">
              <w:rPr>
                <w:rFonts w:ascii="Times New Roman" w:hAnsi="Times New Roman" w:cs="Times New Roman"/>
                <w:color w:val="auto"/>
              </w:rPr>
              <w:t xml:space="preserve"> та цінності у роботі Нововолинського ліцею №8;</w:t>
            </w:r>
          </w:p>
          <w:p w14:paraId="1E37408F" w14:textId="77777777" w:rsidR="004179E9" w:rsidRPr="009D29EB" w:rsidRDefault="004179E9" w:rsidP="00CD7A0C">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 xml:space="preserve">орієнтація на </w:t>
            </w:r>
            <w:proofErr w:type="spellStart"/>
            <w:r w:rsidRPr="009D29EB">
              <w:rPr>
                <w:rFonts w:ascii="Times New Roman" w:hAnsi="Times New Roman" w:cs="Times New Roman"/>
                <w:color w:val="auto"/>
              </w:rPr>
              <w:t>дитиноцентризм</w:t>
            </w:r>
            <w:proofErr w:type="spellEnd"/>
            <w:r w:rsidRPr="009D29EB">
              <w:rPr>
                <w:rFonts w:ascii="Times New Roman" w:hAnsi="Times New Roman" w:cs="Times New Roman"/>
                <w:color w:val="auto"/>
              </w:rPr>
              <w:t xml:space="preserve">, партнерство, доброчесність, </w:t>
            </w:r>
            <w:proofErr w:type="spellStart"/>
            <w:r w:rsidRPr="009D29EB">
              <w:rPr>
                <w:rFonts w:ascii="Times New Roman" w:hAnsi="Times New Roman" w:cs="Times New Roman"/>
                <w:color w:val="auto"/>
              </w:rPr>
              <w:t>інклюзивність</w:t>
            </w:r>
            <w:proofErr w:type="spellEnd"/>
            <w:r w:rsidRPr="009D29EB">
              <w:rPr>
                <w:rFonts w:ascii="Times New Roman" w:hAnsi="Times New Roman" w:cs="Times New Roman"/>
                <w:color w:val="auto"/>
              </w:rPr>
              <w:t>;</w:t>
            </w:r>
          </w:p>
          <w:p w14:paraId="48B48311" w14:textId="77777777" w:rsidR="004179E9" w:rsidRPr="009D29EB" w:rsidRDefault="004179E9" w:rsidP="00CD7A0C">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демократичний стиль управління;</w:t>
            </w:r>
          </w:p>
          <w:p w14:paraId="50150A34"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запроваджено практику педагогічного наставництва;</w:t>
            </w:r>
          </w:p>
          <w:p w14:paraId="52353D5D"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модель компетентного випускника як стратегічний орієнтир для академічного ліцею;</w:t>
            </w:r>
          </w:p>
          <w:p w14:paraId="5F7FF5C5"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демократичний стиль управління;</w:t>
            </w:r>
          </w:p>
          <w:p w14:paraId="4B04705D"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відповідність нормативно-правовій базі;</w:t>
            </w:r>
          </w:p>
          <w:p w14:paraId="04578BE9"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системність та довгострокове планування (2026–2031);</w:t>
            </w:r>
          </w:p>
          <w:p w14:paraId="2D9F213E"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розвинена система безпеки та цивільного захисту;</w:t>
            </w:r>
          </w:p>
          <w:p w14:paraId="4CCB18D2"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деталізовані заходи з охорони праці;</w:t>
            </w:r>
          </w:p>
          <w:p w14:paraId="26840D34"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регулярні навчальні тренування з евакуації;</w:t>
            </w:r>
          </w:p>
          <w:p w14:paraId="32FB405C"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співпраця з ДСНС;</w:t>
            </w:r>
          </w:p>
          <w:p w14:paraId="6BE0D34C"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lastRenderedPageBreak/>
              <w:t xml:space="preserve">активна </w:t>
            </w:r>
            <w:proofErr w:type="spellStart"/>
            <w:r w:rsidRPr="009D29EB">
              <w:rPr>
                <w:rFonts w:ascii="Times New Roman" w:hAnsi="Times New Roman" w:cs="Times New Roman"/>
                <w:color w:val="auto"/>
              </w:rPr>
              <w:t>цифровізація</w:t>
            </w:r>
            <w:proofErr w:type="spellEnd"/>
            <w:r w:rsidRPr="009D29EB">
              <w:rPr>
                <w:rFonts w:ascii="Times New Roman" w:hAnsi="Times New Roman" w:cs="Times New Roman"/>
                <w:color w:val="auto"/>
              </w:rPr>
              <w:t xml:space="preserve"> навчального процесу;</w:t>
            </w:r>
          </w:p>
          <w:p w14:paraId="2B170E8F"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модернізація ІКТ-інфраструктури;</w:t>
            </w:r>
          </w:p>
          <w:p w14:paraId="2E9658D8"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впровадження електронного документообігу;</w:t>
            </w:r>
          </w:p>
          <w:p w14:paraId="58DB2897"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 xml:space="preserve">використання </w:t>
            </w:r>
            <w:proofErr w:type="spellStart"/>
            <w:r w:rsidRPr="009D29EB">
              <w:rPr>
                <w:rFonts w:ascii="Times New Roman" w:hAnsi="Times New Roman" w:cs="Times New Roman"/>
                <w:color w:val="auto"/>
              </w:rPr>
              <w:t>Google</w:t>
            </w:r>
            <w:proofErr w:type="spellEnd"/>
            <w:r w:rsidRPr="009D29EB">
              <w:rPr>
                <w:rFonts w:ascii="Times New Roman" w:hAnsi="Times New Roman" w:cs="Times New Roman"/>
                <w:color w:val="auto"/>
              </w:rPr>
              <w:t xml:space="preserve"> </w:t>
            </w:r>
            <w:proofErr w:type="spellStart"/>
            <w:r w:rsidRPr="009D29EB">
              <w:rPr>
                <w:rFonts w:ascii="Times New Roman" w:hAnsi="Times New Roman" w:cs="Times New Roman"/>
                <w:color w:val="auto"/>
              </w:rPr>
              <w:t>Workspace</w:t>
            </w:r>
            <w:proofErr w:type="spellEnd"/>
            <w:r w:rsidRPr="009D29EB">
              <w:rPr>
                <w:rFonts w:ascii="Times New Roman" w:hAnsi="Times New Roman" w:cs="Times New Roman"/>
                <w:color w:val="auto"/>
              </w:rPr>
              <w:t>, е-журналів через систему «Мрія»;</w:t>
            </w:r>
          </w:p>
          <w:p w14:paraId="6AB105B0"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формування інформаційної культури учнів та педагогів;</w:t>
            </w:r>
          </w:p>
          <w:p w14:paraId="2434332A"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організація безпечного освітнього середовища;</w:t>
            </w:r>
          </w:p>
          <w:p w14:paraId="019BA043"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 xml:space="preserve">системна робота із запобігання поширенню </w:t>
            </w:r>
            <w:proofErr w:type="spellStart"/>
            <w:r w:rsidRPr="009D29EB">
              <w:rPr>
                <w:rFonts w:ascii="Times New Roman" w:hAnsi="Times New Roman" w:cs="Times New Roman"/>
                <w:color w:val="auto"/>
              </w:rPr>
              <w:t>булінгу</w:t>
            </w:r>
            <w:proofErr w:type="spellEnd"/>
            <w:r w:rsidRPr="009D29EB">
              <w:rPr>
                <w:rFonts w:ascii="Times New Roman" w:hAnsi="Times New Roman" w:cs="Times New Roman"/>
                <w:color w:val="auto"/>
              </w:rPr>
              <w:t>;</w:t>
            </w:r>
          </w:p>
          <w:p w14:paraId="4A5FE130"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налагодження системи психологічного супроводу;</w:t>
            </w:r>
          </w:p>
          <w:p w14:paraId="5B4EC6C7"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співпраця з державними та громадськими структурами;</w:t>
            </w:r>
          </w:p>
          <w:p w14:paraId="782CAB83"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 xml:space="preserve">універсальний дизайн у ліцеї передбачає створення </w:t>
            </w:r>
            <w:proofErr w:type="spellStart"/>
            <w:r w:rsidRPr="009D29EB">
              <w:rPr>
                <w:rFonts w:ascii="Times New Roman" w:hAnsi="Times New Roman" w:cs="Times New Roman"/>
                <w:color w:val="auto"/>
              </w:rPr>
              <w:t>безбар’єрного</w:t>
            </w:r>
            <w:proofErr w:type="spellEnd"/>
            <w:r w:rsidRPr="009D29EB">
              <w:rPr>
                <w:rFonts w:ascii="Times New Roman" w:hAnsi="Times New Roman" w:cs="Times New Roman"/>
                <w:color w:val="auto"/>
              </w:rPr>
              <w:t>, доступного та гнучкого освітнього середовища;</w:t>
            </w:r>
          </w:p>
          <w:p w14:paraId="64BCBE05"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навчання педагогів для роботи з дітьми з ООП;</w:t>
            </w:r>
          </w:p>
          <w:p w14:paraId="37D2A25B"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 xml:space="preserve">профільне навчання та профорієнтація через впровадження трьох кластерів профілізації: мовно-літературний, соціально-гуманітарний, </w:t>
            </w:r>
            <w:r w:rsidRPr="009D29EB">
              <w:rPr>
                <w:rFonts w:ascii="Times New Roman" w:hAnsi="Times New Roman" w:cs="Times New Roman"/>
                <w:color w:val="auto"/>
                <w:lang w:val="en-US"/>
              </w:rPr>
              <w:t>STEM</w:t>
            </w:r>
            <w:r w:rsidRPr="009D29EB">
              <w:rPr>
                <w:rFonts w:ascii="Times New Roman" w:hAnsi="Times New Roman" w:cs="Times New Roman"/>
                <w:color w:val="auto"/>
              </w:rPr>
              <w:t>;</w:t>
            </w:r>
          </w:p>
          <w:p w14:paraId="26AB3D0D"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орієнтація на ринок праці.</w:t>
            </w:r>
          </w:p>
          <w:p w14:paraId="1251D3D9"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високий рівень викладання історії, математики та іноземних мов;</w:t>
            </w:r>
          </w:p>
          <w:p w14:paraId="6838E12E"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високий показник якості освіти за результатами НМТ, предметних конкурсах та олімпіадах;</w:t>
            </w:r>
          </w:p>
          <w:p w14:paraId="69238823"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налагоджено якісний моніторинг освітнього процесу;</w:t>
            </w:r>
          </w:p>
          <w:p w14:paraId="132A8C2C"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залучення усіх учасників освітнього процесу до волонтерської діяльності;</w:t>
            </w:r>
          </w:p>
          <w:p w14:paraId="0BE2CAD3" w14:textId="701690F3" w:rsidR="004179E9" w:rsidRPr="005D769C"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lastRenderedPageBreak/>
              <w:t>налагоджена робота з національно-патріотичного та громадянського виховання.</w:t>
            </w:r>
          </w:p>
        </w:tc>
        <w:tc>
          <w:tcPr>
            <w:tcW w:w="2424" w:type="pct"/>
          </w:tcPr>
          <w:p w14:paraId="168BC2F7"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lastRenderedPageBreak/>
              <w:t>залежність від зовнішнього фінансування, особливо міського бюджету;</w:t>
            </w:r>
          </w:p>
          <w:p w14:paraId="0AC34E0F"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модернізація обладнання, інфраструктури та інклюзивного середовища потребує значних матеріальних ресурсів;</w:t>
            </w:r>
          </w:p>
          <w:p w14:paraId="01963E24"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високе навантаження на адміністрацію через масштабність реформ старшої школи;</w:t>
            </w:r>
          </w:p>
          <w:p w14:paraId="7BDA9064"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консервативність поглядів частини педагогічного колективу на форми та методи роботи в цифровому просторі;</w:t>
            </w:r>
          </w:p>
          <w:p w14:paraId="0AE237B5"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брак педагогічних кадрів;</w:t>
            </w:r>
          </w:p>
          <w:p w14:paraId="237FBEA6"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необхідність системного підвищення кваліфікації педагогів для роботи в 3-річній профільній школі;</w:t>
            </w:r>
          </w:p>
          <w:p w14:paraId="76C19A01"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ризик формального підходу до профорієнтаційної діагностики;</w:t>
            </w:r>
          </w:p>
          <w:p w14:paraId="7C3DFEF0" w14:textId="77777777" w:rsidR="004179E9" w:rsidRPr="009D29EB" w:rsidRDefault="004179E9" w:rsidP="00807BF7">
            <w:pPr>
              <w:tabs>
                <w:tab w:val="left" w:pos="709"/>
              </w:tabs>
              <w:spacing w:line="276" w:lineRule="auto"/>
              <w:jc w:val="both"/>
              <w:rPr>
                <w:rFonts w:ascii="Times New Roman" w:hAnsi="Times New Roman" w:cs="Times New Roman"/>
                <w:color w:val="auto"/>
              </w:rPr>
            </w:pPr>
          </w:p>
        </w:tc>
      </w:tr>
      <w:tr w:rsidR="0003539E" w:rsidRPr="009D29EB" w14:paraId="143E95D9" w14:textId="77777777" w:rsidTr="00CD7A0C">
        <w:tc>
          <w:tcPr>
            <w:tcW w:w="2576" w:type="pct"/>
          </w:tcPr>
          <w:p w14:paraId="11D94D10" w14:textId="77777777" w:rsidR="004179E9" w:rsidRPr="009D29EB" w:rsidRDefault="004179E9" w:rsidP="00807BF7">
            <w:pPr>
              <w:tabs>
                <w:tab w:val="left" w:pos="709"/>
              </w:tabs>
              <w:spacing w:line="276" w:lineRule="auto"/>
              <w:jc w:val="center"/>
              <w:rPr>
                <w:rFonts w:ascii="Times New Roman" w:hAnsi="Times New Roman" w:cs="Times New Roman"/>
                <w:color w:val="auto"/>
              </w:rPr>
            </w:pPr>
            <w:r w:rsidRPr="009D29EB">
              <w:rPr>
                <w:rFonts w:ascii="Times New Roman" w:hAnsi="Times New Roman" w:cs="Times New Roman"/>
                <w:color w:val="auto"/>
              </w:rPr>
              <w:lastRenderedPageBreak/>
              <w:t>Можливості «</w:t>
            </w:r>
            <w:r w:rsidRPr="009D29EB">
              <w:rPr>
                <w:rFonts w:ascii="Times New Roman" w:hAnsi="Times New Roman" w:cs="Times New Roman"/>
                <w:color w:val="auto"/>
                <w:lang w:val="en-US"/>
              </w:rPr>
              <w:t>O</w:t>
            </w:r>
            <w:r w:rsidRPr="009D29EB">
              <w:rPr>
                <w:rFonts w:ascii="Times New Roman" w:hAnsi="Times New Roman" w:cs="Times New Roman"/>
                <w:color w:val="auto"/>
              </w:rPr>
              <w:t>»</w:t>
            </w:r>
          </w:p>
        </w:tc>
        <w:tc>
          <w:tcPr>
            <w:tcW w:w="2424" w:type="pct"/>
          </w:tcPr>
          <w:p w14:paraId="586E22EC" w14:textId="77777777" w:rsidR="004179E9" w:rsidRPr="009D29EB" w:rsidRDefault="004179E9" w:rsidP="00807BF7">
            <w:pPr>
              <w:tabs>
                <w:tab w:val="left" w:pos="709"/>
              </w:tabs>
              <w:spacing w:line="276" w:lineRule="auto"/>
              <w:jc w:val="center"/>
              <w:rPr>
                <w:rFonts w:ascii="Times New Roman" w:hAnsi="Times New Roman" w:cs="Times New Roman"/>
                <w:color w:val="auto"/>
              </w:rPr>
            </w:pPr>
            <w:r w:rsidRPr="009D29EB">
              <w:rPr>
                <w:rFonts w:ascii="Times New Roman" w:hAnsi="Times New Roman" w:cs="Times New Roman"/>
                <w:color w:val="auto"/>
              </w:rPr>
              <w:t>Загрози «Т»</w:t>
            </w:r>
          </w:p>
        </w:tc>
      </w:tr>
      <w:tr w:rsidR="0003539E" w:rsidRPr="009D29EB" w14:paraId="1C13C602" w14:textId="77777777" w:rsidTr="00CD7A0C">
        <w:tc>
          <w:tcPr>
            <w:tcW w:w="2576" w:type="pct"/>
          </w:tcPr>
          <w:p w14:paraId="40075EB4"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пілотування 12-річної системи освіти;</w:t>
            </w:r>
          </w:p>
          <w:p w14:paraId="75C8F40E"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розвиток кластерної моделі навчання;</w:t>
            </w:r>
          </w:p>
          <w:p w14:paraId="3947C708"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поглиблення профілізації;</w:t>
            </w:r>
          </w:p>
          <w:p w14:paraId="11AB40D2"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партнерство з іншими закладами освіти, які пілотують 12-річну старшу школу;</w:t>
            </w:r>
          </w:p>
          <w:p w14:paraId="71E273A1"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участь у грантових програмах та міжнародна співпраця;</w:t>
            </w:r>
          </w:p>
          <w:p w14:paraId="177AE24C"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можливості залучення позабюджетних коштів через проєкти;</w:t>
            </w:r>
          </w:p>
          <w:p w14:paraId="60484C5B"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 xml:space="preserve">посилення цифрової трансформації та </w:t>
            </w:r>
            <w:proofErr w:type="spellStart"/>
            <w:r w:rsidRPr="009D29EB">
              <w:rPr>
                <w:rFonts w:ascii="Times New Roman" w:hAnsi="Times New Roman" w:cs="Times New Roman"/>
                <w:color w:val="auto"/>
              </w:rPr>
              <w:t>діджиталізації</w:t>
            </w:r>
            <w:proofErr w:type="spellEnd"/>
            <w:r w:rsidRPr="009D29EB">
              <w:rPr>
                <w:rFonts w:ascii="Times New Roman" w:hAnsi="Times New Roman" w:cs="Times New Roman"/>
                <w:color w:val="auto"/>
              </w:rPr>
              <w:t xml:space="preserve"> освітнього процесу;</w:t>
            </w:r>
          </w:p>
          <w:p w14:paraId="50A63B97"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співпраця з університетами, бізнесом, підприємствами громади;</w:t>
            </w:r>
          </w:p>
          <w:p w14:paraId="1448E55A"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перетворення ліцею на освітній хаб громади;</w:t>
            </w:r>
          </w:p>
          <w:p w14:paraId="4B936AD6"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наявність умов для безперервного професійного розвитку педагогічних працівників;</w:t>
            </w:r>
          </w:p>
          <w:p w14:paraId="717675F8"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державна політика щодо надання закладам освіти широкої автономії;</w:t>
            </w:r>
          </w:p>
        </w:tc>
        <w:tc>
          <w:tcPr>
            <w:tcW w:w="2424" w:type="pct"/>
          </w:tcPr>
          <w:p w14:paraId="6898B050"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демографічна криза в Україні через воєнний стан;</w:t>
            </w:r>
          </w:p>
          <w:p w14:paraId="44B0EBC4"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знецінення результатів шкільної освіти на рівні суспільства;</w:t>
            </w:r>
          </w:p>
          <w:p w14:paraId="52519DF6"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воєнний стан та безпекові ризики;</w:t>
            </w:r>
          </w:p>
          <w:p w14:paraId="2025C574"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потреба постійної готовності до надзвичайних ситуацій;</w:t>
            </w:r>
          </w:p>
          <w:p w14:paraId="6414B9DF"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перехід на дистанційне навчання;</w:t>
            </w:r>
          </w:p>
          <w:p w14:paraId="0A2B8BD6"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фінансові обмеження громади;</w:t>
            </w:r>
          </w:p>
          <w:p w14:paraId="43A052D4"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недостатність коштів на модернізацію матеріально-технічної бази;</w:t>
            </w:r>
          </w:p>
          <w:p w14:paraId="789670CB"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кадровий дефіцит;</w:t>
            </w:r>
          </w:p>
          <w:p w14:paraId="3E721D86"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конкуренція з іншим академічним ліцеєм у громаді;</w:t>
            </w:r>
          </w:p>
          <w:p w14:paraId="3AE3683C"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психоемоційне навантаження учнів та педагогів;</w:t>
            </w:r>
          </w:p>
          <w:p w14:paraId="4122955F" w14:textId="77777777" w:rsidR="004179E9" w:rsidRPr="009D29EB" w:rsidRDefault="004179E9" w:rsidP="00807BF7">
            <w:pPr>
              <w:pStyle w:val="af2"/>
              <w:numPr>
                <w:ilvl w:val="0"/>
                <w:numId w:val="27"/>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низький рівень престижності роботи педагогічних працівників.</w:t>
            </w:r>
          </w:p>
          <w:p w14:paraId="66C9339A" w14:textId="77777777" w:rsidR="004179E9" w:rsidRPr="009D29EB" w:rsidRDefault="004179E9" w:rsidP="00807BF7">
            <w:pPr>
              <w:tabs>
                <w:tab w:val="left" w:pos="709"/>
              </w:tabs>
              <w:spacing w:line="276" w:lineRule="auto"/>
              <w:jc w:val="both"/>
              <w:rPr>
                <w:rFonts w:ascii="Times New Roman" w:hAnsi="Times New Roman" w:cs="Times New Roman"/>
                <w:color w:val="auto"/>
              </w:rPr>
            </w:pPr>
          </w:p>
          <w:p w14:paraId="4FCD8FD5" w14:textId="77777777" w:rsidR="004179E9" w:rsidRPr="009D29EB" w:rsidRDefault="004179E9" w:rsidP="00807BF7">
            <w:pPr>
              <w:tabs>
                <w:tab w:val="left" w:pos="709"/>
              </w:tabs>
              <w:spacing w:line="276" w:lineRule="auto"/>
              <w:jc w:val="both"/>
              <w:rPr>
                <w:rFonts w:ascii="Times New Roman" w:hAnsi="Times New Roman" w:cs="Times New Roman"/>
                <w:color w:val="auto"/>
              </w:rPr>
            </w:pPr>
          </w:p>
        </w:tc>
      </w:tr>
    </w:tbl>
    <w:p w14:paraId="3D9FF638" w14:textId="3C19C67B" w:rsidR="004179E9" w:rsidRPr="009D29EB" w:rsidRDefault="004179E9"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SWOT-аналіз засвідчує, що Нововолинський ліцей №8 має достатній потенціал для успішної реалізації Стратегії розвитку на 2026</w:t>
      </w:r>
      <w:r w:rsidR="001E3C41">
        <w:rPr>
          <w:rFonts w:ascii="Times New Roman" w:hAnsi="Times New Roman" w:cs="Times New Roman"/>
          <w:color w:val="auto"/>
        </w:rPr>
        <w:t>-</w:t>
      </w:r>
      <w:r w:rsidRPr="009D29EB">
        <w:rPr>
          <w:rFonts w:ascii="Times New Roman" w:hAnsi="Times New Roman" w:cs="Times New Roman"/>
          <w:color w:val="auto"/>
        </w:rPr>
        <w:t xml:space="preserve">2031 роки завдяки чітко визначеній місії, системному підходу до безпечного та інклюзивного освітнього середовища, активній </w:t>
      </w:r>
      <w:proofErr w:type="spellStart"/>
      <w:r w:rsidRPr="009D29EB">
        <w:rPr>
          <w:rFonts w:ascii="Times New Roman" w:hAnsi="Times New Roman" w:cs="Times New Roman"/>
          <w:color w:val="auto"/>
        </w:rPr>
        <w:t>цифровізації</w:t>
      </w:r>
      <w:proofErr w:type="spellEnd"/>
      <w:r w:rsidRPr="009D29EB">
        <w:rPr>
          <w:rFonts w:ascii="Times New Roman" w:hAnsi="Times New Roman" w:cs="Times New Roman"/>
          <w:color w:val="auto"/>
        </w:rPr>
        <w:t xml:space="preserve"> й орієнтації на </w:t>
      </w:r>
      <w:proofErr w:type="spellStart"/>
      <w:r w:rsidRPr="009D29EB">
        <w:rPr>
          <w:rFonts w:ascii="Times New Roman" w:hAnsi="Times New Roman" w:cs="Times New Roman"/>
          <w:color w:val="auto"/>
        </w:rPr>
        <w:t>профільність</w:t>
      </w:r>
      <w:proofErr w:type="spellEnd"/>
      <w:r w:rsidRPr="009D29EB">
        <w:rPr>
          <w:rFonts w:ascii="Times New Roman" w:hAnsi="Times New Roman" w:cs="Times New Roman"/>
          <w:color w:val="auto"/>
        </w:rPr>
        <w:t xml:space="preserve"> навчання. За умови раціонального використання наявних ресурсів, активної співпраці з громадою та залучення зовнішніх партнерів ліцей має реальні передумови для зміцнення своїх позицій як конкурентоспроможного, сучасного та інноваційного закладу освіти громади.</w:t>
      </w:r>
    </w:p>
    <w:p w14:paraId="00FD5C59" w14:textId="77777777" w:rsidR="004179E9" w:rsidRPr="009D29EB" w:rsidRDefault="004179E9"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br w:type="page"/>
      </w:r>
    </w:p>
    <w:p w14:paraId="0F7EE111" w14:textId="0B2E2924" w:rsidR="004179E9" w:rsidRPr="009D29EB" w:rsidRDefault="005D769C" w:rsidP="005D769C">
      <w:pPr>
        <w:tabs>
          <w:tab w:val="left" w:pos="709"/>
        </w:tabs>
        <w:spacing w:line="276" w:lineRule="auto"/>
        <w:rPr>
          <w:rFonts w:ascii="Times New Roman" w:hAnsi="Times New Roman" w:cs="Times New Roman"/>
          <w:b/>
          <w:bCs/>
          <w:color w:val="auto"/>
        </w:rPr>
      </w:pPr>
      <w:r w:rsidRPr="00355347">
        <w:rPr>
          <w:rFonts w:ascii="Times New Roman" w:hAnsi="Times New Roman" w:cs="Times New Roman"/>
          <w:b/>
          <w:bCs/>
          <w:color w:val="auto"/>
        </w:rPr>
        <w:lastRenderedPageBreak/>
        <w:tab/>
      </w:r>
      <w:r w:rsidR="001E3C41">
        <w:rPr>
          <w:rFonts w:ascii="Times New Roman" w:hAnsi="Times New Roman" w:cs="Times New Roman"/>
          <w:b/>
          <w:bCs/>
          <w:color w:val="auto"/>
        </w:rPr>
        <w:t>4</w:t>
      </w:r>
      <w:r>
        <w:rPr>
          <w:rFonts w:ascii="Times New Roman" w:hAnsi="Times New Roman" w:cs="Times New Roman"/>
          <w:b/>
          <w:bCs/>
          <w:color w:val="auto"/>
        </w:rPr>
        <w:t xml:space="preserve">.2. </w:t>
      </w:r>
      <w:r w:rsidR="004179E9" w:rsidRPr="009D29EB">
        <w:rPr>
          <w:rFonts w:ascii="Times New Roman" w:hAnsi="Times New Roman" w:cs="Times New Roman"/>
          <w:b/>
          <w:bCs/>
          <w:color w:val="auto"/>
          <w:lang w:val="en-US"/>
        </w:rPr>
        <w:t>PESTEL</w:t>
      </w:r>
      <w:r w:rsidR="004179E9" w:rsidRPr="009D29EB">
        <w:rPr>
          <w:rFonts w:ascii="Times New Roman" w:hAnsi="Times New Roman" w:cs="Times New Roman"/>
          <w:b/>
          <w:bCs/>
          <w:color w:val="auto"/>
        </w:rPr>
        <w:t>-аналіз</w:t>
      </w:r>
      <w:r>
        <w:rPr>
          <w:rFonts w:ascii="Times New Roman" w:hAnsi="Times New Roman" w:cs="Times New Roman"/>
          <w:b/>
          <w:bCs/>
          <w:color w:val="auto"/>
        </w:rPr>
        <w:t xml:space="preserve"> </w:t>
      </w:r>
      <w:r w:rsidR="004179E9" w:rsidRPr="009D29EB">
        <w:rPr>
          <w:rFonts w:ascii="Times New Roman" w:hAnsi="Times New Roman" w:cs="Times New Roman"/>
          <w:b/>
          <w:bCs/>
          <w:color w:val="auto"/>
        </w:rPr>
        <w:t>Стратегії розвитку Нововолинського ліцею №8 на 2026</w:t>
      </w:r>
      <w:r>
        <w:rPr>
          <w:rFonts w:ascii="Times New Roman" w:hAnsi="Times New Roman" w:cs="Times New Roman"/>
          <w:b/>
          <w:bCs/>
          <w:color w:val="auto"/>
        </w:rPr>
        <w:t>-</w:t>
      </w:r>
      <w:r w:rsidR="004179E9" w:rsidRPr="009D29EB">
        <w:rPr>
          <w:rFonts w:ascii="Times New Roman" w:hAnsi="Times New Roman" w:cs="Times New Roman"/>
          <w:b/>
          <w:bCs/>
          <w:color w:val="auto"/>
        </w:rPr>
        <w:t>2031 роки</w:t>
      </w:r>
    </w:p>
    <w:p w14:paraId="118D153B" w14:textId="695E9223" w:rsidR="004179E9" w:rsidRPr="009D29EB" w:rsidRDefault="004179E9" w:rsidP="005D769C">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здійснено з метою оцінювання зовнішніх факторів, що впливають на реалізацію Стратегії розвитку ліцею у 2026</w:t>
      </w:r>
      <w:r w:rsidR="005D769C">
        <w:rPr>
          <w:rFonts w:ascii="Times New Roman" w:hAnsi="Times New Roman" w:cs="Times New Roman"/>
          <w:color w:val="auto"/>
        </w:rPr>
        <w:t>-</w:t>
      </w:r>
      <w:r w:rsidRPr="009D29EB">
        <w:rPr>
          <w:rFonts w:ascii="Times New Roman" w:hAnsi="Times New Roman" w:cs="Times New Roman"/>
          <w:color w:val="auto"/>
        </w:rPr>
        <w:t>2031 роках. Аналіз враховує умови воєнного стану, демографічну кризу, економічні обмеження та реформування системи загальної середньої освіти.</w:t>
      </w:r>
    </w:p>
    <w:tbl>
      <w:tblPr>
        <w:tblStyle w:val="af1"/>
        <w:tblW w:w="5000" w:type="pct"/>
        <w:tblLook w:val="04A0" w:firstRow="1" w:lastRow="0" w:firstColumn="1" w:lastColumn="0" w:noHBand="0" w:noVBand="1"/>
      </w:tblPr>
      <w:tblGrid>
        <w:gridCol w:w="3939"/>
        <w:gridCol w:w="3942"/>
      </w:tblGrid>
      <w:tr w:rsidR="0003539E" w:rsidRPr="009D29EB" w14:paraId="1EBC6572" w14:textId="77777777" w:rsidTr="005D769C">
        <w:trPr>
          <w:trHeight w:val="340"/>
        </w:trPr>
        <w:tc>
          <w:tcPr>
            <w:tcW w:w="2499" w:type="pct"/>
          </w:tcPr>
          <w:p w14:paraId="6C7439EB" w14:textId="77777777" w:rsidR="004179E9" w:rsidRPr="009D29EB" w:rsidRDefault="004179E9" w:rsidP="00807BF7">
            <w:pPr>
              <w:tabs>
                <w:tab w:val="left" w:pos="709"/>
              </w:tabs>
              <w:spacing w:line="276" w:lineRule="auto"/>
              <w:jc w:val="center"/>
              <w:rPr>
                <w:rFonts w:ascii="Times New Roman" w:hAnsi="Times New Roman" w:cs="Times New Roman"/>
                <w:b/>
                <w:bCs/>
                <w:color w:val="auto"/>
              </w:rPr>
            </w:pPr>
            <w:r w:rsidRPr="009D29EB">
              <w:rPr>
                <w:rFonts w:ascii="Times New Roman" w:hAnsi="Times New Roman" w:cs="Times New Roman"/>
                <w:b/>
                <w:bCs/>
                <w:color w:val="auto"/>
              </w:rPr>
              <w:t>Політичні чинники (</w:t>
            </w:r>
            <w:proofErr w:type="spellStart"/>
            <w:r w:rsidRPr="009D29EB">
              <w:rPr>
                <w:rFonts w:ascii="Times New Roman" w:hAnsi="Times New Roman" w:cs="Times New Roman"/>
                <w:b/>
                <w:bCs/>
                <w:color w:val="auto"/>
              </w:rPr>
              <w:t>Political</w:t>
            </w:r>
            <w:proofErr w:type="spellEnd"/>
            <w:r w:rsidRPr="009D29EB">
              <w:rPr>
                <w:rFonts w:ascii="Times New Roman" w:hAnsi="Times New Roman" w:cs="Times New Roman"/>
                <w:b/>
                <w:bCs/>
                <w:color w:val="auto"/>
              </w:rPr>
              <w:t>)</w:t>
            </w:r>
          </w:p>
        </w:tc>
        <w:tc>
          <w:tcPr>
            <w:tcW w:w="2501" w:type="pct"/>
          </w:tcPr>
          <w:p w14:paraId="41DEE322" w14:textId="77777777" w:rsidR="004179E9" w:rsidRPr="009D29EB" w:rsidRDefault="004179E9" w:rsidP="00807BF7">
            <w:pPr>
              <w:tabs>
                <w:tab w:val="left" w:pos="709"/>
              </w:tabs>
              <w:spacing w:line="276" w:lineRule="auto"/>
              <w:jc w:val="center"/>
              <w:rPr>
                <w:rFonts w:ascii="Times New Roman" w:hAnsi="Times New Roman" w:cs="Times New Roman"/>
                <w:b/>
                <w:bCs/>
                <w:color w:val="auto"/>
              </w:rPr>
            </w:pPr>
            <w:r w:rsidRPr="009D29EB">
              <w:rPr>
                <w:rFonts w:ascii="Times New Roman" w:hAnsi="Times New Roman" w:cs="Times New Roman"/>
                <w:b/>
                <w:bCs/>
                <w:color w:val="auto"/>
              </w:rPr>
              <w:t>Економічні чинники (</w:t>
            </w:r>
            <w:proofErr w:type="spellStart"/>
            <w:r w:rsidRPr="009D29EB">
              <w:rPr>
                <w:rFonts w:ascii="Times New Roman" w:hAnsi="Times New Roman" w:cs="Times New Roman"/>
                <w:b/>
                <w:bCs/>
                <w:color w:val="auto"/>
              </w:rPr>
              <w:t>Economic</w:t>
            </w:r>
            <w:proofErr w:type="spellEnd"/>
            <w:r w:rsidRPr="009D29EB">
              <w:rPr>
                <w:rFonts w:ascii="Times New Roman" w:hAnsi="Times New Roman" w:cs="Times New Roman"/>
                <w:b/>
                <w:bCs/>
                <w:color w:val="auto"/>
              </w:rPr>
              <w:t>)</w:t>
            </w:r>
          </w:p>
        </w:tc>
      </w:tr>
      <w:tr w:rsidR="0003539E" w:rsidRPr="009D29EB" w14:paraId="0E0DE3CD" w14:textId="77777777" w:rsidTr="005D769C">
        <w:tc>
          <w:tcPr>
            <w:tcW w:w="2499" w:type="pct"/>
          </w:tcPr>
          <w:p w14:paraId="3C8C94F0" w14:textId="77777777" w:rsidR="004179E9" w:rsidRPr="009D29EB" w:rsidRDefault="004179E9" w:rsidP="005D769C">
            <w:pPr>
              <w:pStyle w:val="af2"/>
              <w:numPr>
                <w:ilvl w:val="0"/>
                <w:numId w:val="28"/>
              </w:numPr>
              <w:tabs>
                <w:tab w:val="left" w:pos="709"/>
              </w:tabs>
              <w:spacing w:line="276" w:lineRule="auto"/>
              <w:ind w:left="0" w:firstLine="425"/>
              <w:jc w:val="both"/>
              <w:rPr>
                <w:rFonts w:ascii="Times New Roman" w:hAnsi="Times New Roman" w:cs="Times New Roman"/>
                <w:color w:val="auto"/>
              </w:rPr>
            </w:pPr>
            <w:r w:rsidRPr="009D29EB">
              <w:rPr>
                <w:rFonts w:ascii="Times New Roman" w:hAnsi="Times New Roman" w:cs="Times New Roman"/>
                <w:color w:val="auto"/>
              </w:rPr>
              <w:t>Воєнний стан та пов’язані з ним безпекові ризики.</w:t>
            </w:r>
          </w:p>
          <w:p w14:paraId="783AA2CF" w14:textId="77777777" w:rsidR="004179E9" w:rsidRPr="009D29EB" w:rsidRDefault="004179E9" w:rsidP="005D769C">
            <w:pPr>
              <w:pStyle w:val="af2"/>
              <w:numPr>
                <w:ilvl w:val="0"/>
                <w:numId w:val="28"/>
              </w:numPr>
              <w:tabs>
                <w:tab w:val="left" w:pos="709"/>
              </w:tabs>
              <w:spacing w:line="276" w:lineRule="auto"/>
              <w:ind w:left="0" w:firstLine="425"/>
              <w:jc w:val="both"/>
              <w:rPr>
                <w:rFonts w:ascii="Times New Roman" w:hAnsi="Times New Roman" w:cs="Times New Roman"/>
                <w:color w:val="auto"/>
              </w:rPr>
            </w:pPr>
            <w:r w:rsidRPr="009D29EB">
              <w:rPr>
                <w:rFonts w:ascii="Times New Roman" w:hAnsi="Times New Roman" w:cs="Times New Roman"/>
                <w:color w:val="auto"/>
              </w:rPr>
              <w:t>Державна реформа старшої профільної школи (НУШ).</w:t>
            </w:r>
          </w:p>
          <w:p w14:paraId="7C84E76A" w14:textId="77777777" w:rsidR="004179E9" w:rsidRPr="009D29EB" w:rsidRDefault="004179E9" w:rsidP="005D769C">
            <w:pPr>
              <w:pStyle w:val="af2"/>
              <w:numPr>
                <w:ilvl w:val="0"/>
                <w:numId w:val="28"/>
              </w:numPr>
              <w:tabs>
                <w:tab w:val="left" w:pos="709"/>
              </w:tabs>
              <w:spacing w:line="276" w:lineRule="auto"/>
              <w:ind w:left="0" w:firstLine="425"/>
              <w:jc w:val="both"/>
              <w:rPr>
                <w:rFonts w:ascii="Times New Roman" w:hAnsi="Times New Roman" w:cs="Times New Roman"/>
                <w:color w:val="auto"/>
              </w:rPr>
            </w:pPr>
            <w:r w:rsidRPr="009D29EB">
              <w:rPr>
                <w:rFonts w:ascii="Times New Roman" w:hAnsi="Times New Roman" w:cs="Times New Roman"/>
                <w:color w:val="auto"/>
              </w:rPr>
              <w:t>Пілотування 3-річної профільної середньої освіти.</w:t>
            </w:r>
          </w:p>
          <w:p w14:paraId="11AED668" w14:textId="77777777" w:rsidR="004179E9" w:rsidRPr="009D29EB" w:rsidRDefault="004179E9" w:rsidP="005D769C">
            <w:pPr>
              <w:pStyle w:val="af2"/>
              <w:numPr>
                <w:ilvl w:val="0"/>
                <w:numId w:val="28"/>
              </w:numPr>
              <w:tabs>
                <w:tab w:val="left" w:pos="709"/>
              </w:tabs>
              <w:spacing w:line="276" w:lineRule="auto"/>
              <w:ind w:left="0" w:firstLine="425"/>
              <w:jc w:val="both"/>
              <w:rPr>
                <w:rFonts w:ascii="Times New Roman" w:hAnsi="Times New Roman" w:cs="Times New Roman"/>
                <w:color w:val="auto"/>
              </w:rPr>
            </w:pPr>
            <w:r w:rsidRPr="009D29EB">
              <w:rPr>
                <w:rFonts w:ascii="Times New Roman" w:hAnsi="Times New Roman" w:cs="Times New Roman"/>
                <w:color w:val="auto"/>
              </w:rPr>
              <w:t>Освітня децентралізація та посилення ролі органів місцевого самоврядування.</w:t>
            </w:r>
          </w:p>
          <w:p w14:paraId="46A849F6" w14:textId="1B037EE8" w:rsidR="004179E9" w:rsidRPr="005D769C" w:rsidRDefault="004179E9" w:rsidP="005D769C">
            <w:pPr>
              <w:pStyle w:val="af2"/>
              <w:numPr>
                <w:ilvl w:val="0"/>
                <w:numId w:val="28"/>
              </w:numPr>
              <w:tabs>
                <w:tab w:val="left" w:pos="709"/>
              </w:tabs>
              <w:spacing w:line="276" w:lineRule="auto"/>
              <w:ind w:left="0" w:firstLine="425"/>
              <w:jc w:val="both"/>
              <w:rPr>
                <w:rFonts w:ascii="Times New Roman" w:hAnsi="Times New Roman" w:cs="Times New Roman"/>
                <w:color w:val="auto"/>
              </w:rPr>
            </w:pPr>
            <w:r w:rsidRPr="009D29EB">
              <w:rPr>
                <w:rFonts w:ascii="Times New Roman" w:hAnsi="Times New Roman" w:cs="Times New Roman"/>
                <w:color w:val="auto"/>
              </w:rPr>
              <w:t>Пріоритет державної політики щодо розвитку інклюзивної освіти.</w:t>
            </w:r>
            <w:r w:rsidRPr="009D29EB">
              <w:rPr>
                <w:rFonts w:ascii="Times New Roman" w:hAnsi="Times New Roman" w:cs="Times New Roman"/>
                <w:color w:val="auto"/>
              </w:rPr>
              <w:br/>
            </w:r>
            <w:r w:rsidRPr="009D29EB">
              <w:rPr>
                <w:rFonts w:ascii="Times New Roman" w:hAnsi="Times New Roman" w:cs="Times New Roman"/>
                <w:color w:val="auto"/>
              </w:rPr>
              <w:br/>
              <w:t xml:space="preserve">Висновок: </w:t>
            </w:r>
            <w:r w:rsidR="005D769C">
              <w:rPr>
                <w:rFonts w:ascii="Times New Roman" w:hAnsi="Times New Roman" w:cs="Times New Roman"/>
                <w:color w:val="auto"/>
              </w:rPr>
              <w:t>с</w:t>
            </w:r>
            <w:r w:rsidRPr="009D29EB">
              <w:rPr>
                <w:rFonts w:ascii="Times New Roman" w:hAnsi="Times New Roman" w:cs="Times New Roman"/>
                <w:color w:val="auto"/>
              </w:rPr>
              <w:t>тратегія узгоджена з державними реформами, проте реалізується в умовах підвищеної політичної та безпекової нестабільності.</w:t>
            </w:r>
          </w:p>
        </w:tc>
        <w:tc>
          <w:tcPr>
            <w:tcW w:w="2501" w:type="pct"/>
          </w:tcPr>
          <w:p w14:paraId="412A31B7" w14:textId="77777777" w:rsidR="004179E9" w:rsidRPr="009D29EB" w:rsidRDefault="004179E9" w:rsidP="005D769C">
            <w:pPr>
              <w:pStyle w:val="af2"/>
              <w:numPr>
                <w:ilvl w:val="1"/>
                <w:numId w:val="29"/>
              </w:numPr>
              <w:tabs>
                <w:tab w:val="left" w:pos="709"/>
              </w:tabs>
              <w:spacing w:line="276" w:lineRule="auto"/>
              <w:ind w:left="0" w:firstLine="284"/>
              <w:jc w:val="both"/>
              <w:rPr>
                <w:rFonts w:ascii="Times New Roman" w:hAnsi="Times New Roman" w:cs="Times New Roman"/>
                <w:color w:val="auto"/>
              </w:rPr>
            </w:pPr>
            <w:r w:rsidRPr="009D29EB">
              <w:rPr>
                <w:rFonts w:ascii="Times New Roman" w:hAnsi="Times New Roman" w:cs="Times New Roman"/>
                <w:color w:val="auto"/>
              </w:rPr>
              <w:t>Обмеженість фінансових ресурсів місцевих бюджетів в умовах війни.</w:t>
            </w:r>
          </w:p>
          <w:p w14:paraId="0AC22109" w14:textId="77777777" w:rsidR="004179E9" w:rsidRPr="009D29EB" w:rsidRDefault="004179E9" w:rsidP="005D769C">
            <w:pPr>
              <w:pStyle w:val="af2"/>
              <w:numPr>
                <w:ilvl w:val="1"/>
                <w:numId w:val="29"/>
              </w:numPr>
              <w:tabs>
                <w:tab w:val="left" w:pos="709"/>
              </w:tabs>
              <w:spacing w:line="276" w:lineRule="auto"/>
              <w:ind w:left="0" w:firstLine="284"/>
              <w:jc w:val="both"/>
              <w:rPr>
                <w:rFonts w:ascii="Times New Roman" w:hAnsi="Times New Roman" w:cs="Times New Roman"/>
                <w:color w:val="auto"/>
              </w:rPr>
            </w:pPr>
            <w:r w:rsidRPr="009D29EB">
              <w:rPr>
                <w:rFonts w:ascii="Times New Roman" w:hAnsi="Times New Roman" w:cs="Times New Roman"/>
                <w:color w:val="auto"/>
              </w:rPr>
              <w:t>Підвищення витрат на утримання інфраструктури закладу.</w:t>
            </w:r>
          </w:p>
          <w:p w14:paraId="547A0ACB" w14:textId="77777777" w:rsidR="004179E9" w:rsidRPr="009D29EB" w:rsidRDefault="004179E9" w:rsidP="005D769C">
            <w:pPr>
              <w:pStyle w:val="af2"/>
              <w:numPr>
                <w:ilvl w:val="1"/>
                <w:numId w:val="29"/>
              </w:numPr>
              <w:tabs>
                <w:tab w:val="left" w:pos="709"/>
              </w:tabs>
              <w:spacing w:line="276" w:lineRule="auto"/>
              <w:ind w:left="0" w:firstLine="284"/>
              <w:jc w:val="both"/>
              <w:rPr>
                <w:rFonts w:ascii="Times New Roman" w:hAnsi="Times New Roman" w:cs="Times New Roman"/>
                <w:color w:val="auto"/>
              </w:rPr>
            </w:pPr>
            <w:r w:rsidRPr="009D29EB">
              <w:rPr>
                <w:rFonts w:ascii="Times New Roman" w:hAnsi="Times New Roman" w:cs="Times New Roman"/>
                <w:color w:val="auto"/>
              </w:rPr>
              <w:t>Потреба модернізації матеріально-технічної бази (STEM-напрям).</w:t>
            </w:r>
          </w:p>
          <w:p w14:paraId="68FCF43F" w14:textId="77777777" w:rsidR="004179E9" w:rsidRPr="009D29EB" w:rsidRDefault="004179E9" w:rsidP="005D769C">
            <w:pPr>
              <w:pStyle w:val="af2"/>
              <w:numPr>
                <w:ilvl w:val="1"/>
                <w:numId w:val="29"/>
              </w:numPr>
              <w:tabs>
                <w:tab w:val="left" w:pos="709"/>
              </w:tabs>
              <w:spacing w:line="276" w:lineRule="auto"/>
              <w:ind w:left="0" w:firstLine="284"/>
              <w:jc w:val="both"/>
              <w:rPr>
                <w:rFonts w:ascii="Times New Roman" w:hAnsi="Times New Roman" w:cs="Times New Roman"/>
                <w:color w:val="auto"/>
              </w:rPr>
            </w:pPr>
            <w:r w:rsidRPr="009D29EB">
              <w:rPr>
                <w:rFonts w:ascii="Times New Roman" w:hAnsi="Times New Roman" w:cs="Times New Roman"/>
                <w:color w:val="auto"/>
              </w:rPr>
              <w:t>Можливість залучення грантових та міжнародних програм.</w:t>
            </w:r>
          </w:p>
          <w:p w14:paraId="4B33014F" w14:textId="12AD2C36" w:rsidR="004179E9" w:rsidRPr="009D29EB" w:rsidRDefault="004179E9" w:rsidP="005D769C">
            <w:pPr>
              <w:pStyle w:val="af2"/>
              <w:numPr>
                <w:ilvl w:val="1"/>
                <w:numId w:val="29"/>
              </w:numPr>
              <w:tabs>
                <w:tab w:val="left" w:pos="709"/>
              </w:tabs>
              <w:spacing w:line="276" w:lineRule="auto"/>
              <w:ind w:left="0" w:firstLine="284"/>
              <w:jc w:val="both"/>
              <w:rPr>
                <w:rFonts w:ascii="Times New Roman" w:hAnsi="Times New Roman" w:cs="Times New Roman"/>
                <w:color w:val="auto"/>
              </w:rPr>
            </w:pPr>
            <w:r w:rsidRPr="009D29EB">
              <w:rPr>
                <w:rFonts w:ascii="Times New Roman" w:hAnsi="Times New Roman" w:cs="Times New Roman"/>
                <w:color w:val="auto"/>
              </w:rPr>
              <w:t>Вплив міграційних процесів на наповнюваність класів.</w:t>
            </w:r>
            <w:r w:rsidRPr="009D29EB">
              <w:rPr>
                <w:rFonts w:ascii="Times New Roman" w:hAnsi="Times New Roman" w:cs="Times New Roman"/>
                <w:color w:val="auto"/>
              </w:rPr>
              <w:br/>
            </w:r>
            <w:r w:rsidRPr="009D29EB">
              <w:rPr>
                <w:rFonts w:ascii="Times New Roman" w:hAnsi="Times New Roman" w:cs="Times New Roman"/>
                <w:color w:val="auto"/>
              </w:rPr>
              <w:br/>
              <w:t xml:space="preserve">Висновок: </w:t>
            </w:r>
            <w:r w:rsidR="005D769C">
              <w:rPr>
                <w:rFonts w:ascii="Times New Roman" w:hAnsi="Times New Roman" w:cs="Times New Roman"/>
                <w:color w:val="auto"/>
              </w:rPr>
              <w:t>п</w:t>
            </w:r>
            <w:r w:rsidRPr="009D29EB">
              <w:rPr>
                <w:rFonts w:ascii="Times New Roman" w:hAnsi="Times New Roman" w:cs="Times New Roman"/>
                <w:color w:val="auto"/>
              </w:rPr>
              <w:t xml:space="preserve">отребує ефективного фінансового менеджменту та </w:t>
            </w:r>
            <w:proofErr w:type="spellStart"/>
            <w:r w:rsidRPr="009D29EB">
              <w:rPr>
                <w:rFonts w:ascii="Times New Roman" w:hAnsi="Times New Roman" w:cs="Times New Roman"/>
                <w:color w:val="auto"/>
              </w:rPr>
              <w:t>партнерств</w:t>
            </w:r>
            <w:proofErr w:type="spellEnd"/>
            <w:r w:rsidRPr="009D29EB">
              <w:rPr>
                <w:rFonts w:ascii="Times New Roman" w:hAnsi="Times New Roman" w:cs="Times New Roman"/>
                <w:color w:val="auto"/>
              </w:rPr>
              <w:t>.</w:t>
            </w:r>
          </w:p>
          <w:p w14:paraId="7EC6072A" w14:textId="77777777" w:rsidR="004179E9" w:rsidRPr="009D29EB" w:rsidRDefault="004179E9" w:rsidP="005D769C">
            <w:pPr>
              <w:tabs>
                <w:tab w:val="left" w:pos="709"/>
              </w:tabs>
              <w:spacing w:line="276" w:lineRule="auto"/>
              <w:jc w:val="both"/>
              <w:rPr>
                <w:rFonts w:ascii="Times New Roman" w:hAnsi="Times New Roman" w:cs="Times New Roman"/>
                <w:color w:val="auto"/>
              </w:rPr>
            </w:pPr>
          </w:p>
        </w:tc>
      </w:tr>
      <w:tr w:rsidR="0003539E" w:rsidRPr="009D29EB" w14:paraId="7096C9E3" w14:textId="77777777" w:rsidTr="005D769C">
        <w:tc>
          <w:tcPr>
            <w:tcW w:w="2499" w:type="pct"/>
          </w:tcPr>
          <w:p w14:paraId="45E8E798" w14:textId="77777777" w:rsidR="004179E9" w:rsidRPr="009D29EB" w:rsidRDefault="004179E9" w:rsidP="005D769C">
            <w:pPr>
              <w:tabs>
                <w:tab w:val="left" w:pos="709"/>
              </w:tabs>
              <w:spacing w:line="276" w:lineRule="auto"/>
              <w:jc w:val="center"/>
              <w:rPr>
                <w:rFonts w:ascii="Times New Roman" w:hAnsi="Times New Roman" w:cs="Times New Roman"/>
                <w:b/>
                <w:bCs/>
                <w:color w:val="auto"/>
              </w:rPr>
            </w:pPr>
            <w:r w:rsidRPr="009D29EB">
              <w:rPr>
                <w:rFonts w:ascii="Times New Roman" w:hAnsi="Times New Roman" w:cs="Times New Roman"/>
                <w:b/>
                <w:bCs/>
                <w:color w:val="auto"/>
              </w:rPr>
              <w:t>Соціальні чинники (</w:t>
            </w:r>
            <w:proofErr w:type="spellStart"/>
            <w:r w:rsidRPr="009D29EB">
              <w:rPr>
                <w:rFonts w:ascii="Times New Roman" w:hAnsi="Times New Roman" w:cs="Times New Roman"/>
                <w:b/>
                <w:bCs/>
                <w:color w:val="auto"/>
              </w:rPr>
              <w:t>Social</w:t>
            </w:r>
            <w:proofErr w:type="spellEnd"/>
            <w:r w:rsidRPr="009D29EB">
              <w:rPr>
                <w:rFonts w:ascii="Times New Roman" w:hAnsi="Times New Roman" w:cs="Times New Roman"/>
                <w:b/>
                <w:bCs/>
                <w:color w:val="auto"/>
              </w:rPr>
              <w:t>)</w:t>
            </w:r>
          </w:p>
        </w:tc>
        <w:tc>
          <w:tcPr>
            <w:tcW w:w="2501" w:type="pct"/>
          </w:tcPr>
          <w:p w14:paraId="13098DEF" w14:textId="77777777" w:rsidR="004179E9" w:rsidRPr="009D29EB" w:rsidRDefault="004179E9" w:rsidP="005D769C">
            <w:pPr>
              <w:pStyle w:val="2"/>
              <w:tabs>
                <w:tab w:val="left" w:pos="709"/>
              </w:tabs>
              <w:spacing w:before="0" w:beforeAutospacing="0" w:after="0" w:afterAutospacing="0" w:line="276" w:lineRule="auto"/>
              <w:jc w:val="center"/>
              <w:rPr>
                <w:sz w:val="24"/>
                <w:szCs w:val="24"/>
              </w:rPr>
            </w:pPr>
            <w:r w:rsidRPr="009D29EB">
              <w:rPr>
                <w:sz w:val="24"/>
                <w:szCs w:val="24"/>
              </w:rPr>
              <w:t>Технологічні чинники (</w:t>
            </w:r>
            <w:proofErr w:type="spellStart"/>
            <w:r w:rsidRPr="009D29EB">
              <w:rPr>
                <w:sz w:val="24"/>
                <w:szCs w:val="24"/>
              </w:rPr>
              <w:t>Technological</w:t>
            </w:r>
            <w:proofErr w:type="spellEnd"/>
            <w:r w:rsidRPr="009D29EB">
              <w:rPr>
                <w:sz w:val="24"/>
                <w:szCs w:val="24"/>
              </w:rPr>
              <w:t>)</w:t>
            </w:r>
          </w:p>
        </w:tc>
      </w:tr>
      <w:tr w:rsidR="0003539E" w:rsidRPr="009D29EB" w14:paraId="70D6BD16" w14:textId="77777777" w:rsidTr="005D769C">
        <w:tc>
          <w:tcPr>
            <w:tcW w:w="2499" w:type="pct"/>
          </w:tcPr>
          <w:p w14:paraId="63CBEEEA" w14:textId="77777777" w:rsidR="004179E9" w:rsidRPr="009D29EB" w:rsidRDefault="004179E9" w:rsidP="005D769C">
            <w:pPr>
              <w:pStyle w:val="af2"/>
              <w:numPr>
                <w:ilvl w:val="1"/>
                <w:numId w:val="30"/>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t>Демографічна криза та зменшення кількості дітей шкільного віку.</w:t>
            </w:r>
          </w:p>
          <w:p w14:paraId="2199851D" w14:textId="77777777" w:rsidR="004179E9" w:rsidRPr="009D29EB" w:rsidRDefault="004179E9" w:rsidP="005D769C">
            <w:pPr>
              <w:pStyle w:val="af2"/>
              <w:numPr>
                <w:ilvl w:val="1"/>
                <w:numId w:val="30"/>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t>Внутрішня та зовнішня міграція населення.</w:t>
            </w:r>
          </w:p>
          <w:p w14:paraId="199477EA" w14:textId="77777777" w:rsidR="004179E9" w:rsidRPr="009D29EB" w:rsidRDefault="004179E9" w:rsidP="005D769C">
            <w:pPr>
              <w:pStyle w:val="af2"/>
              <w:numPr>
                <w:ilvl w:val="1"/>
                <w:numId w:val="30"/>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t>Підвищене психологічне навантаження на учнів і педагогів.</w:t>
            </w:r>
          </w:p>
          <w:p w14:paraId="6FC8FF55" w14:textId="77777777" w:rsidR="004179E9" w:rsidRPr="009D29EB" w:rsidRDefault="004179E9" w:rsidP="005D769C">
            <w:pPr>
              <w:pStyle w:val="af2"/>
              <w:numPr>
                <w:ilvl w:val="1"/>
                <w:numId w:val="30"/>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t>Запит батьків на безпечне освітнє середовище.</w:t>
            </w:r>
          </w:p>
          <w:p w14:paraId="0CF849FB" w14:textId="77777777" w:rsidR="004179E9" w:rsidRPr="009D29EB" w:rsidRDefault="004179E9" w:rsidP="005D769C">
            <w:pPr>
              <w:pStyle w:val="af2"/>
              <w:numPr>
                <w:ilvl w:val="1"/>
                <w:numId w:val="30"/>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lastRenderedPageBreak/>
              <w:t>Потреба у профорієнтації та індивідуалізації навчання.</w:t>
            </w:r>
          </w:p>
          <w:p w14:paraId="694E789D" w14:textId="179D274E" w:rsidR="004179E9" w:rsidRPr="005D769C" w:rsidRDefault="004179E9" w:rsidP="005D769C">
            <w:pPr>
              <w:pStyle w:val="af2"/>
              <w:numPr>
                <w:ilvl w:val="1"/>
                <w:numId w:val="30"/>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t>Розвиток інклюзивної освіти.</w:t>
            </w:r>
            <w:r w:rsidRPr="009D29EB">
              <w:rPr>
                <w:rFonts w:ascii="Times New Roman" w:hAnsi="Times New Roman" w:cs="Times New Roman"/>
                <w:color w:val="auto"/>
              </w:rPr>
              <w:br/>
            </w:r>
            <w:r w:rsidRPr="009D29EB">
              <w:rPr>
                <w:rFonts w:ascii="Times New Roman" w:hAnsi="Times New Roman" w:cs="Times New Roman"/>
                <w:color w:val="auto"/>
              </w:rPr>
              <w:br/>
              <w:t xml:space="preserve">Висновок: </w:t>
            </w:r>
            <w:r w:rsidR="005D769C">
              <w:rPr>
                <w:rFonts w:ascii="Times New Roman" w:hAnsi="Times New Roman" w:cs="Times New Roman"/>
                <w:color w:val="auto"/>
              </w:rPr>
              <w:t>п</w:t>
            </w:r>
            <w:r w:rsidRPr="009D29EB">
              <w:rPr>
                <w:rFonts w:ascii="Times New Roman" w:hAnsi="Times New Roman" w:cs="Times New Roman"/>
                <w:color w:val="auto"/>
              </w:rPr>
              <w:t>рофільна школа та кластерна модель підвищують привабливість ліцею.</w:t>
            </w:r>
          </w:p>
        </w:tc>
        <w:tc>
          <w:tcPr>
            <w:tcW w:w="2501" w:type="pct"/>
          </w:tcPr>
          <w:p w14:paraId="02761833" w14:textId="77777777" w:rsidR="004179E9" w:rsidRPr="009D29EB" w:rsidRDefault="004179E9" w:rsidP="005D769C">
            <w:pPr>
              <w:pStyle w:val="af2"/>
              <w:numPr>
                <w:ilvl w:val="1"/>
                <w:numId w:val="31"/>
              </w:numPr>
              <w:tabs>
                <w:tab w:val="left" w:pos="709"/>
              </w:tabs>
              <w:spacing w:line="276" w:lineRule="auto"/>
              <w:ind w:left="0" w:firstLine="287"/>
              <w:jc w:val="both"/>
              <w:rPr>
                <w:rFonts w:ascii="Times New Roman" w:hAnsi="Times New Roman" w:cs="Times New Roman"/>
                <w:color w:val="auto"/>
              </w:rPr>
            </w:pPr>
            <w:r w:rsidRPr="009D29EB">
              <w:rPr>
                <w:rFonts w:ascii="Times New Roman" w:hAnsi="Times New Roman" w:cs="Times New Roman"/>
                <w:color w:val="auto"/>
              </w:rPr>
              <w:lastRenderedPageBreak/>
              <w:t>Готовність до дистанційного та змішаного навчання.</w:t>
            </w:r>
          </w:p>
          <w:p w14:paraId="078B04FE" w14:textId="77777777" w:rsidR="004179E9" w:rsidRPr="009D29EB" w:rsidRDefault="004179E9" w:rsidP="005D769C">
            <w:pPr>
              <w:pStyle w:val="af2"/>
              <w:numPr>
                <w:ilvl w:val="1"/>
                <w:numId w:val="31"/>
              </w:numPr>
              <w:tabs>
                <w:tab w:val="left" w:pos="709"/>
              </w:tabs>
              <w:spacing w:line="276" w:lineRule="auto"/>
              <w:ind w:left="0" w:firstLine="287"/>
              <w:jc w:val="both"/>
              <w:rPr>
                <w:rFonts w:ascii="Times New Roman" w:hAnsi="Times New Roman" w:cs="Times New Roman"/>
                <w:color w:val="auto"/>
              </w:rPr>
            </w:pPr>
            <w:r w:rsidRPr="009D29EB">
              <w:rPr>
                <w:rFonts w:ascii="Times New Roman" w:hAnsi="Times New Roman" w:cs="Times New Roman"/>
                <w:color w:val="auto"/>
              </w:rPr>
              <w:t>Розвиток цифрової інфраструктури.</w:t>
            </w:r>
          </w:p>
          <w:p w14:paraId="7B4B3B0C" w14:textId="77777777" w:rsidR="004179E9" w:rsidRPr="009D29EB" w:rsidRDefault="004179E9" w:rsidP="005D769C">
            <w:pPr>
              <w:pStyle w:val="af2"/>
              <w:numPr>
                <w:ilvl w:val="1"/>
                <w:numId w:val="31"/>
              </w:numPr>
              <w:tabs>
                <w:tab w:val="left" w:pos="709"/>
              </w:tabs>
              <w:spacing w:line="276" w:lineRule="auto"/>
              <w:ind w:left="0" w:firstLine="287"/>
              <w:jc w:val="both"/>
              <w:rPr>
                <w:rFonts w:ascii="Times New Roman" w:hAnsi="Times New Roman" w:cs="Times New Roman"/>
                <w:color w:val="auto"/>
              </w:rPr>
            </w:pPr>
            <w:r w:rsidRPr="009D29EB">
              <w:rPr>
                <w:rFonts w:ascii="Times New Roman" w:hAnsi="Times New Roman" w:cs="Times New Roman"/>
                <w:color w:val="auto"/>
              </w:rPr>
              <w:t>Використання хмарних сервісів та освітніх платформ.</w:t>
            </w:r>
          </w:p>
          <w:p w14:paraId="102523BA" w14:textId="77777777" w:rsidR="004179E9" w:rsidRPr="009D29EB" w:rsidRDefault="004179E9" w:rsidP="005D769C">
            <w:pPr>
              <w:pStyle w:val="af2"/>
              <w:numPr>
                <w:ilvl w:val="1"/>
                <w:numId w:val="31"/>
              </w:numPr>
              <w:tabs>
                <w:tab w:val="left" w:pos="709"/>
              </w:tabs>
              <w:spacing w:line="276" w:lineRule="auto"/>
              <w:ind w:left="0" w:firstLine="287"/>
              <w:jc w:val="both"/>
              <w:rPr>
                <w:rFonts w:ascii="Times New Roman" w:hAnsi="Times New Roman" w:cs="Times New Roman"/>
                <w:color w:val="auto"/>
              </w:rPr>
            </w:pPr>
            <w:proofErr w:type="spellStart"/>
            <w:r w:rsidRPr="009D29EB">
              <w:rPr>
                <w:rFonts w:ascii="Times New Roman" w:hAnsi="Times New Roman" w:cs="Times New Roman"/>
                <w:color w:val="auto"/>
              </w:rPr>
              <w:t>Кібербезпека</w:t>
            </w:r>
            <w:proofErr w:type="spellEnd"/>
            <w:r w:rsidRPr="009D29EB">
              <w:rPr>
                <w:rFonts w:ascii="Times New Roman" w:hAnsi="Times New Roman" w:cs="Times New Roman"/>
                <w:color w:val="auto"/>
              </w:rPr>
              <w:t xml:space="preserve"> та ризики енергопостачання.</w:t>
            </w:r>
          </w:p>
          <w:p w14:paraId="7BD8622B" w14:textId="54401B0D" w:rsidR="004179E9" w:rsidRPr="009D29EB" w:rsidRDefault="004179E9" w:rsidP="005D769C">
            <w:pPr>
              <w:pStyle w:val="af2"/>
              <w:numPr>
                <w:ilvl w:val="1"/>
                <w:numId w:val="31"/>
              </w:numPr>
              <w:tabs>
                <w:tab w:val="left" w:pos="709"/>
              </w:tabs>
              <w:spacing w:line="276" w:lineRule="auto"/>
              <w:ind w:left="0" w:firstLine="287"/>
              <w:jc w:val="both"/>
              <w:rPr>
                <w:rFonts w:ascii="Times New Roman" w:hAnsi="Times New Roman" w:cs="Times New Roman"/>
                <w:color w:val="auto"/>
              </w:rPr>
            </w:pPr>
            <w:r w:rsidRPr="009D29EB">
              <w:rPr>
                <w:rFonts w:ascii="Times New Roman" w:hAnsi="Times New Roman" w:cs="Times New Roman"/>
                <w:color w:val="auto"/>
              </w:rPr>
              <w:t>Підвищення цифрової компетентності педагогів.</w:t>
            </w:r>
            <w:r w:rsidRPr="009D29EB">
              <w:rPr>
                <w:rFonts w:ascii="Times New Roman" w:hAnsi="Times New Roman" w:cs="Times New Roman"/>
                <w:color w:val="auto"/>
              </w:rPr>
              <w:br/>
            </w:r>
            <w:r w:rsidRPr="009D29EB">
              <w:rPr>
                <w:rFonts w:ascii="Times New Roman" w:hAnsi="Times New Roman" w:cs="Times New Roman"/>
                <w:color w:val="auto"/>
              </w:rPr>
              <w:lastRenderedPageBreak/>
              <w:br/>
              <w:t xml:space="preserve">Висновок: </w:t>
            </w:r>
            <w:r w:rsidR="005D769C">
              <w:rPr>
                <w:rFonts w:ascii="Times New Roman" w:hAnsi="Times New Roman" w:cs="Times New Roman"/>
                <w:color w:val="auto"/>
              </w:rPr>
              <w:t>ц</w:t>
            </w:r>
            <w:r w:rsidRPr="009D29EB">
              <w:rPr>
                <w:rFonts w:ascii="Times New Roman" w:hAnsi="Times New Roman" w:cs="Times New Roman"/>
                <w:color w:val="auto"/>
              </w:rPr>
              <w:t>ифрова стійкість забезпечує безперервність освітнього процесу.</w:t>
            </w:r>
          </w:p>
          <w:p w14:paraId="373B1664" w14:textId="77777777" w:rsidR="004179E9" w:rsidRPr="009D29EB" w:rsidRDefault="004179E9" w:rsidP="005D769C">
            <w:pPr>
              <w:tabs>
                <w:tab w:val="left" w:pos="709"/>
              </w:tabs>
              <w:spacing w:line="276" w:lineRule="auto"/>
              <w:jc w:val="both"/>
              <w:rPr>
                <w:rFonts w:ascii="Times New Roman" w:hAnsi="Times New Roman" w:cs="Times New Roman"/>
                <w:color w:val="auto"/>
              </w:rPr>
            </w:pPr>
          </w:p>
        </w:tc>
      </w:tr>
      <w:tr w:rsidR="0003539E" w:rsidRPr="009D29EB" w14:paraId="4BC739CE" w14:textId="77777777" w:rsidTr="005D769C">
        <w:tc>
          <w:tcPr>
            <w:tcW w:w="2499" w:type="pct"/>
          </w:tcPr>
          <w:p w14:paraId="7920EF1F" w14:textId="77777777" w:rsidR="004179E9" w:rsidRPr="009D29EB" w:rsidRDefault="004179E9" w:rsidP="005D769C">
            <w:pPr>
              <w:tabs>
                <w:tab w:val="left" w:pos="709"/>
              </w:tabs>
              <w:spacing w:line="276" w:lineRule="auto"/>
              <w:jc w:val="center"/>
              <w:rPr>
                <w:rFonts w:ascii="Times New Roman" w:hAnsi="Times New Roman" w:cs="Times New Roman"/>
                <w:b/>
                <w:bCs/>
                <w:color w:val="auto"/>
              </w:rPr>
            </w:pPr>
            <w:r w:rsidRPr="009D29EB">
              <w:rPr>
                <w:rFonts w:ascii="Times New Roman" w:hAnsi="Times New Roman" w:cs="Times New Roman"/>
                <w:b/>
                <w:bCs/>
                <w:color w:val="auto"/>
              </w:rPr>
              <w:lastRenderedPageBreak/>
              <w:t>Екологічні та безпекові чинники (</w:t>
            </w:r>
            <w:proofErr w:type="spellStart"/>
            <w:r w:rsidRPr="009D29EB">
              <w:rPr>
                <w:rFonts w:ascii="Times New Roman" w:hAnsi="Times New Roman" w:cs="Times New Roman"/>
                <w:b/>
                <w:bCs/>
                <w:color w:val="auto"/>
              </w:rPr>
              <w:t>Environmental</w:t>
            </w:r>
            <w:proofErr w:type="spellEnd"/>
            <w:r w:rsidRPr="009D29EB">
              <w:rPr>
                <w:rFonts w:ascii="Times New Roman" w:hAnsi="Times New Roman" w:cs="Times New Roman"/>
                <w:b/>
                <w:bCs/>
                <w:color w:val="auto"/>
              </w:rPr>
              <w:t>)</w:t>
            </w:r>
          </w:p>
        </w:tc>
        <w:tc>
          <w:tcPr>
            <w:tcW w:w="2501" w:type="pct"/>
          </w:tcPr>
          <w:p w14:paraId="7F827B75" w14:textId="77777777" w:rsidR="004179E9" w:rsidRPr="009D29EB" w:rsidRDefault="004179E9" w:rsidP="005D769C">
            <w:pPr>
              <w:tabs>
                <w:tab w:val="left" w:pos="709"/>
              </w:tabs>
              <w:spacing w:line="276" w:lineRule="auto"/>
              <w:jc w:val="center"/>
              <w:rPr>
                <w:rFonts w:ascii="Times New Roman" w:hAnsi="Times New Roman" w:cs="Times New Roman"/>
                <w:b/>
                <w:bCs/>
                <w:color w:val="auto"/>
              </w:rPr>
            </w:pPr>
            <w:r w:rsidRPr="009D29EB">
              <w:rPr>
                <w:rFonts w:ascii="Times New Roman" w:hAnsi="Times New Roman" w:cs="Times New Roman"/>
                <w:b/>
                <w:bCs/>
                <w:color w:val="auto"/>
              </w:rPr>
              <w:t>Правові чинники (</w:t>
            </w:r>
            <w:proofErr w:type="spellStart"/>
            <w:r w:rsidRPr="009D29EB">
              <w:rPr>
                <w:rFonts w:ascii="Times New Roman" w:hAnsi="Times New Roman" w:cs="Times New Roman"/>
                <w:b/>
                <w:bCs/>
                <w:color w:val="auto"/>
              </w:rPr>
              <w:t>Legal</w:t>
            </w:r>
            <w:proofErr w:type="spellEnd"/>
            <w:r w:rsidRPr="009D29EB">
              <w:rPr>
                <w:rFonts w:ascii="Times New Roman" w:hAnsi="Times New Roman" w:cs="Times New Roman"/>
                <w:b/>
                <w:bCs/>
                <w:color w:val="auto"/>
              </w:rPr>
              <w:t>)</w:t>
            </w:r>
          </w:p>
        </w:tc>
      </w:tr>
      <w:tr w:rsidR="0003539E" w:rsidRPr="009D29EB" w14:paraId="4058B9FC" w14:textId="77777777" w:rsidTr="005D769C">
        <w:tc>
          <w:tcPr>
            <w:tcW w:w="2499" w:type="pct"/>
          </w:tcPr>
          <w:p w14:paraId="350168E1" w14:textId="77777777" w:rsidR="004179E9" w:rsidRPr="009D29EB" w:rsidRDefault="004179E9" w:rsidP="005D769C">
            <w:pPr>
              <w:pStyle w:val="af2"/>
              <w:numPr>
                <w:ilvl w:val="1"/>
                <w:numId w:val="32"/>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t>Наявність облаштованого укриття та система цивільного захисту.</w:t>
            </w:r>
          </w:p>
          <w:p w14:paraId="12215FCD" w14:textId="77777777" w:rsidR="004179E9" w:rsidRPr="009D29EB" w:rsidRDefault="004179E9" w:rsidP="005D769C">
            <w:pPr>
              <w:pStyle w:val="af2"/>
              <w:numPr>
                <w:ilvl w:val="1"/>
                <w:numId w:val="32"/>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t>Регулярні тренування з евакуації та заходи безпеки.</w:t>
            </w:r>
          </w:p>
          <w:p w14:paraId="2564E9B5" w14:textId="77777777" w:rsidR="004179E9" w:rsidRPr="009D29EB" w:rsidRDefault="004179E9" w:rsidP="005D769C">
            <w:pPr>
              <w:pStyle w:val="af2"/>
              <w:numPr>
                <w:ilvl w:val="1"/>
                <w:numId w:val="32"/>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t>Реалізація екологічних проєктів.</w:t>
            </w:r>
          </w:p>
          <w:p w14:paraId="2B667B01" w14:textId="77777777" w:rsidR="004179E9" w:rsidRPr="009D29EB" w:rsidRDefault="004179E9" w:rsidP="005D769C">
            <w:pPr>
              <w:pStyle w:val="af2"/>
              <w:numPr>
                <w:ilvl w:val="1"/>
                <w:numId w:val="32"/>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t>Формування культури сталого розвитку.</w:t>
            </w:r>
          </w:p>
          <w:p w14:paraId="15899C53" w14:textId="77777777" w:rsidR="004179E9" w:rsidRPr="009D29EB" w:rsidRDefault="004179E9" w:rsidP="005D769C">
            <w:pPr>
              <w:pStyle w:val="af2"/>
              <w:numPr>
                <w:ilvl w:val="1"/>
                <w:numId w:val="32"/>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t>Дотримання санітарно-гігієнічних норм.</w:t>
            </w:r>
          </w:p>
          <w:p w14:paraId="13C44442" w14:textId="68629100" w:rsidR="004179E9" w:rsidRPr="005D769C" w:rsidRDefault="004179E9" w:rsidP="005D769C">
            <w:pPr>
              <w:pStyle w:val="af2"/>
              <w:numPr>
                <w:ilvl w:val="1"/>
                <w:numId w:val="32"/>
              </w:numPr>
              <w:tabs>
                <w:tab w:val="left" w:pos="709"/>
              </w:tabs>
              <w:spacing w:line="276" w:lineRule="auto"/>
              <w:ind w:left="0" w:firstLine="241"/>
              <w:jc w:val="both"/>
              <w:rPr>
                <w:rFonts w:ascii="Times New Roman" w:hAnsi="Times New Roman" w:cs="Times New Roman"/>
                <w:color w:val="auto"/>
              </w:rPr>
            </w:pPr>
            <w:r w:rsidRPr="009D29EB">
              <w:rPr>
                <w:rFonts w:ascii="Times New Roman" w:hAnsi="Times New Roman" w:cs="Times New Roman"/>
                <w:color w:val="auto"/>
              </w:rPr>
              <w:t>Впровадження принципів енергоефективності.</w:t>
            </w:r>
            <w:r w:rsidRPr="009D29EB">
              <w:rPr>
                <w:rFonts w:ascii="Times New Roman" w:hAnsi="Times New Roman" w:cs="Times New Roman"/>
                <w:color w:val="auto"/>
              </w:rPr>
              <w:br/>
            </w:r>
            <w:r w:rsidRPr="009D29EB">
              <w:rPr>
                <w:rFonts w:ascii="Times New Roman" w:hAnsi="Times New Roman" w:cs="Times New Roman"/>
                <w:color w:val="auto"/>
              </w:rPr>
              <w:br/>
              <w:t xml:space="preserve">Висновок: </w:t>
            </w:r>
            <w:r w:rsidR="005D769C">
              <w:rPr>
                <w:rFonts w:ascii="Times New Roman" w:hAnsi="Times New Roman" w:cs="Times New Roman"/>
                <w:color w:val="auto"/>
              </w:rPr>
              <w:t>л</w:t>
            </w:r>
            <w:r w:rsidRPr="009D29EB">
              <w:rPr>
                <w:rFonts w:ascii="Times New Roman" w:hAnsi="Times New Roman" w:cs="Times New Roman"/>
                <w:color w:val="auto"/>
              </w:rPr>
              <w:t>іцей є безпечним та екологічно відповідальним освітнім простором.</w:t>
            </w:r>
          </w:p>
        </w:tc>
        <w:tc>
          <w:tcPr>
            <w:tcW w:w="2501" w:type="pct"/>
          </w:tcPr>
          <w:p w14:paraId="6B7B5484" w14:textId="77777777" w:rsidR="004179E9" w:rsidRPr="009D29EB" w:rsidRDefault="004179E9" w:rsidP="005D769C">
            <w:pPr>
              <w:pStyle w:val="af2"/>
              <w:numPr>
                <w:ilvl w:val="1"/>
                <w:numId w:val="33"/>
              </w:numPr>
              <w:tabs>
                <w:tab w:val="left" w:pos="709"/>
              </w:tabs>
              <w:spacing w:line="276" w:lineRule="auto"/>
              <w:ind w:left="0" w:firstLine="287"/>
              <w:jc w:val="both"/>
              <w:rPr>
                <w:rFonts w:ascii="Times New Roman" w:hAnsi="Times New Roman" w:cs="Times New Roman"/>
                <w:color w:val="auto"/>
              </w:rPr>
            </w:pPr>
            <w:r w:rsidRPr="009D29EB">
              <w:rPr>
                <w:rFonts w:ascii="Times New Roman" w:hAnsi="Times New Roman" w:cs="Times New Roman"/>
                <w:color w:val="auto"/>
              </w:rPr>
              <w:t>Закон України «Про освіту».</w:t>
            </w:r>
          </w:p>
          <w:p w14:paraId="75664329" w14:textId="77777777" w:rsidR="004179E9" w:rsidRPr="009D29EB" w:rsidRDefault="004179E9" w:rsidP="005D769C">
            <w:pPr>
              <w:pStyle w:val="af2"/>
              <w:numPr>
                <w:ilvl w:val="1"/>
                <w:numId w:val="33"/>
              </w:numPr>
              <w:tabs>
                <w:tab w:val="left" w:pos="709"/>
              </w:tabs>
              <w:spacing w:line="276" w:lineRule="auto"/>
              <w:ind w:left="0" w:firstLine="287"/>
              <w:jc w:val="both"/>
              <w:rPr>
                <w:rFonts w:ascii="Times New Roman" w:hAnsi="Times New Roman" w:cs="Times New Roman"/>
                <w:color w:val="auto"/>
              </w:rPr>
            </w:pPr>
            <w:r w:rsidRPr="009D29EB">
              <w:rPr>
                <w:rFonts w:ascii="Times New Roman" w:hAnsi="Times New Roman" w:cs="Times New Roman"/>
                <w:color w:val="auto"/>
              </w:rPr>
              <w:t>Закон України «Про повну загальну середню освіту».</w:t>
            </w:r>
          </w:p>
          <w:p w14:paraId="6F2B7BCB" w14:textId="77777777" w:rsidR="004179E9" w:rsidRPr="009D29EB" w:rsidRDefault="004179E9" w:rsidP="005D769C">
            <w:pPr>
              <w:pStyle w:val="af2"/>
              <w:numPr>
                <w:ilvl w:val="1"/>
                <w:numId w:val="33"/>
              </w:numPr>
              <w:tabs>
                <w:tab w:val="left" w:pos="709"/>
              </w:tabs>
              <w:spacing w:line="276" w:lineRule="auto"/>
              <w:ind w:left="0" w:firstLine="287"/>
              <w:jc w:val="both"/>
              <w:rPr>
                <w:rFonts w:ascii="Times New Roman" w:hAnsi="Times New Roman" w:cs="Times New Roman"/>
                <w:color w:val="auto"/>
              </w:rPr>
            </w:pPr>
            <w:r w:rsidRPr="009D29EB">
              <w:rPr>
                <w:rFonts w:ascii="Times New Roman" w:hAnsi="Times New Roman" w:cs="Times New Roman"/>
                <w:color w:val="auto"/>
              </w:rPr>
              <w:t>Нормативно-правові акти щодо інклюзивної освіти.</w:t>
            </w:r>
          </w:p>
          <w:p w14:paraId="72391D58" w14:textId="77777777" w:rsidR="004179E9" w:rsidRPr="009D29EB" w:rsidRDefault="004179E9" w:rsidP="005D769C">
            <w:pPr>
              <w:pStyle w:val="af2"/>
              <w:numPr>
                <w:ilvl w:val="1"/>
                <w:numId w:val="33"/>
              </w:numPr>
              <w:tabs>
                <w:tab w:val="left" w:pos="709"/>
              </w:tabs>
              <w:spacing w:line="276" w:lineRule="auto"/>
              <w:ind w:left="0" w:firstLine="287"/>
              <w:jc w:val="both"/>
              <w:rPr>
                <w:rFonts w:ascii="Times New Roman" w:hAnsi="Times New Roman" w:cs="Times New Roman"/>
                <w:color w:val="auto"/>
              </w:rPr>
            </w:pPr>
            <w:r w:rsidRPr="009D29EB">
              <w:rPr>
                <w:rFonts w:ascii="Times New Roman" w:hAnsi="Times New Roman" w:cs="Times New Roman"/>
                <w:color w:val="auto"/>
              </w:rPr>
              <w:t>Законодавство у сфері академічної доброчесності.</w:t>
            </w:r>
          </w:p>
          <w:p w14:paraId="1427A9E4" w14:textId="77777777" w:rsidR="004179E9" w:rsidRPr="009D29EB" w:rsidRDefault="004179E9" w:rsidP="005D769C">
            <w:pPr>
              <w:pStyle w:val="af2"/>
              <w:numPr>
                <w:ilvl w:val="1"/>
                <w:numId w:val="33"/>
              </w:numPr>
              <w:tabs>
                <w:tab w:val="left" w:pos="709"/>
              </w:tabs>
              <w:spacing w:line="276" w:lineRule="auto"/>
              <w:ind w:left="0" w:firstLine="287"/>
              <w:jc w:val="both"/>
              <w:rPr>
                <w:rFonts w:ascii="Times New Roman" w:hAnsi="Times New Roman" w:cs="Times New Roman"/>
                <w:color w:val="auto"/>
              </w:rPr>
            </w:pPr>
            <w:r w:rsidRPr="009D29EB">
              <w:rPr>
                <w:rFonts w:ascii="Times New Roman" w:hAnsi="Times New Roman" w:cs="Times New Roman"/>
                <w:color w:val="auto"/>
              </w:rPr>
              <w:t>Регулювання дистанційного та змішаного навчання.</w:t>
            </w:r>
          </w:p>
          <w:p w14:paraId="50AD391D" w14:textId="40DAF750" w:rsidR="004179E9" w:rsidRPr="009D29EB" w:rsidRDefault="004179E9" w:rsidP="005D769C">
            <w:pPr>
              <w:pStyle w:val="af2"/>
              <w:numPr>
                <w:ilvl w:val="1"/>
                <w:numId w:val="33"/>
              </w:numPr>
              <w:tabs>
                <w:tab w:val="left" w:pos="709"/>
              </w:tabs>
              <w:spacing w:line="276" w:lineRule="auto"/>
              <w:ind w:left="0" w:firstLine="287"/>
              <w:jc w:val="both"/>
              <w:rPr>
                <w:rFonts w:ascii="Times New Roman" w:hAnsi="Times New Roman" w:cs="Times New Roman"/>
                <w:color w:val="auto"/>
              </w:rPr>
            </w:pPr>
            <w:r w:rsidRPr="009D29EB">
              <w:rPr>
                <w:rFonts w:ascii="Times New Roman" w:hAnsi="Times New Roman" w:cs="Times New Roman"/>
                <w:color w:val="auto"/>
              </w:rPr>
              <w:t>Можливі зміни правових норм в умовах воєнного стану.</w:t>
            </w:r>
            <w:r w:rsidRPr="009D29EB">
              <w:rPr>
                <w:rFonts w:ascii="Times New Roman" w:hAnsi="Times New Roman" w:cs="Times New Roman"/>
                <w:color w:val="auto"/>
              </w:rPr>
              <w:br/>
            </w:r>
            <w:r w:rsidRPr="009D29EB">
              <w:rPr>
                <w:rFonts w:ascii="Times New Roman" w:hAnsi="Times New Roman" w:cs="Times New Roman"/>
                <w:color w:val="auto"/>
              </w:rPr>
              <w:br/>
              <w:t xml:space="preserve">Висновок: </w:t>
            </w:r>
            <w:r w:rsidR="005D769C">
              <w:rPr>
                <w:rFonts w:ascii="Times New Roman" w:hAnsi="Times New Roman" w:cs="Times New Roman"/>
                <w:color w:val="auto"/>
              </w:rPr>
              <w:t>с</w:t>
            </w:r>
            <w:r w:rsidRPr="009D29EB">
              <w:rPr>
                <w:rFonts w:ascii="Times New Roman" w:hAnsi="Times New Roman" w:cs="Times New Roman"/>
                <w:color w:val="auto"/>
              </w:rPr>
              <w:t>тратегія відповідає чинній нормативно-правовій базі.</w:t>
            </w:r>
          </w:p>
          <w:p w14:paraId="2074EA99" w14:textId="77777777" w:rsidR="004179E9" w:rsidRPr="009D29EB" w:rsidRDefault="004179E9" w:rsidP="005D769C">
            <w:pPr>
              <w:tabs>
                <w:tab w:val="left" w:pos="709"/>
              </w:tabs>
              <w:spacing w:line="276" w:lineRule="auto"/>
              <w:jc w:val="both"/>
              <w:rPr>
                <w:rFonts w:ascii="Times New Roman" w:hAnsi="Times New Roman" w:cs="Times New Roman"/>
                <w:color w:val="auto"/>
              </w:rPr>
            </w:pPr>
          </w:p>
        </w:tc>
      </w:tr>
    </w:tbl>
    <w:p w14:paraId="26E3E08D" w14:textId="77777777" w:rsidR="004179E9" w:rsidRPr="009D29EB" w:rsidRDefault="004179E9" w:rsidP="00807BF7">
      <w:pPr>
        <w:tabs>
          <w:tab w:val="left" w:pos="709"/>
        </w:tabs>
        <w:spacing w:line="276" w:lineRule="auto"/>
        <w:jc w:val="both"/>
        <w:rPr>
          <w:rFonts w:ascii="Times New Roman" w:hAnsi="Times New Roman" w:cs="Times New Roman"/>
          <w:color w:val="auto"/>
        </w:rPr>
      </w:pPr>
    </w:p>
    <w:p w14:paraId="0F2A3933" w14:textId="77777777" w:rsidR="004179E9" w:rsidRPr="009D29EB" w:rsidRDefault="004179E9" w:rsidP="00807BF7">
      <w:pPr>
        <w:tabs>
          <w:tab w:val="left" w:pos="709"/>
        </w:tabs>
        <w:spacing w:line="276" w:lineRule="auto"/>
        <w:ind w:firstLine="708"/>
        <w:jc w:val="both"/>
        <w:rPr>
          <w:rFonts w:ascii="Times New Roman" w:hAnsi="Times New Roman" w:cs="Times New Roman"/>
          <w:color w:val="auto"/>
        </w:rPr>
      </w:pPr>
      <w:r w:rsidRPr="009D29EB">
        <w:rPr>
          <w:rFonts w:ascii="Times New Roman" w:hAnsi="Times New Roman" w:cs="Times New Roman"/>
          <w:b/>
          <w:bCs/>
          <w:color w:val="auto"/>
          <w:lang w:val="en-US"/>
        </w:rPr>
        <w:t>PESTEL</w:t>
      </w:r>
      <w:r w:rsidRPr="009D29EB">
        <w:rPr>
          <w:rFonts w:ascii="Times New Roman" w:hAnsi="Times New Roman" w:cs="Times New Roman"/>
          <w:color w:val="auto"/>
        </w:rPr>
        <w:t>-аналіз засвідчує, що</w:t>
      </w:r>
      <w:r w:rsidRPr="00355347">
        <w:rPr>
          <w:rFonts w:ascii="Times New Roman" w:hAnsi="Times New Roman" w:cs="Times New Roman"/>
          <w:color w:val="auto"/>
        </w:rPr>
        <w:t xml:space="preserve"> </w:t>
      </w:r>
      <w:r w:rsidRPr="009D29EB">
        <w:rPr>
          <w:rFonts w:ascii="Times New Roman" w:hAnsi="Times New Roman" w:cs="Times New Roman"/>
          <w:color w:val="auto"/>
        </w:rPr>
        <w:t>реалізація Стратегії розвитку Нововолинського ліцею №8 на 2026-2031 роки здійснюватиметься в умовах воєнної нестабільності, демографічного скорочення та економічних обмежень. Ключовими факторами успішності є гнучке управління змінами, профільна унікальність, безпечне та інклюзивне середовище, цифрова стійкість та активна співпраця з громадою.</w:t>
      </w:r>
    </w:p>
    <w:p w14:paraId="78C722B3" w14:textId="090431F6" w:rsidR="00151193" w:rsidRPr="009D29EB" w:rsidRDefault="007A203D" w:rsidP="00807BF7">
      <w:pPr>
        <w:pStyle w:val="af2"/>
        <w:numPr>
          <w:ilvl w:val="0"/>
          <w:numId w:val="25"/>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br w:type="page"/>
      </w:r>
    </w:p>
    <w:p w14:paraId="08B100A1" w14:textId="2B69FDB7" w:rsidR="00151193" w:rsidRDefault="001E3C41" w:rsidP="00807BF7">
      <w:pPr>
        <w:tabs>
          <w:tab w:val="left" w:pos="709"/>
        </w:tabs>
        <w:spacing w:line="276" w:lineRule="auto"/>
        <w:ind w:firstLine="709"/>
        <w:jc w:val="center"/>
        <w:rPr>
          <w:rFonts w:ascii="Times New Roman" w:hAnsi="Times New Roman" w:cs="Times New Roman"/>
          <w:b/>
          <w:bCs/>
          <w:color w:val="auto"/>
        </w:rPr>
      </w:pPr>
      <w:bookmarkStart w:id="36" w:name="bookmark63"/>
      <w:bookmarkStart w:id="37" w:name="bookmark64"/>
      <w:bookmarkStart w:id="38" w:name="bookmark65"/>
      <w:bookmarkStart w:id="39" w:name="bookmark67"/>
      <w:bookmarkEnd w:id="36"/>
      <w:r w:rsidRPr="001E3C41">
        <w:rPr>
          <w:rFonts w:ascii="Times New Roman" w:hAnsi="Times New Roman" w:cs="Times New Roman"/>
          <w:b/>
          <w:bCs/>
          <w:color w:val="auto"/>
        </w:rPr>
        <w:lastRenderedPageBreak/>
        <w:t xml:space="preserve">5. </w:t>
      </w:r>
      <w:r w:rsidR="007A203D" w:rsidRPr="001E3C41">
        <w:rPr>
          <w:rFonts w:ascii="Times New Roman" w:hAnsi="Times New Roman" w:cs="Times New Roman"/>
          <w:b/>
          <w:bCs/>
          <w:color w:val="auto"/>
        </w:rPr>
        <w:t>ОСВІТНЄ СЕРЕДОВИЩЕ</w:t>
      </w:r>
      <w:bookmarkEnd w:id="37"/>
      <w:bookmarkEnd w:id="38"/>
      <w:bookmarkEnd w:id="39"/>
    </w:p>
    <w:p w14:paraId="1C372056" w14:textId="77777777" w:rsidR="00F02B53" w:rsidRPr="001E3C41" w:rsidRDefault="00F02B53" w:rsidP="00807BF7">
      <w:pPr>
        <w:tabs>
          <w:tab w:val="left" w:pos="709"/>
        </w:tabs>
        <w:spacing w:line="276" w:lineRule="auto"/>
        <w:ind w:firstLine="709"/>
        <w:jc w:val="center"/>
        <w:rPr>
          <w:rFonts w:ascii="Times New Roman" w:hAnsi="Times New Roman" w:cs="Times New Roman"/>
          <w:b/>
          <w:bCs/>
          <w:color w:val="auto"/>
        </w:rPr>
      </w:pPr>
    </w:p>
    <w:p w14:paraId="0971E0A1" w14:textId="2CD273E4" w:rsidR="00151193" w:rsidRPr="009D29EB" w:rsidRDefault="001E3C41" w:rsidP="00807BF7">
      <w:pPr>
        <w:tabs>
          <w:tab w:val="left" w:pos="709"/>
        </w:tabs>
        <w:spacing w:line="276" w:lineRule="auto"/>
        <w:ind w:firstLine="709"/>
        <w:jc w:val="both"/>
        <w:rPr>
          <w:rFonts w:ascii="Times New Roman" w:hAnsi="Times New Roman" w:cs="Times New Roman"/>
          <w:b/>
          <w:bCs/>
          <w:color w:val="auto"/>
        </w:rPr>
      </w:pPr>
      <w:bookmarkStart w:id="40" w:name="bookmark70"/>
      <w:bookmarkStart w:id="41" w:name="bookmark68"/>
      <w:bookmarkStart w:id="42" w:name="bookmark69"/>
      <w:bookmarkStart w:id="43" w:name="bookmark71"/>
      <w:bookmarkEnd w:id="40"/>
      <w:r>
        <w:rPr>
          <w:rFonts w:ascii="Times New Roman" w:hAnsi="Times New Roman" w:cs="Times New Roman"/>
          <w:b/>
          <w:bCs/>
          <w:color w:val="auto"/>
        </w:rPr>
        <w:t>5.1.</w:t>
      </w:r>
      <w:r w:rsidR="00EA18DE">
        <w:rPr>
          <w:rFonts w:ascii="Times New Roman" w:hAnsi="Times New Roman" w:cs="Times New Roman"/>
          <w:b/>
          <w:bCs/>
          <w:color w:val="auto"/>
        </w:rPr>
        <w:t xml:space="preserve"> </w:t>
      </w:r>
      <w:r w:rsidR="007A203D" w:rsidRPr="009D29EB">
        <w:rPr>
          <w:rFonts w:ascii="Times New Roman" w:hAnsi="Times New Roman" w:cs="Times New Roman"/>
          <w:b/>
          <w:bCs/>
          <w:color w:val="auto"/>
        </w:rPr>
        <w:t>Безпека життєдіяльності</w:t>
      </w:r>
      <w:bookmarkEnd w:id="41"/>
      <w:bookmarkEnd w:id="42"/>
      <w:bookmarkEnd w:id="43"/>
    </w:p>
    <w:p w14:paraId="70C3468B"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Мета: збереження життя й здоров'я учасників освітнього процесу.</w:t>
      </w:r>
    </w:p>
    <w:p w14:paraId="0E763C55"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44" w:name="bookmark72"/>
      <w:bookmarkStart w:id="45" w:name="bookmark73"/>
      <w:bookmarkStart w:id="46" w:name="bookmark74"/>
      <w:r w:rsidRPr="009D29EB">
        <w:rPr>
          <w:rFonts w:ascii="Times New Roman" w:hAnsi="Times New Roman" w:cs="Times New Roman"/>
          <w:color w:val="auto"/>
        </w:rPr>
        <w:t>Завдання:</w:t>
      </w:r>
      <w:bookmarkEnd w:id="44"/>
      <w:bookmarkEnd w:id="45"/>
      <w:bookmarkEnd w:id="46"/>
    </w:p>
    <w:p w14:paraId="68F549D7" w14:textId="07B0FCE0"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47" w:name="bookmark75"/>
      <w:bookmarkEnd w:id="47"/>
      <w:r w:rsidRPr="009D29EB">
        <w:rPr>
          <w:rFonts w:ascii="Times New Roman" w:hAnsi="Times New Roman" w:cs="Times New Roman"/>
          <w:color w:val="auto"/>
        </w:rPr>
        <w:t>створення безпечно</w:t>
      </w:r>
      <w:r w:rsidR="00E473BD" w:rsidRPr="009D29EB">
        <w:rPr>
          <w:rFonts w:ascii="Times New Roman" w:hAnsi="Times New Roman" w:cs="Times New Roman"/>
          <w:color w:val="auto"/>
        </w:rPr>
        <w:t>го, комфортного середовища для в</w:t>
      </w:r>
      <w:r w:rsidRPr="009D29EB">
        <w:rPr>
          <w:rFonts w:ascii="Times New Roman" w:hAnsi="Times New Roman" w:cs="Times New Roman"/>
          <w:color w:val="auto"/>
        </w:rPr>
        <w:t>сіх учасників освітнього процесу;</w:t>
      </w:r>
    </w:p>
    <w:p w14:paraId="251EA974" w14:textId="56AEA042"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48" w:name="bookmark76"/>
      <w:bookmarkEnd w:id="48"/>
      <w:r w:rsidRPr="009D29EB">
        <w:rPr>
          <w:rFonts w:ascii="Times New Roman" w:hAnsi="Times New Roman" w:cs="Times New Roman"/>
          <w:color w:val="auto"/>
        </w:rPr>
        <w:t>вих</w:t>
      </w:r>
      <w:r w:rsidR="00E473BD" w:rsidRPr="009D29EB">
        <w:rPr>
          <w:rFonts w:ascii="Times New Roman" w:hAnsi="Times New Roman" w:cs="Times New Roman"/>
          <w:color w:val="auto"/>
        </w:rPr>
        <w:t>овання свідомого ставлення здобувачів освіти</w:t>
      </w:r>
      <w:r w:rsidRPr="009D29EB">
        <w:rPr>
          <w:rFonts w:ascii="Times New Roman" w:hAnsi="Times New Roman" w:cs="Times New Roman"/>
          <w:color w:val="auto"/>
        </w:rPr>
        <w:t xml:space="preserve"> до власного здоров'я та здоров'я інших громадян як найвищої соціальної цінності;</w:t>
      </w:r>
    </w:p>
    <w:p w14:paraId="245793A5" w14:textId="36229779"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49" w:name="bookmark77"/>
      <w:bookmarkEnd w:id="49"/>
      <w:r w:rsidRPr="009D29EB">
        <w:rPr>
          <w:rFonts w:ascii="Times New Roman" w:hAnsi="Times New Roman" w:cs="Times New Roman"/>
          <w:color w:val="auto"/>
        </w:rPr>
        <w:t xml:space="preserve">створення здорових та безпечних умов праці для </w:t>
      </w:r>
      <w:r w:rsidR="00E473BD" w:rsidRPr="009D29EB">
        <w:rPr>
          <w:rFonts w:ascii="Times New Roman" w:hAnsi="Times New Roman" w:cs="Times New Roman"/>
          <w:color w:val="auto"/>
        </w:rPr>
        <w:t xml:space="preserve">працівників закладу освіти для </w:t>
      </w:r>
      <w:r w:rsidRPr="009D29EB">
        <w:rPr>
          <w:rFonts w:ascii="Times New Roman" w:hAnsi="Times New Roman" w:cs="Times New Roman"/>
          <w:color w:val="auto"/>
        </w:rPr>
        <w:t>здійснення освітнього процесу;</w:t>
      </w:r>
    </w:p>
    <w:p w14:paraId="4EC7E5E0"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50" w:name="bookmark78"/>
      <w:bookmarkEnd w:id="50"/>
      <w:r w:rsidRPr="009D29EB">
        <w:rPr>
          <w:rFonts w:ascii="Times New Roman" w:hAnsi="Times New Roman" w:cs="Times New Roman"/>
          <w:color w:val="auto"/>
        </w:rPr>
        <w:t>створення умов для якісного харчування здобувачів освіти;</w:t>
      </w:r>
    </w:p>
    <w:p w14:paraId="65CAA068" w14:textId="2BD4A4BE"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51" w:name="bookmark79"/>
      <w:bookmarkEnd w:id="51"/>
      <w:r w:rsidRPr="009D29EB">
        <w:rPr>
          <w:rFonts w:ascii="Times New Roman" w:hAnsi="Times New Roman" w:cs="Times New Roman"/>
          <w:color w:val="auto"/>
        </w:rPr>
        <w:t>відпрацювання ефективної системи управління охорони праці та до</w:t>
      </w:r>
      <w:r w:rsidR="00E473BD" w:rsidRPr="009D29EB">
        <w:rPr>
          <w:rFonts w:ascii="Times New Roman" w:hAnsi="Times New Roman" w:cs="Times New Roman"/>
          <w:color w:val="auto"/>
        </w:rPr>
        <w:t xml:space="preserve">тримання правил безпеки життєдіяльності </w:t>
      </w:r>
      <w:r w:rsidRPr="009D29EB">
        <w:rPr>
          <w:rFonts w:ascii="Times New Roman" w:hAnsi="Times New Roman" w:cs="Times New Roman"/>
          <w:color w:val="auto"/>
        </w:rPr>
        <w:t>в ліцеї, сприяння вдосконаленню діяльності в цьому напрямку кожного працівника;</w:t>
      </w:r>
    </w:p>
    <w:p w14:paraId="2978B469"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52" w:name="bookmark80"/>
      <w:bookmarkEnd w:id="52"/>
      <w:r w:rsidRPr="009D29EB">
        <w:rPr>
          <w:rFonts w:ascii="Times New Roman" w:hAnsi="Times New Roman" w:cs="Times New Roman"/>
          <w:color w:val="auto"/>
        </w:rPr>
        <w:t>підготовка учасників освітнього процесу до дій у надзвичайних ситуаціях;</w:t>
      </w:r>
    </w:p>
    <w:p w14:paraId="16ADF8F0"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53" w:name="bookmark81"/>
      <w:bookmarkEnd w:id="53"/>
      <w:r w:rsidRPr="009D29EB">
        <w:rPr>
          <w:rFonts w:ascii="Times New Roman" w:hAnsi="Times New Roman" w:cs="Times New Roman"/>
          <w:color w:val="auto"/>
        </w:rPr>
        <w:t>забезпечення виконання вимог законодавства з питань техногенної та пожежної безпеки, захисту учасників освітнього процесу і майна ліцею від надзвичайних ситуацій природного і техногенного характеру.</w:t>
      </w:r>
    </w:p>
    <w:p w14:paraId="2B33CC08" w14:textId="4FA5387E"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Для реалізації поставлених мети й завдань передбачені такі модулі:</w:t>
      </w:r>
    </w:p>
    <w:p w14:paraId="7D271543" w14:textId="77777777" w:rsidR="00151193" w:rsidRPr="009D29EB" w:rsidRDefault="007A203D" w:rsidP="00186438">
      <w:pPr>
        <w:pStyle w:val="af2"/>
        <w:numPr>
          <w:ilvl w:val="0"/>
          <w:numId w:val="1"/>
        </w:numPr>
        <w:tabs>
          <w:tab w:val="left" w:pos="709"/>
        </w:tabs>
        <w:spacing w:line="276" w:lineRule="auto"/>
        <w:ind w:left="0" w:firstLine="426"/>
        <w:jc w:val="both"/>
        <w:rPr>
          <w:rFonts w:ascii="Times New Roman" w:hAnsi="Times New Roman" w:cs="Times New Roman"/>
          <w:color w:val="auto"/>
        </w:rPr>
      </w:pPr>
      <w:bookmarkStart w:id="54" w:name="bookmark82"/>
      <w:bookmarkEnd w:id="54"/>
      <w:r w:rsidRPr="009D29EB">
        <w:rPr>
          <w:rFonts w:ascii="Times New Roman" w:hAnsi="Times New Roman" w:cs="Times New Roman"/>
          <w:color w:val="auto"/>
        </w:rPr>
        <w:t>Здорові діти - здорова країна.</w:t>
      </w:r>
    </w:p>
    <w:p w14:paraId="5F679AAF" w14:textId="77777777" w:rsidR="00151193" w:rsidRPr="009D29EB" w:rsidRDefault="007A203D" w:rsidP="00186438">
      <w:pPr>
        <w:pStyle w:val="af2"/>
        <w:numPr>
          <w:ilvl w:val="0"/>
          <w:numId w:val="1"/>
        </w:numPr>
        <w:tabs>
          <w:tab w:val="left" w:pos="709"/>
        </w:tabs>
        <w:spacing w:line="276" w:lineRule="auto"/>
        <w:ind w:left="0" w:firstLine="426"/>
        <w:jc w:val="both"/>
        <w:rPr>
          <w:rFonts w:ascii="Times New Roman" w:hAnsi="Times New Roman" w:cs="Times New Roman"/>
          <w:color w:val="auto"/>
        </w:rPr>
      </w:pPr>
      <w:bookmarkStart w:id="55" w:name="bookmark83"/>
      <w:bookmarkEnd w:id="55"/>
      <w:r w:rsidRPr="009D29EB">
        <w:rPr>
          <w:rFonts w:ascii="Times New Roman" w:hAnsi="Times New Roman" w:cs="Times New Roman"/>
          <w:color w:val="auto"/>
        </w:rPr>
        <w:t>Якісне харчування - здорова дитина.</w:t>
      </w:r>
    </w:p>
    <w:p w14:paraId="24A6026B" w14:textId="1733C6CE" w:rsidR="00151193" w:rsidRPr="009D29EB" w:rsidRDefault="00E473BD" w:rsidP="00186438">
      <w:pPr>
        <w:pStyle w:val="af2"/>
        <w:numPr>
          <w:ilvl w:val="0"/>
          <w:numId w:val="1"/>
        </w:numPr>
        <w:tabs>
          <w:tab w:val="left" w:pos="709"/>
        </w:tabs>
        <w:spacing w:line="276" w:lineRule="auto"/>
        <w:ind w:left="0" w:firstLine="426"/>
        <w:jc w:val="both"/>
        <w:rPr>
          <w:rFonts w:ascii="Times New Roman" w:hAnsi="Times New Roman" w:cs="Times New Roman"/>
          <w:color w:val="auto"/>
        </w:rPr>
      </w:pPr>
      <w:bookmarkStart w:id="56" w:name="bookmark84"/>
      <w:bookmarkEnd w:id="56"/>
      <w:r w:rsidRPr="009D29EB">
        <w:rPr>
          <w:rFonts w:ascii="Times New Roman" w:hAnsi="Times New Roman" w:cs="Times New Roman"/>
          <w:color w:val="auto"/>
        </w:rPr>
        <w:t>Охорона праці й безпека життєдіяльності</w:t>
      </w:r>
      <w:r w:rsidR="007A203D" w:rsidRPr="009D29EB">
        <w:rPr>
          <w:rFonts w:ascii="Times New Roman" w:hAnsi="Times New Roman" w:cs="Times New Roman"/>
          <w:color w:val="auto"/>
        </w:rPr>
        <w:t>.</w:t>
      </w:r>
    </w:p>
    <w:p w14:paraId="0FB78A5B" w14:textId="77777777" w:rsidR="00151193" w:rsidRPr="009D29EB" w:rsidRDefault="007A203D" w:rsidP="00186438">
      <w:pPr>
        <w:pStyle w:val="af2"/>
        <w:numPr>
          <w:ilvl w:val="0"/>
          <w:numId w:val="1"/>
        </w:numPr>
        <w:tabs>
          <w:tab w:val="left" w:pos="709"/>
        </w:tabs>
        <w:spacing w:line="276" w:lineRule="auto"/>
        <w:ind w:left="0" w:firstLine="426"/>
        <w:jc w:val="both"/>
        <w:rPr>
          <w:rFonts w:ascii="Times New Roman" w:hAnsi="Times New Roman" w:cs="Times New Roman"/>
          <w:color w:val="auto"/>
        </w:rPr>
      </w:pPr>
      <w:bookmarkStart w:id="57" w:name="bookmark85"/>
      <w:bookmarkEnd w:id="57"/>
      <w:r w:rsidRPr="009D29EB">
        <w:rPr>
          <w:rFonts w:ascii="Times New Roman" w:hAnsi="Times New Roman" w:cs="Times New Roman"/>
          <w:color w:val="auto"/>
        </w:rPr>
        <w:t>Цивільний захист.</w:t>
      </w:r>
    </w:p>
    <w:p w14:paraId="0F43837A" w14:textId="77777777" w:rsidR="00151193" w:rsidRPr="009D29EB" w:rsidRDefault="007A203D" w:rsidP="00186438">
      <w:pPr>
        <w:pStyle w:val="af2"/>
        <w:numPr>
          <w:ilvl w:val="0"/>
          <w:numId w:val="1"/>
        </w:numPr>
        <w:tabs>
          <w:tab w:val="left" w:pos="709"/>
        </w:tabs>
        <w:spacing w:line="276" w:lineRule="auto"/>
        <w:ind w:left="0" w:firstLine="426"/>
        <w:jc w:val="both"/>
        <w:rPr>
          <w:rFonts w:ascii="Times New Roman" w:hAnsi="Times New Roman" w:cs="Times New Roman"/>
          <w:color w:val="auto"/>
        </w:rPr>
      </w:pPr>
      <w:bookmarkStart w:id="58" w:name="bookmark86"/>
      <w:bookmarkEnd w:id="58"/>
      <w:r w:rsidRPr="009D29EB">
        <w:rPr>
          <w:rFonts w:ascii="Times New Roman" w:hAnsi="Times New Roman" w:cs="Times New Roman"/>
          <w:color w:val="auto"/>
        </w:rPr>
        <w:t>Здорові діти - здорова країна</w:t>
      </w:r>
    </w:p>
    <w:p w14:paraId="2C179E90" w14:textId="0456C048"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Операційні цілі</w:t>
      </w:r>
      <w:r w:rsidR="00E473BD" w:rsidRPr="009D29EB">
        <w:rPr>
          <w:rFonts w:ascii="Times New Roman" w:hAnsi="Times New Roman" w:cs="Times New Roman"/>
          <w:color w:val="auto"/>
        </w:rPr>
        <w:t>:</w:t>
      </w:r>
    </w:p>
    <w:tbl>
      <w:tblPr>
        <w:tblStyle w:val="af1"/>
        <w:tblW w:w="0" w:type="auto"/>
        <w:tblLook w:val="04A0" w:firstRow="1" w:lastRow="0" w:firstColumn="1" w:lastColumn="0" w:noHBand="0" w:noVBand="1"/>
      </w:tblPr>
      <w:tblGrid>
        <w:gridCol w:w="549"/>
        <w:gridCol w:w="3356"/>
        <w:gridCol w:w="1619"/>
        <w:gridCol w:w="2357"/>
      </w:tblGrid>
      <w:tr w:rsidR="0003539E" w:rsidRPr="009D29EB" w14:paraId="002EC25D" w14:textId="77777777" w:rsidTr="00EA18DE">
        <w:tc>
          <w:tcPr>
            <w:tcW w:w="0" w:type="auto"/>
            <w:vAlign w:val="center"/>
            <w:hideMark/>
          </w:tcPr>
          <w:p w14:paraId="45E7E2E5" w14:textId="77777777" w:rsidR="00454DC2" w:rsidRPr="009D29EB" w:rsidRDefault="00454DC2" w:rsidP="00EA18DE">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 з/п</w:t>
            </w:r>
          </w:p>
        </w:tc>
        <w:tc>
          <w:tcPr>
            <w:tcW w:w="0" w:type="auto"/>
            <w:vAlign w:val="center"/>
            <w:hideMark/>
          </w:tcPr>
          <w:p w14:paraId="6BF8385D" w14:textId="77777777" w:rsidR="00454DC2" w:rsidRPr="009D29EB" w:rsidRDefault="00454DC2" w:rsidP="00EA18DE">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1619" w:type="dxa"/>
            <w:vAlign w:val="center"/>
            <w:hideMark/>
          </w:tcPr>
          <w:p w14:paraId="2C974B70" w14:textId="77777777" w:rsidR="00454DC2" w:rsidRPr="009D29EB" w:rsidRDefault="00454DC2" w:rsidP="00EA18DE">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2357" w:type="dxa"/>
            <w:vAlign w:val="center"/>
            <w:hideMark/>
          </w:tcPr>
          <w:p w14:paraId="4335C0B5" w14:textId="77777777" w:rsidR="00454DC2" w:rsidRPr="009D29EB" w:rsidRDefault="00454DC2" w:rsidP="00EA18DE">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61C565C8" w14:textId="77777777" w:rsidTr="00EA18DE">
        <w:tc>
          <w:tcPr>
            <w:tcW w:w="0" w:type="auto"/>
            <w:hideMark/>
          </w:tcPr>
          <w:p w14:paraId="1CE31EC3"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w:t>
            </w:r>
          </w:p>
        </w:tc>
        <w:tc>
          <w:tcPr>
            <w:tcW w:w="0" w:type="auto"/>
            <w:hideMark/>
          </w:tcPr>
          <w:p w14:paraId="501FE26D" w14:textId="77777777" w:rsidR="00454DC2" w:rsidRPr="009D29EB" w:rsidRDefault="00454DC2" w:rsidP="00EA18DE">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Виховання свідомого ставлення дітей до власного здоров'я та здоров'я інших громадян як найвищої соціальної цінності</w:t>
            </w:r>
          </w:p>
        </w:tc>
        <w:tc>
          <w:tcPr>
            <w:tcW w:w="1619" w:type="dxa"/>
            <w:hideMark/>
          </w:tcPr>
          <w:p w14:paraId="723E51AD" w14:textId="064CCA18"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186438">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2357" w:type="dxa"/>
            <w:hideMark/>
          </w:tcPr>
          <w:p w14:paraId="5BD05122" w14:textId="5B44FCA3" w:rsidR="00454DC2" w:rsidRPr="009D29EB" w:rsidRDefault="00454DC2" w:rsidP="00EA18DE">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педагогічні працівники</w:t>
            </w:r>
          </w:p>
        </w:tc>
      </w:tr>
      <w:tr w:rsidR="0003539E" w:rsidRPr="009D29EB" w14:paraId="48B87B06" w14:textId="77777777" w:rsidTr="00EA18DE">
        <w:tc>
          <w:tcPr>
            <w:tcW w:w="0" w:type="auto"/>
            <w:hideMark/>
          </w:tcPr>
          <w:p w14:paraId="6CDEA117"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w:t>
            </w:r>
          </w:p>
        </w:tc>
        <w:tc>
          <w:tcPr>
            <w:tcW w:w="0" w:type="auto"/>
            <w:hideMark/>
          </w:tcPr>
          <w:p w14:paraId="33D6DDBA" w14:textId="77777777" w:rsidR="00454DC2" w:rsidRPr="009D29EB" w:rsidRDefault="00454DC2" w:rsidP="00EA18DE">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Створення здорових та безпечних умов праці для здійснення освітнього процесу</w:t>
            </w:r>
          </w:p>
        </w:tc>
        <w:tc>
          <w:tcPr>
            <w:tcW w:w="1619" w:type="dxa"/>
            <w:hideMark/>
          </w:tcPr>
          <w:p w14:paraId="5504F179" w14:textId="37130A8D"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186438">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2357" w:type="dxa"/>
            <w:hideMark/>
          </w:tcPr>
          <w:p w14:paraId="39B0A50B" w14:textId="166DD443" w:rsidR="00454DC2" w:rsidRPr="009D29EB" w:rsidRDefault="00454DC2" w:rsidP="00EA18DE">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Директор, заступник </w:t>
            </w:r>
            <w:r w:rsidR="002C4B5E" w:rsidRPr="009D29EB">
              <w:rPr>
                <w:rFonts w:ascii="Times New Roman" w:eastAsia="Times New Roman" w:hAnsi="Times New Roman" w:cs="Times New Roman"/>
                <w:color w:val="auto"/>
                <w:bdr w:val="none" w:sz="0" w:space="0" w:color="auto" w:frame="1"/>
                <w:lang w:bidi="ar-SA"/>
              </w:rPr>
              <w:t xml:space="preserve">директора з </w:t>
            </w:r>
            <w:r w:rsidR="002C4B5E" w:rsidRPr="009D29EB">
              <w:rPr>
                <w:rFonts w:ascii="Times New Roman" w:eastAsia="Times New Roman" w:hAnsi="Times New Roman" w:cs="Times New Roman"/>
                <w:color w:val="auto"/>
                <w:bdr w:val="none" w:sz="0" w:space="0" w:color="auto" w:frame="1"/>
                <w:lang w:bidi="ar-SA"/>
              </w:rPr>
              <w:lastRenderedPageBreak/>
              <w:t>господарської роботи</w:t>
            </w:r>
          </w:p>
        </w:tc>
      </w:tr>
      <w:tr w:rsidR="0003539E" w:rsidRPr="009D29EB" w14:paraId="20C11E66" w14:textId="77777777" w:rsidTr="00EA18DE">
        <w:tc>
          <w:tcPr>
            <w:tcW w:w="0" w:type="auto"/>
            <w:hideMark/>
          </w:tcPr>
          <w:p w14:paraId="685481D3"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lastRenderedPageBreak/>
              <w:t>3.</w:t>
            </w:r>
          </w:p>
        </w:tc>
        <w:tc>
          <w:tcPr>
            <w:tcW w:w="0" w:type="auto"/>
            <w:hideMark/>
          </w:tcPr>
          <w:p w14:paraId="0D056408" w14:textId="77777777" w:rsidR="00454DC2" w:rsidRPr="009D29EB" w:rsidRDefault="00454DC2" w:rsidP="00EA18DE">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Формування в рамках освітнього процесу орієнтирів на здоровий спосіб життя через упровадження принципів зміцнення здоров’я всіх його учасників</w:t>
            </w:r>
          </w:p>
        </w:tc>
        <w:tc>
          <w:tcPr>
            <w:tcW w:w="1619" w:type="dxa"/>
            <w:hideMark/>
          </w:tcPr>
          <w:p w14:paraId="22DB3B5C" w14:textId="4018CD5C"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186438">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2357" w:type="dxa"/>
            <w:hideMark/>
          </w:tcPr>
          <w:p w14:paraId="4F80F197" w14:textId="1B7C1035" w:rsidR="00454DC2" w:rsidRPr="009D29EB" w:rsidRDefault="00454DC2" w:rsidP="00EA18DE">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Заступники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педагогічні працівники</w:t>
            </w:r>
          </w:p>
        </w:tc>
      </w:tr>
      <w:tr w:rsidR="0003539E" w:rsidRPr="009D29EB" w14:paraId="0FBBFD73" w14:textId="77777777" w:rsidTr="00EA18DE">
        <w:tc>
          <w:tcPr>
            <w:tcW w:w="0" w:type="auto"/>
            <w:hideMark/>
          </w:tcPr>
          <w:p w14:paraId="2BB80227"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t>4.</w:t>
            </w:r>
          </w:p>
        </w:tc>
        <w:tc>
          <w:tcPr>
            <w:tcW w:w="0" w:type="auto"/>
            <w:hideMark/>
          </w:tcPr>
          <w:p w14:paraId="4D375681" w14:textId="77777777" w:rsidR="00454DC2" w:rsidRPr="009D29EB" w:rsidRDefault="00454DC2" w:rsidP="00EA18DE">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моніторингу стану здоров'я здобувачів освіти</w:t>
            </w:r>
          </w:p>
        </w:tc>
        <w:tc>
          <w:tcPr>
            <w:tcW w:w="1619" w:type="dxa"/>
            <w:hideMark/>
          </w:tcPr>
          <w:p w14:paraId="5EFE5F83"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2357" w:type="dxa"/>
            <w:hideMark/>
          </w:tcPr>
          <w:p w14:paraId="5FA31DD2" w14:textId="77777777" w:rsidR="00454DC2" w:rsidRPr="009D29EB" w:rsidRDefault="00454DC2" w:rsidP="00EA18DE">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Медична сестра</w:t>
            </w:r>
          </w:p>
        </w:tc>
      </w:tr>
      <w:tr w:rsidR="0003539E" w:rsidRPr="009D29EB" w14:paraId="3B93C1C8" w14:textId="77777777" w:rsidTr="00EA18DE">
        <w:tc>
          <w:tcPr>
            <w:tcW w:w="0" w:type="auto"/>
            <w:hideMark/>
          </w:tcPr>
          <w:p w14:paraId="39F6D76E"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5.</w:t>
            </w:r>
          </w:p>
        </w:tc>
        <w:tc>
          <w:tcPr>
            <w:tcW w:w="0" w:type="auto"/>
            <w:hideMark/>
          </w:tcPr>
          <w:p w14:paraId="4DB368B5" w14:textId="77777777" w:rsidR="00454DC2" w:rsidRPr="009D29EB" w:rsidRDefault="00454DC2" w:rsidP="00EA18DE">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просвітницької роботи серед батьків щодо їхньої відповідальності за здоров'я дітей</w:t>
            </w:r>
          </w:p>
        </w:tc>
        <w:tc>
          <w:tcPr>
            <w:tcW w:w="1619" w:type="dxa"/>
            <w:hideMark/>
          </w:tcPr>
          <w:p w14:paraId="76C4C81C"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2357" w:type="dxa"/>
            <w:hideMark/>
          </w:tcPr>
          <w:p w14:paraId="71EB13FD" w14:textId="2B4F6600" w:rsidR="00E473BD" w:rsidRPr="009D29EB" w:rsidRDefault="00E473BD" w:rsidP="00EA18DE">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Медична сестра</w:t>
            </w:r>
          </w:p>
          <w:p w14:paraId="763DCAA3" w14:textId="731E713D" w:rsidR="00454DC2" w:rsidRPr="009D29EB" w:rsidRDefault="00454DC2" w:rsidP="00EA18DE">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Класні керівники</w:t>
            </w:r>
          </w:p>
        </w:tc>
      </w:tr>
      <w:tr w:rsidR="0003539E" w:rsidRPr="009D29EB" w14:paraId="452CD576" w14:textId="77777777" w:rsidTr="00EA18DE">
        <w:tc>
          <w:tcPr>
            <w:tcW w:w="0" w:type="auto"/>
            <w:hideMark/>
          </w:tcPr>
          <w:p w14:paraId="2E7DE528"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6.</w:t>
            </w:r>
          </w:p>
        </w:tc>
        <w:tc>
          <w:tcPr>
            <w:tcW w:w="0" w:type="auto"/>
            <w:hideMark/>
          </w:tcPr>
          <w:p w14:paraId="2ECCFEA8" w14:textId="541AD5CD" w:rsidR="00454DC2" w:rsidRPr="009D29EB" w:rsidRDefault="00454DC2" w:rsidP="00EA18DE">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Тиждень безпеки руху дітей «</w:t>
            </w:r>
            <w:r w:rsidR="00E473BD" w:rsidRPr="009D29EB">
              <w:rPr>
                <w:rFonts w:ascii="Times New Roman" w:eastAsia="Times New Roman" w:hAnsi="Times New Roman" w:cs="Times New Roman"/>
                <w:color w:val="auto"/>
                <w:bdr w:val="none" w:sz="0" w:space="0" w:color="auto" w:frame="1"/>
                <w:lang w:bidi="ar-SA"/>
              </w:rPr>
              <w:t>Увага! Діти на дорозі»</w:t>
            </w:r>
          </w:p>
        </w:tc>
        <w:tc>
          <w:tcPr>
            <w:tcW w:w="1619" w:type="dxa"/>
            <w:hideMark/>
          </w:tcPr>
          <w:p w14:paraId="095245AE" w14:textId="7E0D9493"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w:t>
            </w:r>
            <w:r w:rsidR="00E473BD" w:rsidRPr="009D29EB">
              <w:rPr>
                <w:rFonts w:ascii="Times New Roman" w:eastAsia="Times New Roman" w:hAnsi="Times New Roman" w:cs="Times New Roman"/>
                <w:color w:val="auto"/>
                <w:bdr w:val="none" w:sz="0" w:space="0" w:color="auto" w:frame="1"/>
                <w:lang w:bidi="ar-SA"/>
              </w:rPr>
              <w:t>орічно (листопад, травень)</w:t>
            </w:r>
          </w:p>
        </w:tc>
        <w:tc>
          <w:tcPr>
            <w:tcW w:w="2357" w:type="dxa"/>
            <w:hideMark/>
          </w:tcPr>
          <w:p w14:paraId="3447E51A" w14:textId="223E18CF" w:rsidR="00454DC2" w:rsidRPr="009D29EB" w:rsidRDefault="00454DC2" w:rsidP="00EA18DE">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класні керівники</w:t>
            </w:r>
          </w:p>
        </w:tc>
      </w:tr>
      <w:tr w:rsidR="0003539E" w:rsidRPr="009D29EB" w14:paraId="04087416" w14:textId="77777777" w:rsidTr="00EA18DE">
        <w:tc>
          <w:tcPr>
            <w:tcW w:w="0" w:type="auto"/>
            <w:hideMark/>
          </w:tcPr>
          <w:p w14:paraId="6405E07D"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t>7.</w:t>
            </w:r>
          </w:p>
        </w:tc>
        <w:tc>
          <w:tcPr>
            <w:tcW w:w="0" w:type="auto"/>
            <w:hideMark/>
          </w:tcPr>
          <w:p w14:paraId="50820655" w14:textId="77777777" w:rsidR="00454DC2" w:rsidRPr="009D29EB" w:rsidRDefault="00454DC2" w:rsidP="00EA18DE">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Олімпійський тиждень</w:t>
            </w:r>
          </w:p>
        </w:tc>
        <w:tc>
          <w:tcPr>
            <w:tcW w:w="1619" w:type="dxa"/>
            <w:hideMark/>
          </w:tcPr>
          <w:p w14:paraId="2739CC70"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Щорічно (Вересень)</w:t>
            </w:r>
          </w:p>
        </w:tc>
        <w:tc>
          <w:tcPr>
            <w:tcW w:w="2357" w:type="dxa"/>
            <w:hideMark/>
          </w:tcPr>
          <w:p w14:paraId="6F64AB31" w14:textId="3AB489B3" w:rsidR="00454DC2" w:rsidRPr="009D29EB" w:rsidRDefault="00454DC2" w:rsidP="00EA18DE">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 xml:space="preserve">Заступник директора з </w:t>
            </w:r>
            <w:r w:rsidR="00EA18DE">
              <w:rPr>
                <w:rFonts w:ascii="Times New Roman" w:eastAsia="Times New Roman" w:hAnsi="Times New Roman" w:cs="Times New Roman"/>
                <w:color w:val="auto"/>
                <w:bdr w:val="none" w:sz="0" w:space="0" w:color="auto" w:frame="1"/>
                <w:lang w:bidi="ar-SA"/>
              </w:rPr>
              <w:t>навчально-виховної роботи</w:t>
            </w:r>
            <w:r w:rsidRPr="009D29EB">
              <w:rPr>
                <w:rFonts w:ascii="Times New Roman" w:eastAsia="Times New Roman" w:hAnsi="Times New Roman" w:cs="Times New Roman"/>
                <w:color w:val="auto"/>
                <w:bdr w:val="none" w:sz="0" w:space="0" w:color="auto" w:frame="1"/>
                <w:lang w:bidi="ar-SA"/>
              </w:rPr>
              <w:t>, учителі фізичної культури</w:t>
            </w:r>
          </w:p>
        </w:tc>
      </w:tr>
      <w:tr w:rsidR="0003539E" w:rsidRPr="009D29EB" w14:paraId="503A959B" w14:textId="77777777" w:rsidTr="00EA18DE">
        <w:tc>
          <w:tcPr>
            <w:tcW w:w="0" w:type="auto"/>
            <w:hideMark/>
          </w:tcPr>
          <w:p w14:paraId="3A4B94DC" w14:textId="79FD30BD" w:rsidR="00454DC2" w:rsidRPr="009D29EB" w:rsidRDefault="00E473B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8</w:t>
            </w:r>
            <w:r w:rsidR="00454DC2" w:rsidRPr="009D29EB">
              <w:rPr>
                <w:rFonts w:ascii="Times New Roman" w:eastAsia="Times New Roman" w:hAnsi="Times New Roman" w:cs="Times New Roman"/>
                <w:bCs/>
                <w:color w:val="auto"/>
                <w:bdr w:val="none" w:sz="0" w:space="0" w:color="auto" w:frame="1"/>
                <w:lang w:bidi="ar-SA"/>
              </w:rPr>
              <w:t>.</w:t>
            </w:r>
          </w:p>
        </w:tc>
        <w:tc>
          <w:tcPr>
            <w:tcW w:w="0" w:type="auto"/>
            <w:hideMark/>
          </w:tcPr>
          <w:p w14:paraId="009A995D" w14:textId="10247607" w:rsidR="00454DC2" w:rsidRPr="009D29EB" w:rsidRDefault="00E473BD" w:rsidP="00EA18DE">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Інформаційна кампанія «СН</w:t>
            </w:r>
            <w:r w:rsidR="00454DC2" w:rsidRPr="009D29EB">
              <w:rPr>
                <w:rFonts w:ascii="Times New Roman" w:eastAsia="Times New Roman" w:hAnsi="Times New Roman" w:cs="Times New Roman"/>
                <w:color w:val="auto"/>
                <w:bdr w:val="none" w:sz="0" w:space="0" w:color="auto" w:frame="1"/>
                <w:lang w:bidi="ar-SA"/>
              </w:rPr>
              <w:t xml:space="preserve">ІД: подумай про майбутнє, </w:t>
            </w:r>
            <w:proofErr w:type="spellStart"/>
            <w:r w:rsidR="00454DC2" w:rsidRPr="009D29EB">
              <w:rPr>
                <w:rFonts w:ascii="Times New Roman" w:eastAsia="Times New Roman" w:hAnsi="Times New Roman" w:cs="Times New Roman"/>
                <w:color w:val="auto"/>
                <w:bdr w:val="none" w:sz="0" w:space="0" w:color="auto" w:frame="1"/>
                <w:lang w:bidi="ar-SA"/>
              </w:rPr>
              <w:t>обери</w:t>
            </w:r>
            <w:proofErr w:type="spellEnd"/>
            <w:r w:rsidR="00454DC2" w:rsidRPr="009D29EB">
              <w:rPr>
                <w:rFonts w:ascii="Times New Roman" w:eastAsia="Times New Roman" w:hAnsi="Times New Roman" w:cs="Times New Roman"/>
                <w:color w:val="auto"/>
                <w:bdr w:val="none" w:sz="0" w:space="0" w:color="auto" w:frame="1"/>
                <w:lang w:bidi="ar-SA"/>
              </w:rPr>
              <w:t xml:space="preserve"> життя»</w:t>
            </w:r>
          </w:p>
        </w:tc>
        <w:tc>
          <w:tcPr>
            <w:tcW w:w="1619" w:type="dxa"/>
            <w:hideMark/>
          </w:tcPr>
          <w:p w14:paraId="45FA254E"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(Грудень)</w:t>
            </w:r>
          </w:p>
        </w:tc>
        <w:tc>
          <w:tcPr>
            <w:tcW w:w="2357" w:type="dxa"/>
            <w:hideMark/>
          </w:tcPr>
          <w:p w14:paraId="11B5AF03" w14:textId="1F114D90" w:rsidR="00454DC2" w:rsidRPr="009D29EB" w:rsidRDefault="00454DC2" w:rsidP="00EA18DE">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класні керівники</w:t>
            </w:r>
          </w:p>
          <w:p w14:paraId="2875F4BC" w14:textId="2052B48E" w:rsidR="00E473BD" w:rsidRPr="009D29EB" w:rsidRDefault="00E473BD" w:rsidP="00EA18DE">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педагог-організатор</w:t>
            </w:r>
          </w:p>
        </w:tc>
      </w:tr>
      <w:tr w:rsidR="0003539E" w:rsidRPr="009D29EB" w14:paraId="17A98ACC" w14:textId="77777777" w:rsidTr="00EA18DE">
        <w:tc>
          <w:tcPr>
            <w:tcW w:w="0" w:type="auto"/>
            <w:hideMark/>
          </w:tcPr>
          <w:p w14:paraId="39841039" w14:textId="5FEAE7CF" w:rsidR="00454DC2" w:rsidRPr="009D29EB" w:rsidRDefault="00E473B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9</w:t>
            </w:r>
            <w:r w:rsidR="00454DC2" w:rsidRPr="009D29EB">
              <w:rPr>
                <w:rFonts w:ascii="Times New Roman" w:eastAsia="Times New Roman" w:hAnsi="Times New Roman" w:cs="Times New Roman"/>
                <w:bCs/>
                <w:color w:val="auto"/>
                <w:bdr w:val="none" w:sz="0" w:space="0" w:color="auto" w:frame="1"/>
                <w:lang w:bidi="ar-SA"/>
              </w:rPr>
              <w:t>.</w:t>
            </w:r>
          </w:p>
        </w:tc>
        <w:tc>
          <w:tcPr>
            <w:tcW w:w="0" w:type="auto"/>
            <w:hideMark/>
          </w:tcPr>
          <w:p w14:paraId="1A6F25F0" w14:textId="668FA2A6" w:rsidR="00454DC2" w:rsidRPr="009D29EB" w:rsidRDefault="00E473BD" w:rsidP="00EA18DE">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Інформаційна кампанія </w:t>
            </w:r>
            <w:r w:rsidR="00454DC2" w:rsidRPr="009D29EB">
              <w:rPr>
                <w:rFonts w:ascii="Times New Roman" w:eastAsia="Times New Roman" w:hAnsi="Times New Roman" w:cs="Times New Roman"/>
                <w:color w:val="auto"/>
                <w:bdr w:val="none" w:sz="0" w:space="0" w:color="auto" w:frame="1"/>
                <w:lang w:bidi="ar-SA"/>
              </w:rPr>
              <w:t xml:space="preserve"> «Бережи своє здоров'я»</w:t>
            </w:r>
          </w:p>
        </w:tc>
        <w:tc>
          <w:tcPr>
            <w:tcW w:w="1619" w:type="dxa"/>
            <w:hideMark/>
          </w:tcPr>
          <w:p w14:paraId="350F29C0"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(упродовж року)</w:t>
            </w:r>
          </w:p>
        </w:tc>
        <w:tc>
          <w:tcPr>
            <w:tcW w:w="2357" w:type="dxa"/>
            <w:hideMark/>
          </w:tcPr>
          <w:p w14:paraId="05D666A9" w14:textId="2E548BFE" w:rsidR="00454DC2" w:rsidRPr="009D29EB" w:rsidRDefault="00454DC2" w:rsidP="00EA18DE">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класні керівники</w:t>
            </w:r>
          </w:p>
          <w:p w14:paraId="4EC6EA84" w14:textId="77777777" w:rsidR="00E473BD" w:rsidRPr="009D29EB" w:rsidRDefault="00E473BD" w:rsidP="00EA18DE">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Практичний психолог</w:t>
            </w:r>
          </w:p>
          <w:p w14:paraId="21C1821E" w14:textId="73A84D6F" w:rsidR="00E473BD" w:rsidRPr="009D29EB" w:rsidRDefault="00E473BD" w:rsidP="00EA18DE">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lastRenderedPageBreak/>
              <w:t>Педагог- організатор</w:t>
            </w:r>
          </w:p>
        </w:tc>
      </w:tr>
      <w:tr w:rsidR="0003539E" w:rsidRPr="009D29EB" w14:paraId="0C39E5E6" w14:textId="77777777" w:rsidTr="00EA18DE">
        <w:tc>
          <w:tcPr>
            <w:tcW w:w="0" w:type="auto"/>
            <w:hideMark/>
          </w:tcPr>
          <w:p w14:paraId="5E3E7C0A" w14:textId="3143E47B" w:rsidR="00454DC2" w:rsidRPr="009D29EB" w:rsidRDefault="00E473B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lastRenderedPageBreak/>
              <w:t>10</w:t>
            </w:r>
            <w:r w:rsidR="00454DC2" w:rsidRPr="009D29EB">
              <w:rPr>
                <w:rFonts w:ascii="Times New Roman" w:eastAsia="Times New Roman" w:hAnsi="Times New Roman" w:cs="Times New Roman"/>
                <w:bCs/>
                <w:color w:val="auto"/>
                <w:bdr w:val="none" w:sz="0" w:space="0" w:color="auto" w:frame="1"/>
                <w:lang w:bidi="ar-SA"/>
              </w:rPr>
              <w:t>.</w:t>
            </w:r>
          </w:p>
        </w:tc>
        <w:tc>
          <w:tcPr>
            <w:tcW w:w="0" w:type="auto"/>
            <w:hideMark/>
          </w:tcPr>
          <w:p w14:paraId="1E2973DC" w14:textId="77777777" w:rsidR="00454DC2" w:rsidRPr="009D29EB" w:rsidRDefault="00454DC2" w:rsidP="00EA18DE">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Створення умов для якісного харчування здобувачів освіти</w:t>
            </w:r>
          </w:p>
        </w:tc>
        <w:tc>
          <w:tcPr>
            <w:tcW w:w="1619" w:type="dxa"/>
            <w:hideMark/>
          </w:tcPr>
          <w:p w14:paraId="374E8BCD" w14:textId="4E0A4833"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186438">
              <w:rPr>
                <w:rFonts w:ascii="Times New Roman" w:eastAsia="Times New Roman" w:hAnsi="Times New Roman" w:cs="Times New Roman"/>
                <w:color w:val="auto"/>
                <w:bdr w:val="none" w:sz="0" w:space="0" w:color="auto" w:frame="1"/>
                <w:lang w:bidi="ar-SA"/>
              </w:rPr>
              <w:t>-2</w:t>
            </w:r>
            <w:r w:rsidRPr="009D29EB">
              <w:rPr>
                <w:rFonts w:ascii="Times New Roman" w:eastAsia="Times New Roman" w:hAnsi="Times New Roman" w:cs="Times New Roman"/>
                <w:color w:val="auto"/>
                <w:bdr w:val="none" w:sz="0" w:space="0" w:color="auto" w:frame="1"/>
                <w:lang w:bidi="ar-SA"/>
              </w:rPr>
              <w:t>031</w:t>
            </w:r>
          </w:p>
        </w:tc>
        <w:tc>
          <w:tcPr>
            <w:tcW w:w="2357" w:type="dxa"/>
            <w:hideMark/>
          </w:tcPr>
          <w:p w14:paraId="713E465D" w14:textId="77777777" w:rsidR="00454DC2" w:rsidRPr="009D29EB" w:rsidRDefault="00454DC2" w:rsidP="00EA18DE">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Директор</w:t>
            </w:r>
          </w:p>
          <w:p w14:paraId="5B55F8E2" w14:textId="68DC949D" w:rsidR="00E473BD" w:rsidRPr="009D29EB" w:rsidRDefault="00E473BD" w:rsidP="00EA18DE">
            <w:pPr>
              <w:tabs>
                <w:tab w:val="left" w:pos="709"/>
              </w:tabs>
              <w:spacing w:line="276" w:lineRule="auto"/>
              <w:rPr>
                <w:rFonts w:ascii="Times New Roman" w:eastAsia="Times New Roman" w:hAnsi="Times New Roman" w:cs="Times New Roman"/>
                <w:color w:val="auto"/>
                <w:lang w:bidi="ar-SA"/>
              </w:rPr>
            </w:pPr>
          </w:p>
        </w:tc>
      </w:tr>
      <w:tr w:rsidR="0003539E" w:rsidRPr="009D29EB" w14:paraId="076F06B5" w14:textId="77777777" w:rsidTr="00EA18DE">
        <w:tc>
          <w:tcPr>
            <w:tcW w:w="0" w:type="auto"/>
            <w:hideMark/>
          </w:tcPr>
          <w:p w14:paraId="24355C55" w14:textId="240BB3C3" w:rsidR="00454DC2" w:rsidRPr="009D29EB" w:rsidRDefault="0045512F"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11</w:t>
            </w:r>
            <w:r w:rsidR="00454DC2" w:rsidRPr="009D29EB">
              <w:rPr>
                <w:rFonts w:ascii="Times New Roman" w:eastAsia="Times New Roman" w:hAnsi="Times New Roman" w:cs="Times New Roman"/>
                <w:bCs/>
                <w:color w:val="auto"/>
                <w:bdr w:val="none" w:sz="0" w:space="0" w:color="auto" w:frame="1"/>
                <w:lang w:bidi="ar-SA"/>
              </w:rPr>
              <w:t>.</w:t>
            </w:r>
          </w:p>
        </w:tc>
        <w:tc>
          <w:tcPr>
            <w:tcW w:w="0" w:type="auto"/>
            <w:hideMark/>
          </w:tcPr>
          <w:p w14:paraId="2E23F010" w14:textId="77777777" w:rsidR="00454DC2" w:rsidRPr="009D29EB" w:rsidRDefault="00454DC2" w:rsidP="00EA18DE">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Реалізація права кожної дитини на повноцінний відпочинок шляхом організації літнього оздоровлення здобувачів освіти</w:t>
            </w:r>
          </w:p>
        </w:tc>
        <w:tc>
          <w:tcPr>
            <w:tcW w:w="1619" w:type="dxa"/>
            <w:hideMark/>
          </w:tcPr>
          <w:p w14:paraId="33BD5EB8"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2357" w:type="dxa"/>
            <w:hideMark/>
          </w:tcPr>
          <w:p w14:paraId="029C8032" w14:textId="448679A3" w:rsidR="00E473BD" w:rsidRPr="009D29EB" w:rsidRDefault="00E473BD" w:rsidP="00EA18DE">
            <w:pPr>
              <w:tabs>
                <w:tab w:val="left" w:pos="709"/>
              </w:tabs>
              <w:spacing w:line="276" w:lineRule="auto"/>
              <w:rPr>
                <w:rFonts w:ascii="Times New Roman" w:eastAsia="Times New Roman" w:hAnsi="Times New Roman" w:cs="Times New Roman"/>
                <w:color w:val="auto"/>
                <w:highlight w:val="green"/>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Директор</w:t>
            </w:r>
          </w:p>
          <w:p w14:paraId="02E78892" w14:textId="06CE82F1" w:rsidR="00454DC2" w:rsidRPr="009D29EB" w:rsidRDefault="00454DC2" w:rsidP="00EA18DE">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tc>
      </w:tr>
    </w:tbl>
    <w:p w14:paraId="4637A9F8"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59" w:name="bookmark87"/>
      <w:bookmarkStart w:id="60" w:name="bookmark88"/>
      <w:bookmarkStart w:id="61" w:name="bookmark89"/>
      <w:r w:rsidRPr="009D29EB">
        <w:rPr>
          <w:rFonts w:ascii="Times New Roman" w:hAnsi="Times New Roman" w:cs="Times New Roman"/>
          <w:color w:val="auto"/>
        </w:rPr>
        <w:t>Очікувані результати:</w:t>
      </w:r>
      <w:bookmarkEnd w:id="59"/>
      <w:bookmarkEnd w:id="60"/>
      <w:bookmarkEnd w:id="61"/>
    </w:p>
    <w:p w14:paraId="60806CD4" w14:textId="77777777" w:rsidR="00151193" w:rsidRPr="009D29EB" w:rsidRDefault="007A203D" w:rsidP="00807BF7">
      <w:pPr>
        <w:pStyle w:val="af2"/>
        <w:numPr>
          <w:ilvl w:val="0"/>
          <w:numId w:val="2"/>
        </w:numPr>
        <w:tabs>
          <w:tab w:val="left" w:pos="709"/>
        </w:tabs>
        <w:spacing w:line="276" w:lineRule="auto"/>
        <w:ind w:left="0"/>
        <w:jc w:val="both"/>
        <w:rPr>
          <w:rFonts w:ascii="Times New Roman" w:hAnsi="Times New Roman" w:cs="Times New Roman"/>
          <w:color w:val="auto"/>
        </w:rPr>
      </w:pPr>
      <w:bookmarkStart w:id="62" w:name="bookmark90"/>
      <w:bookmarkEnd w:id="62"/>
      <w:r w:rsidRPr="009D29EB">
        <w:rPr>
          <w:rFonts w:ascii="Times New Roman" w:hAnsi="Times New Roman" w:cs="Times New Roman"/>
          <w:color w:val="auto"/>
        </w:rPr>
        <w:t>Збереження стану здоров'я здобувачів освіти та працівників.</w:t>
      </w:r>
    </w:p>
    <w:p w14:paraId="39DBFAC6" w14:textId="77777777" w:rsidR="00151193" w:rsidRPr="009D29EB" w:rsidRDefault="007A203D" w:rsidP="00807BF7">
      <w:pPr>
        <w:pStyle w:val="af2"/>
        <w:numPr>
          <w:ilvl w:val="0"/>
          <w:numId w:val="2"/>
        </w:numPr>
        <w:tabs>
          <w:tab w:val="left" w:pos="709"/>
        </w:tabs>
        <w:spacing w:line="276" w:lineRule="auto"/>
        <w:ind w:left="0"/>
        <w:jc w:val="both"/>
        <w:rPr>
          <w:rFonts w:ascii="Times New Roman" w:hAnsi="Times New Roman" w:cs="Times New Roman"/>
          <w:color w:val="auto"/>
        </w:rPr>
      </w:pPr>
      <w:bookmarkStart w:id="63" w:name="bookmark91"/>
      <w:bookmarkEnd w:id="63"/>
      <w:r w:rsidRPr="009D29EB">
        <w:rPr>
          <w:rFonts w:ascii="Times New Roman" w:hAnsi="Times New Roman" w:cs="Times New Roman"/>
          <w:color w:val="auto"/>
        </w:rPr>
        <w:t>Позитивна динаміка у формування ціннісних орієнтацій здобувачів освіти та здоровий спосіб життя.</w:t>
      </w:r>
    </w:p>
    <w:p w14:paraId="47305E23" w14:textId="06B4E7D9" w:rsidR="00151193" w:rsidRPr="009D29EB" w:rsidRDefault="007A203D" w:rsidP="00807BF7">
      <w:pPr>
        <w:pStyle w:val="af2"/>
        <w:numPr>
          <w:ilvl w:val="0"/>
          <w:numId w:val="2"/>
        </w:numPr>
        <w:tabs>
          <w:tab w:val="left" w:pos="709"/>
        </w:tabs>
        <w:spacing w:line="276" w:lineRule="auto"/>
        <w:ind w:left="0"/>
        <w:jc w:val="both"/>
        <w:rPr>
          <w:rFonts w:ascii="Times New Roman" w:hAnsi="Times New Roman" w:cs="Times New Roman"/>
          <w:color w:val="auto"/>
        </w:rPr>
      </w:pPr>
      <w:bookmarkStart w:id="64" w:name="bookmark92"/>
      <w:bookmarkEnd w:id="64"/>
      <w:r w:rsidRPr="009D29EB">
        <w:rPr>
          <w:rFonts w:ascii="Times New Roman" w:hAnsi="Times New Roman" w:cs="Times New Roman"/>
          <w:color w:val="auto"/>
        </w:rPr>
        <w:t>Підвищення рівн</w:t>
      </w:r>
      <w:r w:rsidR="00E473BD" w:rsidRPr="009D29EB">
        <w:rPr>
          <w:rFonts w:ascii="Times New Roman" w:hAnsi="Times New Roman" w:cs="Times New Roman"/>
          <w:color w:val="auto"/>
        </w:rPr>
        <w:t>я фізичної підготовки учнів</w:t>
      </w:r>
      <w:r w:rsidRPr="009D29EB">
        <w:rPr>
          <w:rFonts w:ascii="Times New Roman" w:hAnsi="Times New Roman" w:cs="Times New Roman"/>
          <w:color w:val="auto"/>
        </w:rPr>
        <w:t>.</w:t>
      </w:r>
    </w:p>
    <w:p w14:paraId="4CD72013" w14:textId="77777777" w:rsidR="00454DC2" w:rsidRPr="009D29EB" w:rsidRDefault="00454DC2" w:rsidP="00807BF7">
      <w:pPr>
        <w:tabs>
          <w:tab w:val="left" w:pos="709"/>
        </w:tabs>
        <w:spacing w:line="276" w:lineRule="auto"/>
        <w:ind w:firstLine="709"/>
        <w:jc w:val="both"/>
        <w:rPr>
          <w:rFonts w:ascii="Times New Roman" w:hAnsi="Times New Roman" w:cs="Times New Roman"/>
          <w:color w:val="auto"/>
        </w:rPr>
      </w:pPr>
      <w:bookmarkStart w:id="65" w:name="bookmark93"/>
      <w:bookmarkEnd w:id="65"/>
    </w:p>
    <w:p w14:paraId="5DF21041" w14:textId="543790E9" w:rsidR="00151193" w:rsidRPr="009D29EB" w:rsidRDefault="00F02B53" w:rsidP="00807BF7">
      <w:pPr>
        <w:tabs>
          <w:tab w:val="left" w:pos="709"/>
        </w:tabs>
        <w:spacing w:line="276" w:lineRule="auto"/>
        <w:ind w:firstLine="709"/>
        <w:jc w:val="both"/>
        <w:rPr>
          <w:rFonts w:ascii="Times New Roman" w:hAnsi="Times New Roman" w:cs="Times New Roman"/>
          <w:b/>
          <w:bCs/>
          <w:color w:val="auto"/>
        </w:rPr>
      </w:pPr>
      <w:bookmarkStart w:id="66" w:name="bookmark96"/>
      <w:bookmarkStart w:id="67" w:name="bookmark97"/>
      <w:bookmarkEnd w:id="66"/>
      <w:r>
        <w:rPr>
          <w:rFonts w:ascii="Times New Roman" w:hAnsi="Times New Roman" w:cs="Times New Roman"/>
          <w:b/>
          <w:bCs/>
          <w:color w:val="auto"/>
        </w:rPr>
        <w:t xml:space="preserve">5.1.1. </w:t>
      </w:r>
      <w:r w:rsidR="00512B53" w:rsidRPr="009D29EB">
        <w:rPr>
          <w:rFonts w:ascii="Times New Roman" w:hAnsi="Times New Roman" w:cs="Times New Roman"/>
          <w:b/>
          <w:bCs/>
          <w:color w:val="auto"/>
        </w:rPr>
        <w:t>Система харчування</w:t>
      </w:r>
      <w:r w:rsidR="007A203D" w:rsidRPr="009D29EB">
        <w:rPr>
          <w:rFonts w:ascii="Times New Roman" w:hAnsi="Times New Roman" w:cs="Times New Roman"/>
          <w:b/>
          <w:bCs/>
          <w:color w:val="auto"/>
        </w:rPr>
        <w:t>.</w:t>
      </w:r>
      <w:bookmarkEnd w:id="67"/>
    </w:p>
    <w:p w14:paraId="2A667BAF" w14:textId="72BF2E8E"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68" w:name="bookmark94"/>
      <w:bookmarkStart w:id="69" w:name="bookmark95"/>
      <w:bookmarkStart w:id="70" w:name="bookmark98"/>
      <w:r w:rsidRPr="009D29EB">
        <w:rPr>
          <w:rFonts w:ascii="Times New Roman" w:hAnsi="Times New Roman" w:cs="Times New Roman"/>
          <w:color w:val="auto"/>
        </w:rPr>
        <w:t>Операційні цілі</w:t>
      </w:r>
      <w:bookmarkEnd w:id="68"/>
      <w:bookmarkEnd w:id="69"/>
      <w:bookmarkEnd w:id="70"/>
      <w:r w:rsidR="00F02B53">
        <w:rPr>
          <w:rFonts w:ascii="Times New Roman" w:hAnsi="Times New Roman" w:cs="Times New Roman"/>
          <w:color w:val="auto"/>
        </w:rPr>
        <w:t>:</w:t>
      </w:r>
    </w:p>
    <w:tbl>
      <w:tblPr>
        <w:tblStyle w:val="af1"/>
        <w:tblW w:w="0" w:type="auto"/>
        <w:tblLook w:val="04A0" w:firstRow="1" w:lastRow="0" w:firstColumn="1" w:lastColumn="0" w:noHBand="0" w:noVBand="1"/>
      </w:tblPr>
      <w:tblGrid>
        <w:gridCol w:w="553"/>
        <w:gridCol w:w="3600"/>
        <w:gridCol w:w="1506"/>
        <w:gridCol w:w="2222"/>
      </w:tblGrid>
      <w:tr w:rsidR="0003539E" w:rsidRPr="009D29EB" w14:paraId="314F6581" w14:textId="77777777" w:rsidTr="001C4ECD">
        <w:tc>
          <w:tcPr>
            <w:tcW w:w="0" w:type="auto"/>
            <w:hideMark/>
          </w:tcPr>
          <w:p w14:paraId="375A7179"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 з/п</w:t>
            </w:r>
          </w:p>
        </w:tc>
        <w:tc>
          <w:tcPr>
            <w:tcW w:w="0" w:type="auto"/>
            <w:hideMark/>
          </w:tcPr>
          <w:p w14:paraId="23BFF64A"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0" w:type="auto"/>
            <w:hideMark/>
          </w:tcPr>
          <w:p w14:paraId="16584BBA"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0" w:type="auto"/>
            <w:hideMark/>
          </w:tcPr>
          <w:p w14:paraId="545DE60D"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3286B4A9" w14:textId="77777777" w:rsidTr="001C4ECD">
        <w:tc>
          <w:tcPr>
            <w:tcW w:w="0" w:type="auto"/>
            <w:hideMark/>
          </w:tcPr>
          <w:p w14:paraId="4DF5C51A"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w:t>
            </w:r>
          </w:p>
        </w:tc>
        <w:tc>
          <w:tcPr>
            <w:tcW w:w="0" w:type="auto"/>
            <w:hideMark/>
          </w:tcPr>
          <w:p w14:paraId="68975BF9"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нарад щодо організації гарячого харчування учнів</w:t>
            </w:r>
          </w:p>
        </w:tc>
        <w:tc>
          <w:tcPr>
            <w:tcW w:w="0" w:type="auto"/>
            <w:hideMark/>
          </w:tcPr>
          <w:p w14:paraId="11B03E05" w14:textId="50F7F1B4"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Серпень, січень</w:t>
            </w:r>
          </w:p>
        </w:tc>
        <w:tc>
          <w:tcPr>
            <w:tcW w:w="0" w:type="auto"/>
            <w:hideMark/>
          </w:tcPr>
          <w:p w14:paraId="31480223" w14:textId="06B45FCE" w:rsidR="009C06A7" w:rsidRPr="009D29EB" w:rsidRDefault="009C06A7"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tc>
      </w:tr>
      <w:tr w:rsidR="0003539E" w:rsidRPr="009D29EB" w14:paraId="567BB693" w14:textId="77777777" w:rsidTr="001C4ECD">
        <w:tc>
          <w:tcPr>
            <w:tcW w:w="0" w:type="auto"/>
            <w:hideMark/>
          </w:tcPr>
          <w:p w14:paraId="74CD76DB" w14:textId="77777777" w:rsidR="002C4B5E" w:rsidRPr="009D29EB" w:rsidRDefault="002C4B5E"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2.</w:t>
            </w:r>
          </w:p>
        </w:tc>
        <w:tc>
          <w:tcPr>
            <w:tcW w:w="0" w:type="auto"/>
            <w:hideMark/>
          </w:tcPr>
          <w:p w14:paraId="0955A9FF" w14:textId="0D755BF6" w:rsidR="002C4B5E" w:rsidRPr="009D29EB" w:rsidRDefault="002C4B5E"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Складання графіку харчування учнів 2–4 класів, 5–11 класів та учнів пільгових категорій</w:t>
            </w:r>
          </w:p>
        </w:tc>
        <w:tc>
          <w:tcPr>
            <w:tcW w:w="0" w:type="auto"/>
            <w:hideMark/>
          </w:tcPr>
          <w:p w14:paraId="3667479F" w14:textId="0076E311" w:rsidR="002C4B5E" w:rsidRPr="009D29EB" w:rsidRDefault="002C4B5E"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Серпень, січень</w:t>
            </w:r>
          </w:p>
        </w:tc>
        <w:tc>
          <w:tcPr>
            <w:tcW w:w="0" w:type="auto"/>
            <w:hideMark/>
          </w:tcPr>
          <w:p w14:paraId="33336A24" w14:textId="4123A6AF" w:rsidR="002C4B5E" w:rsidRPr="009D29EB" w:rsidRDefault="002C4B5E"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Заступник директора з навчально-виховної роботи</w:t>
            </w:r>
          </w:p>
        </w:tc>
      </w:tr>
      <w:tr w:rsidR="0003539E" w:rsidRPr="009D29EB" w14:paraId="1334118D" w14:textId="77777777" w:rsidTr="001C4ECD">
        <w:tc>
          <w:tcPr>
            <w:tcW w:w="0" w:type="auto"/>
            <w:hideMark/>
          </w:tcPr>
          <w:p w14:paraId="63181AE3" w14:textId="77777777" w:rsidR="002C4B5E" w:rsidRPr="009D29EB" w:rsidRDefault="002C4B5E"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3.</w:t>
            </w:r>
          </w:p>
        </w:tc>
        <w:tc>
          <w:tcPr>
            <w:tcW w:w="0" w:type="auto"/>
            <w:hideMark/>
          </w:tcPr>
          <w:p w14:paraId="2ECC6F7A" w14:textId="77777777" w:rsidR="002C4B5E" w:rsidRPr="009D29EB" w:rsidRDefault="002C4B5E"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Складання графіку чергування вчителів у їдальні</w:t>
            </w:r>
          </w:p>
        </w:tc>
        <w:tc>
          <w:tcPr>
            <w:tcW w:w="0" w:type="auto"/>
            <w:hideMark/>
          </w:tcPr>
          <w:p w14:paraId="73DD5C35" w14:textId="33BC6D8C" w:rsidR="002C4B5E" w:rsidRPr="009D29EB" w:rsidRDefault="002C4B5E"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Серпень, січень</w:t>
            </w:r>
          </w:p>
        </w:tc>
        <w:tc>
          <w:tcPr>
            <w:tcW w:w="0" w:type="auto"/>
            <w:hideMark/>
          </w:tcPr>
          <w:p w14:paraId="0E2742A3" w14:textId="129E145C" w:rsidR="002C4B5E" w:rsidRPr="009D29EB" w:rsidRDefault="002C4B5E"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Заступник директора з навчально-виховної роботи</w:t>
            </w:r>
          </w:p>
        </w:tc>
      </w:tr>
      <w:tr w:rsidR="0003539E" w:rsidRPr="009D29EB" w14:paraId="6749E5A0" w14:textId="77777777" w:rsidTr="001C4ECD">
        <w:tc>
          <w:tcPr>
            <w:tcW w:w="0" w:type="auto"/>
            <w:hideMark/>
          </w:tcPr>
          <w:p w14:paraId="23AAE0B0" w14:textId="5768A1DF"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4.</w:t>
            </w:r>
          </w:p>
        </w:tc>
        <w:tc>
          <w:tcPr>
            <w:tcW w:w="0" w:type="auto"/>
            <w:hideMark/>
          </w:tcPr>
          <w:p w14:paraId="6D7A9461"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Розгляд питання організації гарячого харчування на загальношкільних батьківських зборах</w:t>
            </w:r>
          </w:p>
        </w:tc>
        <w:tc>
          <w:tcPr>
            <w:tcW w:w="0" w:type="auto"/>
            <w:hideMark/>
          </w:tcPr>
          <w:p w14:paraId="129B4248"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5884D4F4" w14:textId="77777777" w:rsidR="009C06A7" w:rsidRPr="009D29EB" w:rsidRDefault="009C06A7" w:rsidP="00F02B53">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Директор</w:t>
            </w:r>
          </w:p>
          <w:p w14:paraId="694A6D24" w14:textId="2248BB85" w:rsidR="009C06A7" w:rsidRPr="009D29EB" w:rsidRDefault="009C06A7"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tc>
      </w:tr>
      <w:tr w:rsidR="0003539E" w:rsidRPr="009D29EB" w14:paraId="65202150" w14:textId="77777777" w:rsidTr="001C4ECD">
        <w:tc>
          <w:tcPr>
            <w:tcW w:w="0" w:type="auto"/>
            <w:hideMark/>
          </w:tcPr>
          <w:p w14:paraId="18FB2C61" w14:textId="18293204"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lastRenderedPageBreak/>
              <w:t>5.</w:t>
            </w:r>
          </w:p>
        </w:tc>
        <w:tc>
          <w:tcPr>
            <w:tcW w:w="0" w:type="auto"/>
            <w:hideMark/>
          </w:tcPr>
          <w:p w14:paraId="76E24560"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Аналіз організації гарячого харчування в ліцеї (узагальнення через наказ)</w:t>
            </w:r>
          </w:p>
        </w:tc>
        <w:tc>
          <w:tcPr>
            <w:tcW w:w="0" w:type="auto"/>
            <w:hideMark/>
          </w:tcPr>
          <w:p w14:paraId="618C604B" w14:textId="35BFC947" w:rsidR="009C06A7" w:rsidRPr="009D29EB" w:rsidRDefault="002C4B5E"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Серпень, червень</w:t>
            </w:r>
          </w:p>
        </w:tc>
        <w:tc>
          <w:tcPr>
            <w:tcW w:w="0" w:type="auto"/>
            <w:hideMark/>
          </w:tcPr>
          <w:p w14:paraId="61571727" w14:textId="738AE595" w:rsidR="009C06A7" w:rsidRPr="009D29EB" w:rsidRDefault="009C06A7"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tc>
      </w:tr>
      <w:tr w:rsidR="0003539E" w:rsidRPr="009D29EB" w14:paraId="03324B81" w14:textId="77777777" w:rsidTr="001C4ECD">
        <w:tc>
          <w:tcPr>
            <w:tcW w:w="0" w:type="auto"/>
            <w:hideMark/>
          </w:tcPr>
          <w:p w14:paraId="1CAAD45B"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w:t>
            </w:r>
          </w:p>
        </w:tc>
        <w:tc>
          <w:tcPr>
            <w:tcW w:w="0" w:type="auto"/>
            <w:hideMark/>
          </w:tcPr>
          <w:p w14:paraId="60A155D0"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бесід про здорове харчування, культуру поведінки в їдальні під час прийому їжі, дотримання санітарно-гігієнічних вимог</w:t>
            </w:r>
          </w:p>
        </w:tc>
        <w:tc>
          <w:tcPr>
            <w:tcW w:w="0" w:type="auto"/>
            <w:hideMark/>
          </w:tcPr>
          <w:p w14:paraId="2865F397" w14:textId="2D91FC6D"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Вересень, січень</w:t>
            </w:r>
          </w:p>
        </w:tc>
        <w:tc>
          <w:tcPr>
            <w:tcW w:w="0" w:type="auto"/>
            <w:hideMark/>
          </w:tcPr>
          <w:p w14:paraId="6A3EB854" w14:textId="1787C2A9" w:rsidR="009C06A7" w:rsidRPr="009D29EB" w:rsidRDefault="002C4B5E"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w:t>
            </w:r>
            <w:r w:rsidR="009C06A7" w:rsidRPr="009D29EB">
              <w:rPr>
                <w:rFonts w:ascii="Times New Roman" w:eastAsia="Times New Roman" w:hAnsi="Times New Roman" w:cs="Times New Roman"/>
                <w:color w:val="auto"/>
                <w:bdr w:val="none" w:sz="0" w:space="0" w:color="auto" w:frame="1"/>
                <w:lang w:bidi="ar-SA"/>
              </w:rPr>
              <w:t>ласні керівники</w:t>
            </w:r>
          </w:p>
        </w:tc>
      </w:tr>
      <w:tr w:rsidR="0003539E" w:rsidRPr="009D29EB" w14:paraId="281DBBC2" w14:textId="77777777" w:rsidTr="001C4ECD">
        <w:tc>
          <w:tcPr>
            <w:tcW w:w="0" w:type="auto"/>
            <w:hideMark/>
          </w:tcPr>
          <w:p w14:paraId="3B87574D"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8.</w:t>
            </w:r>
          </w:p>
        </w:tc>
        <w:tc>
          <w:tcPr>
            <w:tcW w:w="0" w:type="auto"/>
            <w:hideMark/>
          </w:tcPr>
          <w:p w14:paraId="522CEABC"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санітарно-освітньої роботи щодо правильного харчування, здорового способу життя, профілактики кишкових інфекцій та отруєнь</w:t>
            </w:r>
          </w:p>
        </w:tc>
        <w:tc>
          <w:tcPr>
            <w:tcW w:w="0" w:type="auto"/>
            <w:hideMark/>
          </w:tcPr>
          <w:p w14:paraId="2035FCE6"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5233CBC9" w14:textId="0ED91B01" w:rsidR="009C06A7" w:rsidRPr="009D29EB" w:rsidRDefault="009C06A7"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Медична сестра, класні керівники</w:t>
            </w:r>
          </w:p>
        </w:tc>
      </w:tr>
      <w:tr w:rsidR="0003539E" w:rsidRPr="009D29EB" w14:paraId="5C3252CF" w14:textId="77777777" w:rsidTr="001C4ECD">
        <w:tc>
          <w:tcPr>
            <w:tcW w:w="0" w:type="auto"/>
            <w:hideMark/>
          </w:tcPr>
          <w:p w14:paraId="17B8BDDF"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9.</w:t>
            </w:r>
          </w:p>
        </w:tc>
        <w:tc>
          <w:tcPr>
            <w:tcW w:w="0" w:type="auto"/>
            <w:hideMark/>
          </w:tcPr>
          <w:p w14:paraId="2558D6ED"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Ведення чіткого обліку харчування учнів</w:t>
            </w:r>
          </w:p>
        </w:tc>
        <w:tc>
          <w:tcPr>
            <w:tcW w:w="0" w:type="auto"/>
            <w:hideMark/>
          </w:tcPr>
          <w:p w14:paraId="5C39FD71"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37BCAC7F" w14:textId="76413993" w:rsidR="009C06A7" w:rsidRPr="009D29EB" w:rsidRDefault="009C06A7"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Класні керівники</w:t>
            </w:r>
          </w:p>
        </w:tc>
      </w:tr>
      <w:tr w:rsidR="0003539E" w:rsidRPr="009D29EB" w14:paraId="6B679C63" w14:textId="77777777" w:rsidTr="001C4ECD">
        <w:tc>
          <w:tcPr>
            <w:tcW w:w="0" w:type="auto"/>
            <w:hideMark/>
          </w:tcPr>
          <w:p w14:paraId="119FC4C4"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10.</w:t>
            </w:r>
          </w:p>
        </w:tc>
        <w:tc>
          <w:tcPr>
            <w:tcW w:w="0" w:type="auto"/>
            <w:hideMark/>
          </w:tcPr>
          <w:p w14:paraId="394C4674" w14:textId="77777777" w:rsidR="009C06A7" w:rsidRPr="009D29EB" w:rsidRDefault="009C06A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Оновлення обладнання харчоблоку та їдальні</w:t>
            </w:r>
          </w:p>
        </w:tc>
        <w:tc>
          <w:tcPr>
            <w:tcW w:w="0" w:type="auto"/>
            <w:hideMark/>
          </w:tcPr>
          <w:p w14:paraId="3E37B345" w14:textId="54CCFF4A" w:rsidR="009C06A7" w:rsidRPr="009D29EB" w:rsidRDefault="002C4B5E"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79E543D1" w14:textId="763D6EB2" w:rsidR="009C06A7" w:rsidRPr="009D29EB" w:rsidRDefault="009C06A7" w:rsidP="00F02B53">
            <w:pPr>
              <w:pStyle w:val="ab"/>
              <w:tabs>
                <w:tab w:val="left" w:pos="709"/>
              </w:tabs>
              <w:spacing w:line="276" w:lineRule="auto"/>
              <w:rPr>
                <w:rFonts w:ascii="Times New Roman" w:hAnsi="Times New Roman" w:cs="Times New Roman"/>
                <w:color w:val="auto"/>
                <w:lang w:bidi="ar-SA"/>
              </w:rPr>
            </w:pPr>
            <w:r w:rsidRPr="009D29EB">
              <w:rPr>
                <w:rFonts w:ascii="Times New Roman" w:hAnsi="Times New Roman" w:cs="Times New Roman"/>
                <w:color w:val="auto"/>
                <w:bdr w:val="none" w:sz="0" w:space="0" w:color="auto" w:frame="1"/>
                <w:lang w:bidi="ar-SA"/>
              </w:rPr>
              <w:t>Директор, заступник директора</w:t>
            </w:r>
            <w:r w:rsidR="002C4B5E" w:rsidRPr="009D29EB">
              <w:rPr>
                <w:rFonts w:ascii="Times New Roman" w:hAnsi="Times New Roman" w:cs="Times New Roman"/>
                <w:color w:val="auto"/>
                <w:bdr w:val="none" w:sz="0" w:space="0" w:color="auto" w:frame="1"/>
                <w:lang w:bidi="ar-SA"/>
              </w:rPr>
              <w:t xml:space="preserve"> з господарської роботи</w:t>
            </w:r>
          </w:p>
        </w:tc>
      </w:tr>
    </w:tbl>
    <w:p w14:paraId="3384003F"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71" w:name="bookmark100"/>
      <w:bookmarkStart w:id="72" w:name="bookmark101"/>
      <w:bookmarkStart w:id="73" w:name="bookmark99"/>
      <w:r w:rsidRPr="009D29EB">
        <w:rPr>
          <w:rFonts w:ascii="Times New Roman" w:hAnsi="Times New Roman" w:cs="Times New Roman"/>
          <w:color w:val="auto"/>
        </w:rPr>
        <w:t>Очікувані результати:</w:t>
      </w:r>
      <w:bookmarkEnd w:id="71"/>
      <w:bookmarkEnd w:id="72"/>
      <w:bookmarkEnd w:id="73"/>
    </w:p>
    <w:p w14:paraId="6A0A43D5" w14:textId="77777777" w:rsidR="00151193" w:rsidRPr="009D29EB" w:rsidRDefault="007A203D" w:rsidP="00807BF7">
      <w:pPr>
        <w:pStyle w:val="af2"/>
        <w:numPr>
          <w:ilvl w:val="0"/>
          <w:numId w:val="3"/>
        </w:numPr>
        <w:tabs>
          <w:tab w:val="left" w:pos="709"/>
        </w:tabs>
        <w:spacing w:line="276" w:lineRule="auto"/>
        <w:ind w:left="0"/>
        <w:jc w:val="both"/>
        <w:rPr>
          <w:rFonts w:ascii="Times New Roman" w:hAnsi="Times New Roman" w:cs="Times New Roman"/>
          <w:color w:val="auto"/>
        </w:rPr>
      </w:pPr>
      <w:bookmarkStart w:id="74" w:name="bookmark102"/>
      <w:bookmarkEnd w:id="74"/>
      <w:r w:rsidRPr="009D29EB">
        <w:rPr>
          <w:rFonts w:ascii="Times New Roman" w:hAnsi="Times New Roman" w:cs="Times New Roman"/>
          <w:color w:val="auto"/>
        </w:rPr>
        <w:t>Надання якісного повноцінного гарячого харчування.</w:t>
      </w:r>
    </w:p>
    <w:p w14:paraId="26D91F24" w14:textId="77777777" w:rsidR="00151193" w:rsidRPr="009D29EB" w:rsidRDefault="007A203D" w:rsidP="00807BF7">
      <w:pPr>
        <w:pStyle w:val="af2"/>
        <w:numPr>
          <w:ilvl w:val="0"/>
          <w:numId w:val="3"/>
        </w:numPr>
        <w:tabs>
          <w:tab w:val="left" w:pos="709"/>
        </w:tabs>
        <w:spacing w:line="276" w:lineRule="auto"/>
        <w:ind w:left="0"/>
        <w:jc w:val="both"/>
        <w:rPr>
          <w:rFonts w:ascii="Times New Roman" w:hAnsi="Times New Roman" w:cs="Times New Roman"/>
          <w:color w:val="auto"/>
        </w:rPr>
      </w:pPr>
      <w:bookmarkStart w:id="75" w:name="bookmark103"/>
      <w:bookmarkEnd w:id="75"/>
      <w:r w:rsidRPr="009D29EB">
        <w:rPr>
          <w:rFonts w:ascii="Times New Roman" w:hAnsi="Times New Roman" w:cs="Times New Roman"/>
          <w:color w:val="auto"/>
        </w:rPr>
        <w:t>Підвищення загального рівня фізичного здоров'я учнів.</w:t>
      </w:r>
    </w:p>
    <w:p w14:paraId="728C7CF8" w14:textId="43972EF4" w:rsidR="00151193" w:rsidRPr="009D29EB" w:rsidRDefault="007A203D" w:rsidP="00807BF7">
      <w:pPr>
        <w:pStyle w:val="af2"/>
        <w:numPr>
          <w:ilvl w:val="0"/>
          <w:numId w:val="3"/>
        </w:numPr>
        <w:tabs>
          <w:tab w:val="left" w:pos="709"/>
        </w:tabs>
        <w:spacing w:line="276" w:lineRule="auto"/>
        <w:ind w:left="0"/>
        <w:jc w:val="both"/>
        <w:rPr>
          <w:rFonts w:ascii="Times New Roman" w:hAnsi="Times New Roman" w:cs="Times New Roman"/>
          <w:color w:val="auto"/>
        </w:rPr>
      </w:pPr>
      <w:bookmarkStart w:id="76" w:name="bookmark104"/>
      <w:bookmarkEnd w:id="76"/>
      <w:r w:rsidRPr="009D29EB">
        <w:rPr>
          <w:rFonts w:ascii="Times New Roman" w:hAnsi="Times New Roman" w:cs="Times New Roman"/>
          <w:color w:val="auto"/>
        </w:rPr>
        <w:t>Охоплення більшої частини учнів гарячим харчуванням.</w:t>
      </w:r>
    </w:p>
    <w:p w14:paraId="2143A825" w14:textId="77777777" w:rsidR="00454DC2" w:rsidRPr="009D29EB" w:rsidRDefault="00454DC2" w:rsidP="00807BF7">
      <w:pPr>
        <w:tabs>
          <w:tab w:val="left" w:pos="709"/>
        </w:tabs>
        <w:spacing w:line="276" w:lineRule="auto"/>
        <w:jc w:val="both"/>
        <w:rPr>
          <w:rFonts w:ascii="Times New Roman" w:hAnsi="Times New Roman" w:cs="Times New Roman"/>
          <w:color w:val="auto"/>
        </w:rPr>
      </w:pPr>
    </w:p>
    <w:p w14:paraId="12A32E95" w14:textId="55B4568E" w:rsidR="00151193" w:rsidRPr="009D29EB" w:rsidRDefault="00F02B53" w:rsidP="00807BF7">
      <w:pPr>
        <w:tabs>
          <w:tab w:val="left" w:pos="709"/>
        </w:tabs>
        <w:spacing w:line="276" w:lineRule="auto"/>
        <w:ind w:firstLine="709"/>
        <w:jc w:val="both"/>
        <w:rPr>
          <w:rFonts w:ascii="Times New Roman" w:hAnsi="Times New Roman" w:cs="Times New Roman"/>
          <w:b/>
          <w:bCs/>
          <w:color w:val="auto"/>
        </w:rPr>
      </w:pPr>
      <w:bookmarkStart w:id="77" w:name="bookmark107"/>
      <w:bookmarkStart w:id="78" w:name="bookmark105"/>
      <w:bookmarkStart w:id="79" w:name="bookmark106"/>
      <w:bookmarkStart w:id="80" w:name="bookmark108"/>
      <w:bookmarkEnd w:id="77"/>
      <w:r>
        <w:rPr>
          <w:rFonts w:ascii="Times New Roman" w:hAnsi="Times New Roman" w:cs="Times New Roman"/>
          <w:b/>
          <w:bCs/>
          <w:color w:val="auto"/>
        </w:rPr>
        <w:t xml:space="preserve">5.1.2. </w:t>
      </w:r>
      <w:r w:rsidR="007A203D" w:rsidRPr="009D29EB">
        <w:rPr>
          <w:rFonts w:ascii="Times New Roman" w:hAnsi="Times New Roman" w:cs="Times New Roman"/>
          <w:b/>
          <w:bCs/>
          <w:color w:val="auto"/>
        </w:rPr>
        <w:t xml:space="preserve">Охорона праці та </w:t>
      </w:r>
      <w:bookmarkEnd w:id="78"/>
      <w:bookmarkEnd w:id="79"/>
      <w:bookmarkEnd w:id="80"/>
      <w:r w:rsidR="00E473BD" w:rsidRPr="009D29EB">
        <w:rPr>
          <w:rFonts w:ascii="Times New Roman" w:hAnsi="Times New Roman" w:cs="Times New Roman"/>
          <w:b/>
          <w:bCs/>
          <w:color w:val="auto"/>
        </w:rPr>
        <w:t>безпека життєдіяльності</w:t>
      </w:r>
    </w:p>
    <w:p w14:paraId="4674FA82" w14:textId="2DCC9EAC"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Операційні цілі</w:t>
      </w:r>
      <w:r w:rsidR="00E473BD" w:rsidRPr="009D29EB">
        <w:rPr>
          <w:rFonts w:ascii="Times New Roman" w:hAnsi="Times New Roman" w:cs="Times New Roman"/>
          <w:color w:val="auto"/>
        </w:rPr>
        <w:t>:</w:t>
      </w:r>
    </w:p>
    <w:tbl>
      <w:tblPr>
        <w:tblStyle w:val="af1"/>
        <w:tblW w:w="0" w:type="auto"/>
        <w:tblLook w:val="04A0" w:firstRow="1" w:lastRow="0" w:firstColumn="1" w:lastColumn="0" w:noHBand="0" w:noVBand="1"/>
      </w:tblPr>
      <w:tblGrid>
        <w:gridCol w:w="542"/>
        <w:gridCol w:w="3692"/>
        <w:gridCol w:w="1857"/>
        <w:gridCol w:w="1790"/>
      </w:tblGrid>
      <w:tr w:rsidR="0003539E" w:rsidRPr="009D29EB" w14:paraId="59797141" w14:textId="77777777" w:rsidTr="00F02B53">
        <w:tc>
          <w:tcPr>
            <w:tcW w:w="0" w:type="auto"/>
            <w:hideMark/>
          </w:tcPr>
          <w:p w14:paraId="3C6FCD3C"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 з/п</w:t>
            </w:r>
          </w:p>
        </w:tc>
        <w:tc>
          <w:tcPr>
            <w:tcW w:w="0" w:type="auto"/>
            <w:hideMark/>
          </w:tcPr>
          <w:p w14:paraId="28213CDB"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1857" w:type="dxa"/>
            <w:hideMark/>
          </w:tcPr>
          <w:p w14:paraId="1E287108"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1790" w:type="dxa"/>
            <w:hideMark/>
          </w:tcPr>
          <w:p w14:paraId="108500B9"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6CE6084F" w14:textId="77777777" w:rsidTr="00255A3D">
        <w:tc>
          <w:tcPr>
            <w:tcW w:w="0" w:type="auto"/>
            <w:gridSpan w:val="4"/>
            <w:hideMark/>
          </w:tcPr>
          <w:p w14:paraId="70E3C413" w14:textId="24CACC9E" w:rsidR="001C4ECD" w:rsidRPr="009D29EB" w:rsidRDefault="001C4ECD" w:rsidP="00F02B53">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 ОРГАНІЗАЦІЙНО-ДОКУМЕНТАЛЬНА РОБОТА</w:t>
            </w:r>
          </w:p>
        </w:tc>
      </w:tr>
      <w:tr w:rsidR="0003539E" w:rsidRPr="009D29EB" w14:paraId="69D9BDCA" w14:textId="77777777" w:rsidTr="00F02B53">
        <w:tc>
          <w:tcPr>
            <w:tcW w:w="0" w:type="auto"/>
            <w:hideMark/>
          </w:tcPr>
          <w:p w14:paraId="15CE5046" w14:textId="053D2C1C" w:rsidR="00454DC2" w:rsidRPr="009D29EB" w:rsidRDefault="00E2156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1</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26EA5D9B"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Створення та затвердження складу комісії з охорони праці та безпеки життєдіяльності</w:t>
            </w:r>
          </w:p>
        </w:tc>
        <w:tc>
          <w:tcPr>
            <w:tcW w:w="1857" w:type="dxa"/>
            <w:hideMark/>
          </w:tcPr>
          <w:p w14:paraId="0815C46D"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Щорічно (Серпень)</w:t>
            </w:r>
          </w:p>
        </w:tc>
        <w:tc>
          <w:tcPr>
            <w:tcW w:w="1790" w:type="dxa"/>
            <w:hideMark/>
          </w:tcPr>
          <w:p w14:paraId="461D3727" w14:textId="77777777" w:rsidR="00454DC2" w:rsidRPr="009D29EB" w:rsidRDefault="00454DC2" w:rsidP="00F02B53">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5A420808" w14:textId="77777777" w:rsidTr="00F02B53">
        <w:tc>
          <w:tcPr>
            <w:tcW w:w="0" w:type="auto"/>
            <w:hideMark/>
          </w:tcPr>
          <w:p w14:paraId="0AD8B00B" w14:textId="3544AC97" w:rsidR="00454DC2" w:rsidRPr="009D29EB" w:rsidRDefault="00E2156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35E64B59" w14:textId="4FCB6686" w:rsidR="00454DC2" w:rsidRPr="009D29EB" w:rsidRDefault="00454DC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Призначен</w:t>
            </w:r>
            <w:r w:rsidR="00255A3D" w:rsidRPr="009D29EB">
              <w:rPr>
                <w:rFonts w:ascii="Times New Roman" w:eastAsia="Times New Roman" w:hAnsi="Times New Roman" w:cs="Times New Roman"/>
                <w:color w:val="auto"/>
                <w:bdr w:val="none" w:sz="0" w:space="0" w:color="auto" w:frame="1"/>
                <w:lang w:bidi="ar-SA"/>
              </w:rPr>
              <w:t>ня відповідальних за організації</w:t>
            </w:r>
            <w:r w:rsidRPr="009D29EB">
              <w:rPr>
                <w:rFonts w:ascii="Times New Roman" w:eastAsia="Times New Roman" w:hAnsi="Times New Roman" w:cs="Times New Roman"/>
                <w:color w:val="auto"/>
                <w:bdr w:val="none" w:sz="0" w:space="0" w:color="auto" w:frame="1"/>
                <w:lang w:bidi="ar-SA"/>
              </w:rPr>
              <w:t xml:space="preserve"> роботи з </w:t>
            </w:r>
            <w:r w:rsidR="00255A3D" w:rsidRPr="009D29EB">
              <w:rPr>
                <w:rFonts w:ascii="Times New Roman" w:eastAsia="Times New Roman" w:hAnsi="Times New Roman" w:cs="Times New Roman"/>
                <w:color w:val="auto"/>
                <w:bdr w:val="none" w:sz="0" w:space="0" w:color="auto" w:frame="1"/>
                <w:lang w:bidi="ar-SA"/>
              </w:rPr>
              <w:t>охорони праці, безпеки життєдіяльності</w:t>
            </w:r>
            <w:r w:rsidRPr="009D29EB">
              <w:rPr>
                <w:rFonts w:ascii="Times New Roman" w:eastAsia="Times New Roman" w:hAnsi="Times New Roman" w:cs="Times New Roman"/>
                <w:color w:val="auto"/>
                <w:bdr w:val="none" w:sz="0" w:space="0" w:color="auto" w:frame="1"/>
                <w:lang w:bidi="ar-SA"/>
              </w:rPr>
              <w:t xml:space="preserve">, </w:t>
            </w:r>
            <w:r w:rsidRPr="009D29EB">
              <w:rPr>
                <w:rFonts w:ascii="Times New Roman" w:eastAsia="Times New Roman" w:hAnsi="Times New Roman" w:cs="Times New Roman"/>
                <w:color w:val="auto"/>
                <w:bdr w:val="none" w:sz="0" w:space="0" w:color="auto" w:frame="1"/>
                <w:lang w:bidi="ar-SA"/>
              </w:rPr>
              <w:lastRenderedPageBreak/>
              <w:t>електрогосподарство та пожежну безпеку</w:t>
            </w:r>
            <w:r w:rsidR="00255A3D" w:rsidRPr="009D29EB">
              <w:rPr>
                <w:rFonts w:ascii="Times New Roman" w:eastAsia="Times New Roman" w:hAnsi="Times New Roman" w:cs="Times New Roman"/>
                <w:color w:val="auto"/>
                <w:bdr w:val="none" w:sz="0" w:space="0" w:color="auto" w:frame="1"/>
                <w:lang w:bidi="ar-SA"/>
              </w:rPr>
              <w:t>, цивільний захист</w:t>
            </w:r>
          </w:p>
        </w:tc>
        <w:tc>
          <w:tcPr>
            <w:tcW w:w="1857" w:type="dxa"/>
            <w:hideMark/>
          </w:tcPr>
          <w:p w14:paraId="5EE55565"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lastRenderedPageBreak/>
              <w:t>Щорічно (Серпень)</w:t>
            </w:r>
          </w:p>
        </w:tc>
        <w:tc>
          <w:tcPr>
            <w:tcW w:w="1790" w:type="dxa"/>
            <w:hideMark/>
          </w:tcPr>
          <w:p w14:paraId="1F09E926" w14:textId="77777777" w:rsidR="00454DC2" w:rsidRPr="009D29EB" w:rsidRDefault="00454DC2"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35008278" w14:textId="77777777" w:rsidTr="00F02B53">
        <w:tc>
          <w:tcPr>
            <w:tcW w:w="0" w:type="auto"/>
            <w:hideMark/>
          </w:tcPr>
          <w:p w14:paraId="323B01B6" w14:textId="075AC374" w:rsidR="00454DC2" w:rsidRPr="009D29EB" w:rsidRDefault="00E2156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3</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1CBD5EB0" w14:textId="01710BA2"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Моніторинг готовності ліцею до нового навчального року (оформлення актів готовності, актів-дозволів на кабінети підвищеної небезпеки, актів-випробувань</w:t>
            </w:r>
            <w:r w:rsidR="00255A3D" w:rsidRPr="009D29EB">
              <w:rPr>
                <w:rFonts w:ascii="Times New Roman" w:eastAsia="Times New Roman" w:hAnsi="Times New Roman" w:cs="Times New Roman"/>
                <w:color w:val="auto"/>
                <w:bdr w:val="none" w:sz="0" w:space="0" w:color="auto" w:frame="1"/>
                <w:lang w:bidi="ar-SA"/>
              </w:rPr>
              <w:t xml:space="preserve"> спортивного</w:t>
            </w:r>
            <w:r w:rsidRPr="009D29EB">
              <w:rPr>
                <w:rFonts w:ascii="Times New Roman" w:eastAsia="Times New Roman" w:hAnsi="Times New Roman" w:cs="Times New Roman"/>
                <w:color w:val="auto"/>
                <w:bdr w:val="none" w:sz="0" w:space="0" w:color="auto" w:frame="1"/>
                <w:lang w:bidi="ar-SA"/>
              </w:rPr>
              <w:t xml:space="preserve"> обладнання)</w:t>
            </w:r>
          </w:p>
        </w:tc>
        <w:tc>
          <w:tcPr>
            <w:tcW w:w="1857" w:type="dxa"/>
            <w:hideMark/>
          </w:tcPr>
          <w:p w14:paraId="342D5B42" w14:textId="77777777" w:rsidR="00E21562" w:rsidRPr="009D29EB" w:rsidRDefault="00454DC2"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Щорічно </w:t>
            </w:r>
          </w:p>
          <w:p w14:paraId="27E648ED" w14:textId="563B5B13"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r w:rsidR="00F02B53">
              <w:rPr>
                <w:rFonts w:ascii="Times New Roman" w:eastAsia="Times New Roman" w:hAnsi="Times New Roman" w:cs="Times New Roman"/>
                <w:color w:val="auto"/>
                <w:bdr w:val="none" w:sz="0" w:space="0" w:color="auto" w:frame="1"/>
                <w:lang w:bidi="ar-SA"/>
              </w:rPr>
              <w:t>д</w:t>
            </w:r>
            <w:r w:rsidRPr="009D29EB">
              <w:rPr>
                <w:rFonts w:ascii="Times New Roman" w:eastAsia="Times New Roman" w:hAnsi="Times New Roman" w:cs="Times New Roman"/>
                <w:color w:val="auto"/>
                <w:bdr w:val="none" w:sz="0" w:space="0" w:color="auto" w:frame="1"/>
                <w:lang w:bidi="ar-SA"/>
              </w:rPr>
              <w:t>о 25 серпня)</w:t>
            </w:r>
          </w:p>
        </w:tc>
        <w:tc>
          <w:tcPr>
            <w:tcW w:w="1790" w:type="dxa"/>
            <w:hideMark/>
          </w:tcPr>
          <w:p w14:paraId="3C23B5D3" w14:textId="77777777" w:rsidR="00454DC2" w:rsidRPr="009D29EB" w:rsidRDefault="00255A3D" w:rsidP="00F02B53">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Директор</w:t>
            </w:r>
          </w:p>
          <w:p w14:paraId="48886E69" w14:textId="4B12BC08" w:rsidR="00255A3D" w:rsidRPr="009D29EB" w:rsidRDefault="00255A3D" w:rsidP="00F02B53">
            <w:pPr>
              <w:tabs>
                <w:tab w:val="left" w:pos="709"/>
              </w:tabs>
              <w:spacing w:line="276" w:lineRule="auto"/>
              <w:rPr>
                <w:rFonts w:ascii="Times New Roman" w:eastAsia="Times New Roman" w:hAnsi="Times New Roman" w:cs="Times New Roman"/>
                <w:color w:val="auto"/>
                <w:lang w:bidi="ar-SA"/>
              </w:rPr>
            </w:pPr>
          </w:p>
        </w:tc>
      </w:tr>
      <w:tr w:rsidR="0003539E" w:rsidRPr="009D29EB" w14:paraId="68C456F7" w14:textId="77777777" w:rsidTr="00F02B53">
        <w:tc>
          <w:tcPr>
            <w:tcW w:w="0" w:type="auto"/>
            <w:hideMark/>
          </w:tcPr>
          <w:p w14:paraId="6F9A04A4" w14:textId="7FD7D722" w:rsidR="00454DC2" w:rsidRPr="009D29EB" w:rsidRDefault="00E2156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4</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02B0F9A0"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Перевірка куточків пожежної безпеки, планів евакуації, щитової</w:t>
            </w:r>
          </w:p>
        </w:tc>
        <w:tc>
          <w:tcPr>
            <w:tcW w:w="1857" w:type="dxa"/>
            <w:hideMark/>
          </w:tcPr>
          <w:p w14:paraId="2EFE741D" w14:textId="77777777" w:rsidR="00F02B53" w:rsidRDefault="00454DC2"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Щорічно </w:t>
            </w:r>
          </w:p>
          <w:p w14:paraId="5A650DEB" w14:textId="472E60D8"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r w:rsidR="00F02B53">
              <w:rPr>
                <w:rFonts w:ascii="Times New Roman" w:eastAsia="Times New Roman" w:hAnsi="Times New Roman" w:cs="Times New Roman"/>
                <w:color w:val="auto"/>
                <w:bdr w:val="none" w:sz="0" w:space="0" w:color="auto" w:frame="1"/>
                <w:lang w:bidi="ar-SA"/>
              </w:rPr>
              <w:t>д</w:t>
            </w:r>
            <w:r w:rsidRPr="009D29EB">
              <w:rPr>
                <w:rFonts w:ascii="Times New Roman" w:eastAsia="Times New Roman" w:hAnsi="Times New Roman" w:cs="Times New Roman"/>
                <w:color w:val="auto"/>
                <w:bdr w:val="none" w:sz="0" w:space="0" w:color="auto" w:frame="1"/>
                <w:lang w:bidi="ar-SA"/>
              </w:rPr>
              <w:t>о 25 серпня)</w:t>
            </w:r>
          </w:p>
        </w:tc>
        <w:tc>
          <w:tcPr>
            <w:tcW w:w="1790" w:type="dxa"/>
            <w:hideMark/>
          </w:tcPr>
          <w:p w14:paraId="71D3E350" w14:textId="1250843D" w:rsidR="00454DC2" w:rsidRPr="009D29EB" w:rsidRDefault="00E21562"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56A5578A" w14:textId="77777777" w:rsidTr="00255A3D">
        <w:tc>
          <w:tcPr>
            <w:tcW w:w="0" w:type="auto"/>
            <w:gridSpan w:val="4"/>
            <w:hideMark/>
          </w:tcPr>
          <w:p w14:paraId="1E55A4F0" w14:textId="0B896F54" w:rsidR="001C4ECD" w:rsidRPr="009D29EB" w:rsidRDefault="00E21562" w:rsidP="00F02B53">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 РОБОТА З ПРАЦІВНИКАМИ</w:t>
            </w:r>
            <w:r w:rsidR="001C4ECD" w:rsidRPr="009D29EB">
              <w:rPr>
                <w:rFonts w:ascii="Times New Roman" w:eastAsia="Times New Roman" w:hAnsi="Times New Roman" w:cs="Times New Roman"/>
                <w:b/>
                <w:bCs/>
                <w:color w:val="auto"/>
                <w:bdr w:val="none" w:sz="0" w:space="0" w:color="auto" w:frame="1"/>
                <w:lang w:bidi="ar-SA"/>
              </w:rPr>
              <w:t xml:space="preserve"> ТА КОНТРОЛЬ</w:t>
            </w:r>
          </w:p>
        </w:tc>
      </w:tr>
      <w:tr w:rsidR="0003539E" w:rsidRPr="009D29EB" w14:paraId="14869554" w14:textId="77777777" w:rsidTr="00F02B53">
        <w:tc>
          <w:tcPr>
            <w:tcW w:w="0" w:type="auto"/>
            <w:hideMark/>
          </w:tcPr>
          <w:p w14:paraId="201C267F" w14:textId="35A39C39" w:rsidR="00454DC2" w:rsidRPr="009D29EB" w:rsidRDefault="00E2156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1</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72FD960C"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Своєчасне проведення розслідування кожного нещасного випадку з учасниками освітнього процесу</w:t>
            </w:r>
          </w:p>
        </w:tc>
        <w:tc>
          <w:tcPr>
            <w:tcW w:w="1857" w:type="dxa"/>
            <w:hideMark/>
          </w:tcPr>
          <w:p w14:paraId="0572483E"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 (Після кожного випадку)</w:t>
            </w:r>
          </w:p>
        </w:tc>
        <w:tc>
          <w:tcPr>
            <w:tcW w:w="1790" w:type="dxa"/>
            <w:hideMark/>
          </w:tcPr>
          <w:p w14:paraId="7DC1105E" w14:textId="52F62617" w:rsidR="00255A3D" w:rsidRPr="009D29EB" w:rsidRDefault="00255A3D" w:rsidP="00F02B53">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p w14:paraId="0C4A2BFF" w14:textId="22F72131" w:rsidR="00454DC2" w:rsidRPr="009D29EB" w:rsidRDefault="00454DC2" w:rsidP="00F02B53">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Члени комісії</w:t>
            </w:r>
          </w:p>
        </w:tc>
      </w:tr>
      <w:tr w:rsidR="0003539E" w:rsidRPr="009D29EB" w14:paraId="526CCA9A" w14:textId="77777777" w:rsidTr="00F02B53">
        <w:tc>
          <w:tcPr>
            <w:tcW w:w="0" w:type="auto"/>
            <w:hideMark/>
          </w:tcPr>
          <w:p w14:paraId="0A1B7A21" w14:textId="51171FE4" w:rsidR="00454DC2" w:rsidRPr="009D29EB" w:rsidRDefault="00E2156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5B2909D2"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Здійснення аналізу стану травматизму серед учасників освітнього процесу</w:t>
            </w:r>
          </w:p>
        </w:tc>
        <w:tc>
          <w:tcPr>
            <w:tcW w:w="1857" w:type="dxa"/>
            <w:hideMark/>
          </w:tcPr>
          <w:p w14:paraId="092AE3EF" w14:textId="77777777" w:rsidR="00E21562" w:rsidRPr="009D29EB" w:rsidRDefault="00255A3D"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Щорічно (Січень</w:t>
            </w:r>
          </w:p>
          <w:p w14:paraId="506AA237" w14:textId="0F96DCF0" w:rsidR="00454DC2" w:rsidRPr="009D29EB" w:rsidRDefault="00E2156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Червень)</w:t>
            </w:r>
          </w:p>
        </w:tc>
        <w:tc>
          <w:tcPr>
            <w:tcW w:w="1790" w:type="dxa"/>
            <w:hideMark/>
          </w:tcPr>
          <w:p w14:paraId="25DE0B86" w14:textId="15B5FE04" w:rsidR="00454DC2" w:rsidRPr="009D29EB" w:rsidRDefault="00454DC2"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tc>
      </w:tr>
      <w:tr w:rsidR="0003539E" w:rsidRPr="009D29EB" w14:paraId="15E1BABC" w14:textId="77777777" w:rsidTr="00F02B53">
        <w:tc>
          <w:tcPr>
            <w:tcW w:w="0" w:type="auto"/>
            <w:hideMark/>
          </w:tcPr>
          <w:p w14:paraId="32A55541" w14:textId="78A931CB" w:rsidR="00454DC2" w:rsidRPr="009D29EB" w:rsidRDefault="00E2156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3</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0BC47A41"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навчання з питань охорони праці та безпеки життєдіяльності з новопризначеними працівниками</w:t>
            </w:r>
          </w:p>
        </w:tc>
        <w:tc>
          <w:tcPr>
            <w:tcW w:w="1857" w:type="dxa"/>
            <w:hideMark/>
          </w:tcPr>
          <w:p w14:paraId="0B92C8B6" w14:textId="067BEEDF"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w:t>
            </w:r>
            <w:r w:rsidR="00183E32" w:rsidRPr="009D29EB">
              <w:rPr>
                <w:rFonts w:ascii="Times New Roman" w:eastAsia="Times New Roman" w:hAnsi="Times New Roman" w:cs="Times New Roman"/>
                <w:color w:val="auto"/>
                <w:bdr w:val="none" w:sz="0" w:space="0" w:color="auto" w:frame="1"/>
                <w:lang w:bidi="ar-SA"/>
              </w:rPr>
              <w:t xml:space="preserve">Перша </w:t>
            </w:r>
            <w:r w:rsidRPr="009D29EB">
              <w:rPr>
                <w:rFonts w:ascii="Times New Roman" w:eastAsia="Times New Roman" w:hAnsi="Times New Roman" w:cs="Times New Roman"/>
                <w:color w:val="auto"/>
                <w:bdr w:val="none" w:sz="0" w:space="0" w:color="auto" w:frame="1"/>
                <w:lang w:bidi="ar-SA"/>
              </w:rPr>
              <w:t>декада вересня)</w:t>
            </w:r>
          </w:p>
        </w:tc>
        <w:tc>
          <w:tcPr>
            <w:tcW w:w="1790" w:type="dxa"/>
            <w:hideMark/>
          </w:tcPr>
          <w:p w14:paraId="62B14F94" w14:textId="540D96BE" w:rsidR="00454DC2" w:rsidRPr="009D29EB" w:rsidRDefault="00255A3D" w:rsidP="00F02B53">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p w14:paraId="192AB155" w14:textId="6D7716B6" w:rsidR="00255A3D" w:rsidRPr="009D29EB" w:rsidRDefault="00255A3D" w:rsidP="00F02B53">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Заступник директора з господарської роботи</w:t>
            </w:r>
          </w:p>
        </w:tc>
      </w:tr>
      <w:tr w:rsidR="0003539E" w:rsidRPr="009D29EB" w14:paraId="4F45F087" w14:textId="77777777" w:rsidTr="00F02B53">
        <w:tc>
          <w:tcPr>
            <w:tcW w:w="0" w:type="auto"/>
            <w:hideMark/>
          </w:tcPr>
          <w:p w14:paraId="0FC58243" w14:textId="6FA68783" w:rsidR="00454DC2" w:rsidRPr="009D29EB" w:rsidRDefault="00E2156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4</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2722EE27"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вступного інструктажу з новопризначеними працівниками</w:t>
            </w:r>
          </w:p>
        </w:tc>
        <w:tc>
          <w:tcPr>
            <w:tcW w:w="1857" w:type="dxa"/>
            <w:hideMark/>
          </w:tcPr>
          <w:p w14:paraId="02170F49" w14:textId="04968F1C"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 (У перший день роботи)</w:t>
            </w:r>
          </w:p>
        </w:tc>
        <w:tc>
          <w:tcPr>
            <w:tcW w:w="1790" w:type="dxa"/>
            <w:hideMark/>
          </w:tcPr>
          <w:p w14:paraId="7309423E" w14:textId="0CF36962" w:rsidR="00255A3D" w:rsidRPr="009D29EB" w:rsidRDefault="00255A3D" w:rsidP="00F02B53">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p w14:paraId="49B21113" w14:textId="453F3CA2" w:rsidR="00454DC2" w:rsidRPr="009D29EB" w:rsidRDefault="00255A3D" w:rsidP="00F02B53">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lastRenderedPageBreak/>
              <w:t>Заступник директора з господарської роботи</w:t>
            </w:r>
          </w:p>
        </w:tc>
      </w:tr>
      <w:tr w:rsidR="0003539E" w:rsidRPr="009D29EB" w14:paraId="2EDC7161" w14:textId="77777777" w:rsidTr="00255A3D">
        <w:tc>
          <w:tcPr>
            <w:tcW w:w="0" w:type="auto"/>
            <w:hideMark/>
          </w:tcPr>
          <w:p w14:paraId="492947BB" w14:textId="74B5965F" w:rsidR="001C4ECD" w:rsidRPr="009D29EB" w:rsidRDefault="001C4ECD" w:rsidP="00807BF7">
            <w:pPr>
              <w:tabs>
                <w:tab w:val="left" w:pos="709"/>
              </w:tabs>
              <w:spacing w:line="276" w:lineRule="auto"/>
              <w:jc w:val="both"/>
              <w:rPr>
                <w:rFonts w:ascii="Times New Roman" w:eastAsia="Times New Roman" w:hAnsi="Times New Roman" w:cs="Times New Roman"/>
                <w:color w:val="auto"/>
                <w:highlight w:val="green"/>
                <w:lang w:bidi="ar-SA"/>
              </w:rPr>
            </w:pPr>
          </w:p>
        </w:tc>
        <w:tc>
          <w:tcPr>
            <w:tcW w:w="0" w:type="auto"/>
            <w:gridSpan w:val="3"/>
            <w:hideMark/>
          </w:tcPr>
          <w:p w14:paraId="5D660BB8" w14:textId="33927E55" w:rsidR="001C4ECD" w:rsidRPr="009D29EB" w:rsidRDefault="001C4ECD"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Проведення інструктажів з охорони праці на робочому місці:</w:t>
            </w:r>
          </w:p>
        </w:tc>
      </w:tr>
      <w:tr w:rsidR="0003539E" w:rsidRPr="009D29EB" w14:paraId="3CCE06E8" w14:textId="77777777" w:rsidTr="00F02B53">
        <w:tc>
          <w:tcPr>
            <w:tcW w:w="0" w:type="auto"/>
            <w:hideMark/>
          </w:tcPr>
          <w:p w14:paraId="59F6606B" w14:textId="182C8B40" w:rsidR="00454DC2" w:rsidRPr="009D29EB" w:rsidRDefault="00E2156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1</w:t>
            </w:r>
            <w:r w:rsidR="007D3FBE">
              <w:rPr>
                <w:rFonts w:ascii="Times New Roman" w:eastAsia="Times New Roman" w:hAnsi="Times New Roman" w:cs="Times New Roman"/>
                <w:color w:val="auto"/>
                <w:lang w:bidi="ar-SA"/>
              </w:rPr>
              <w:t>.</w:t>
            </w:r>
          </w:p>
        </w:tc>
        <w:tc>
          <w:tcPr>
            <w:tcW w:w="0" w:type="auto"/>
            <w:hideMark/>
          </w:tcPr>
          <w:p w14:paraId="5BDDBBF7" w14:textId="7D4766DF"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Для технічного п</w:t>
            </w:r>
            <w:r w:rsidR="00255A3D" w:rsidRPr="009D29EB">
              <w:rPr>
                <w:rFonts w:ascii="Times New Roman" w:eastAsia="Times New Roman" w:hAnsi="Times New Roman" w:cs="Times New Roman"/>
                <w:color w:val="auto"/>
                <w:bdr w:val="none" w:sz="0" w:space="0" w:color="auto" w:frame="1"/>
                <w:lang w:bidi="ar-SA"/>
              </w:rPr>
              <w:t>ерсоналу</w:t>
            </w:r>
          </w:p>
        </w:tc>
        <w:tc>
          <w:tcPr>
            <w:tcW w:w="1857" w:type="dxa"/>
            <w:hideMark/>
          </w:tcPr>
          <w:p w14:paraId="6480DD6D"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1 раз на квартал</w:t>
            </w:r>
          </w:p>
        </w:tc>
        <w:tc>
          <w:tcPr>
            <w:tcW w:w="1790" w:type="dxa"/>
            <w:hideMark/>
          </w:tcPr>
          <w:p w14:paraId="3EBB919D" w14:textId="49B31320" w:rsidR="00454DC2" w:rsidRPr="009D29EB" w:rsidRDefault="00975D6C" w:rsidP="00F02B53">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Заступник директора з господарської роботи</w:t>
            </w:r>
          </w:p>
        </w:tc>
      </w:tr>
      <w:tr w:rsidR="0003539E" w:rsidRPr="009D29EB" w14:paraId="7B68FF14" w14:textId="77777777" w:rsidTr="00F02B53">
        <w:tc>
          <w:tcPr>
            <w:tcW w:w="0" w:type="auto"/>
            <w:hideMark/>
          </w:tcPr>
          <w:p w14:paraId="46EBC813" w14:textId="7FE6D0C4" w:rsidR="00454DC2" w:rsidRPr="009D29EB" w:rsidRDefault="00E2156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2</w:t>
            </w:r>
            <w:r w:rsidR="007D3FBE">
              <w:rPr>
                <w:rFonts w:ascii="Times New Roman" w:eastAsia="Times New Roman" w:hAnsi="Times New Roman" w:cs="Times New Roman"/>
                <w:color w:val="auto"/>
                <w:lang w:bidi="ar-SA"/>
              </w:rPr>
              <w:t>.</w:t>
            </w:r>
          </w:p>
        </w:tc>
        <w:tc>
          <w:tcPr>
            <w:tcW w:w="0" w:type="auto"/>
            <w:hideMark/>
          </w:tcPr>
          <w:p w14:paraId="5E6759EA" w14:textId="08CFCBBC"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Для педагогічних працівників</w:t>
            </w:r>
          </w:p>
        </w:tc>
        <w:tc>
          <w:tcPr>
            <w:tcW w:w="1857" w:type="dxa"/>
            <w:hideMark/>
          </w:tcPr>
          <w:p w14:paraId="3DF15E1E"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 рази на рік</w:t>
            </w:r>
          </w:p>
        </w:tc>
        <w:tc>
          <w:tcPr>
            <w:tcW w:w="1790" w:type="dxa"/>
            <w:hideMark/>
          </w:tcPr>
          <w:p w14:paraId="6FB48541" w14:textId="3E0ED9A4" w:rsidR="00454DC2" w:rsidRPr="009D29EB" w:rsidRDefault="00E21562" w:rsidP="00F02B53">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lang w:bidi="ar-SA"/>
              </w:rPr>
              <w:t xml:space="preserve">Заступник </w:t>
            </w:r>
            <w:r w:rsidR="002C4B5E" w:rsidRPr="009D29EB">
              <w:rPr>
                <w:rFonts w:ascii="Times New Roman" w:eastAsia="Times New Roman" w:hAnsi="Times New Roman" w:cs="Times New Roman"/>
                <w:color w:val="auto"/>
                <w:lang w:bidi="ar-SA"/>
              </w:rPr>
              <w:t>директора з навчально-виховної роботи</w:t>
            </w:r>
          </w:p>
        </w:tc>
      </w:tr>
      <w:tr w:rsidR="0003539E" w:rsidRPr="009D29EB" w14:paraId="6F865E9B" w14:textId="77777777" w:rsidTr="00F02B53">
        <w:tc>
          <w:tcPr>
            <w:tcW w:w="0" w:type="auto"/>
            <w:hideMark/>
          </w:tcPr>
          <w:p w14:paraId="2BB5C480" w14:textId="54E3EA16" w:rsidR="00454DC2" w:rsidRPr="009D29EB" w:rsidRDefault="00E2156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lang w:bidi="ar-SA"/>
              </w:rPr>
              <w:t>3</w:t>
            </w:r>
            <w:r w:rsidR="007D3FBE">
              <w:rPr>
                <w:rFonts w:ascii="Times New Roman" w:eastAsia="Times New Roman" w:hAnsi="Times New Roman" w:cs="Times New Roman"/>
                <w:color w:val="auto"/>
                <w:lang w:bidi="ar-SA"/>
              </w:rPr>
              <w:t>.</w:t>
            </w:r>
          </w:p>
        </w:tc>
        <w:tc>
          <w:tcPr>
            <w:tcW w:w="0" w:type="auto"/>
            <w:hideMark/>
          </w:tcPr>
          <w:p w14:paraId="774023C2" w14:textId="22E43422"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цільових та позапланових інструктажів</w:t>
            </w:r>
            <w:r w:rsidR="00E21562" w:rsidRPr="009D29EB">
              <w:rPr>
                <w:rFonts w:ascii="Times New Roman" w:eastAsia="Times New Roman" w:hAnsi="Times New Roman" w:cs="Times New Roman"/>
                <w:color w:val="auto"/>
                <w:bdr w:val="none" w:sz="0" w:space="0" w:color="auto" w:frame="1"/>
                <w:lang w:bidi="ar-SA"/>
              </w:rPr>
              <w:t xml:space="preserve"> із  учасниками освітнього процесу</w:t>
            </w:r>
          </w:p>
        </w:tc>
        <w:tc>
          <w:tcPr>
            <w:tcW w:w="1857" w:type="dxa"/>
            <w:hideMark/>
          </w:tcPr>
          <w:p w14:paraId="72A8D1B2" w14:textId="7564EDE5" w:rsidR="00454DC2" w:rsidRPr="009D29EB" w:rsidRDefault="00E2156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1790" w:type="dxa"/>
            <w:hideMark/>
          </w:tcPr>
          <w:p w14:paraId="777F0369" w14:textId="1CB55510" w:rsidR="00454DC2" w:rsidRPr="009D29EB" w:rsidRDefault="00E21562"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 xml:space="preserve">Заступник </w:t>
            </w:r>
            <w:r w:rsidR="002C4B5E" w:rsidRPr="009D29EB">
              <w:rPr>
                <w:rFonts w:ascii="Times New Roman" w:eastAsia="Times New Roman" w:hAnsi="Times New Roman" w:cs="Times New Roman"/>
                <w:color w:val="auto"/>
                <w:lang w:bidi="ar-SA"/>
              </w:rPr>
              <w:t>директора з навчально-виховної роботи</w:t>
            </w:r>
          </w:p>
          <w:p w14:paraId="0027752D" w14:textId="77777777" w:rsidR="00E21562" w:rsidRPr="009D29EB" w:rsidRDefault="00E21562"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Заступник директора з господарської роботи</w:t>
            </w:r>
          </w:p>
          <w:p w14:paraId="51817C32" w14:textId="16BFFC79" w:rsidR="00E21562" w:rsidRPr="009D29EB" w:rsidRDefault="00E21562" w:rsidP="00F02B53">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lang w:bidi="ar-SA"/>
              </w:rPr>
              <w:t>Педагогічні працівники</w:t>
            </w:r>
          </w:p>
        </w:tc>
      </w:tr>
      <w:tr w:rsidR="0003539E" w:rsidRPr="009D29EB" w14:paraId="31BB1513" w14:textId="77777777" w:rsidTr="00F02B53">
        <w:tc>
          <w:tcPr>
            <w:tcW w:w="0" w:type="auto"/>
            <w:hideMark/>
          </w:tcPr>
          <w:p w14:paraId="10E8555A" w14:textId="469823A3" w:rsidR="00454DC2" w:rsidRPr="009D29EB" w:rsidRDefault="005009D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4</w:t>
            </w:r>
            <w:r w:rsidR="007D3FBE">
              <w:rPr>
                <w:rFonts w:ascii="Times New Roman" w:eastAsia="Times New Roman" w:hAnsi="Times New Roman" w:cs="Times New Roman"/>
                <w:color w:val="auto"/>
                <w:bdr w:val="none" w:sz="0" w:space="0" w:color="auto" w:frame="1"/>
                <w:lang w:bidi="ar-SA"/>
              </w:rPr>
              <w:t>.</w:t>
            </w:r>
          </w:p>
        </w:tc>
        <w:tc>
          <w:tcPr>
            <w:tcW w:w="0" w:type="auto"/>
            <w:hideMark/>
          </w:tcPr>
          <w:p w14:paraId="3C1F06AF"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інструктажів з безпеки життєдіяльності для учнів</w:t>
            </w:r>
          </w:p>
        </w:tc>
        <w:tc>
          <w:tcPr>
            <w:tcW w:w="1857" w:type="dxa"/>
            <w:hideMark/>
          </w:tcPr>
          <w:p w14:paraId="0D5028C4"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1790" w:type="dxa"/>
            <w:hideMark/>
          </w:tcPr>
          <w:p w14:paraId="57389BBA" w14:textId="77777777" w:rsidR="00454DC2" w:rsidRPr="009D29EB" w:rsidRDefault="00454DC2"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Педагогічні працівники</w:t>
            </w:r>
          </w:p>
        </w:tc>
      </w:tr>
      <w:tr w:rsidR="0003539E" w:rsidRPr="009D29EB" w14:paraId="4A1CD955" w14:textId="77777777" w:rsidTr="00F02B53">
        <w:tc>
          <w:tcPr>
            <w:tcW w:w="0" w:type="auto"/>
            <w:hideMark/>
          </w:tcPr>
          <w:p w14:paraId="71243FF5" w14:textId="559BEF4B" w:rsidR="00454DC2" w:rsidRPr="009D29EB" w:rsidRDefault="005009D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5</w:t>
            </w:r>
            <w:r w:rsidR="007D3FBE">
              <w:rPr>
                <w:rFonts w:ascii="Times New Roman" w:eastAsia="Times New Roman" w:hAnsi="Times New Roman" w:cs="Times New Roman"/>
                <w:color w:val="auto"/>
                <w:bdr w:val="none" w:sz="0" w:space="0" w:color="auto" w:frame="1"/>
                <w:lang w:bidi="ar-SA"/>
              </w:rPr>
              <w:t>.</w:t>
            </w:r>
          </w:p>
        </w:tc>
        <w:tc>
          <w:tcPr>
            <w:tcW w:w="0" w:type="auto"/>
            <w:hideMark/>
          </w:tcPr>
          <w:p w14:paraId="16B693D7"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Надання консультативної допомоги працівникам ліцею з питань охорони праці та безпеки життєдіяльності</w:t>
            </w:r>
          </w:p>
        </w:tc>
        <w:tc>
          <w:tcPr>
            <w:tcW w:w="1857" w:type="dxa"/>
            <w:hideMark/>
          </w:tcPr>
          <w:p w14:paraId="75526011"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1790" w:type="dxa"/>
            <w:hideMark/>
          </w:tcPr>
          <w:p w14:paraId="45AFE378" w14:textId="77777777" w:rsidR="00454DC2" w:rsidRPr="009D29EB" w:rsidRDefault="00E21562" w:rsidP="00F02B53">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Директор</w:t>
            </w:r>
          </w:p>
          <w:p w14:paraId="07B63AD4" w14:textId="04D1DEE2" w:rsidR="00E21562" w:rsidRPr="009D29EB" w:rsidRDefault="00E21562"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 xml:space="preserve">Заступник </w:t>
            </w:r>
            <w:r w:rsidR="002C4B5E" w:rsidRPr="009D29EB">
              <w:rPr>
                <w:rFonts w:ascii="Times New Roman" w:eastAsia="Times New Roman" w:hAnsi="Times New Roman" w:cs="Times New Roman"/>
                <w:color w:val="auto"/>
                <w:lang w:bidi="ar-SA"/>
              </w:rPr>
              <w:t>директора з навчально-виховної роботи</w:t>
            </w:r>
          </w:p>
          <w:p w14:paraId="74FB8E62" w14:textId="77777777" w:rsidR="00E21562" w:rsidRPr="009D29EB" w:rsidRDefault="00E21562"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Заступник директора з господарської роботи</w:t>
            </w:r>
          </w:p>
          <w:p w14:paraId="743C5885" w14:textId="68349E75" w:rsidR="00E21562" w:rsidRPr="009D29EB" w:rsidRDefault="00E21562" w:rsidP="00F02B53">
            <w:pPr>
              <w:tabs>
                <w:tab w:val="left" w:pos="709"/>
              </w:tabs>
              <w:spacing w:line="276" w:lineRule="auto"/>
              <w:rPr>
                <w:rFonts w:ascii="Times New Roman" w:eastAsia="Times New Roman" w:hAnsi="Times New Roman" w:cs="Times New Roman"/>
                <w:color w:val="auto"/>
                <w:lang w:bidi="ar-SA"/>
              </w:rPr>
            </w:pPr>
          </w:p>
        </w:tc>
      </w:tr>
      <w:tr w:rsidR="0003539E" w:rsidRPr="009D29EB" w14:paraId="671FE1F8" w14:textId="77777777" w:rsidTr="00F02B53">
        <w:tc>
          <w:tcPr>
            <w:tcW w:w="0" w:type="auto"/>
            <w:hideMark/>
          </w:tcPr>
          <w:p w14:paraId="4FCA64D3" w14:textId="6E27CE8B" w:rsidR="00454DC2" w:rsidRPr="009D29EB" w:rsidRDefault="005009D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lastRenderedPageBreak/>
              <w:t>6</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228ACF6A"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Проведення тематичного Тижня охорони праці до Всесвітнього дня охорони праці</w:t>
            </w:r>
          </w:p>
        </w:tc>
        <w:tc>
          <w:tcPr>
            <w:tcW w:w="1857" w:type="dxa"/>
            <w:hideMark/>
          </w:tcPr>
          <w:p w14:paraId="4243EA67"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Щорічно (Квітень)</w:t>
            </w:r>
          </w:p>
        </w:tc>
        <w:tc>
          <w:tcPr>
            <w:tcW w:w="1790" w:type="dxa"/>
            <w:hideMark/>
          </w:tcPr>
          <w:p w14:paraId="4284438A" w14:textId="77777777" w:rsidR="00454DC2" w:rsidRPr="009D29EB" w:rsidRDefault="00454DC2" w:rsidP="00F02B53">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53D4B1C8" w14:textId="77777777" w:rsidTr="00F02B53">
        <w:tc>
          <w:tcPr>
            <w:tcW w:w="0" w:type="auto"/>
            <w:hideMark/>
          </w:tcPr>
          <w:p w14:paraId="4D2CC2F5" w14:textId="1878A552" w:rsidR="00454DC2" w:rsidRPr="009D29EB" w:rsidRDefault="005009D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7</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493FFF01"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Організація проведення обов'язкового медичного огляду працівників ліцею</w:t>
            </w:r>
          </w:p>
        </w:tc>
        <w:tc>
          <w:tcPr>
            <w:tcW w:w="1857" w:type="dxa"/>
            <w:hideMark/>
          </w:tcPr>
          <w:p w14:paraId="3726A693"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Щорічно</w:t>
            </w:r>
          </w:p>
        </w:tc>
        <w:tc>
          <w:tcPr>
            <w:tcW w:w="1790" w:type="dxa"/>
            <w:hideMark/>
          </w:tcPr>
          <w:p w14:paraId="60D12DBE" w14:textId="77777777" w:rsidR="00454DC2" w:rsidRPr="009D29EB" w:rsidRDefault="00454DC2" w:rsidP="00F02B53">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Медична сестра</w:t>
            </w:r>
          </w:p>
        </w:tc>
      </w:tr>
      <w:tr w:rsidR="0003539E" w:rsidRPr="009D29EB" w14:paraId="6C3A0235" w14:textId="77777777" w:rsidTr="00F02B53">
        <w:tc>
          <w:tcPr>
            <w:tcW w:w="0" w:type="auto"/>
            <w:hideMark/>
          </w:tcPr>
          <w:p w14:paraId="21B524BE" w14:textId="0FE4E331" w:rsidR="00454DC2" w:rsidRPr="009D29EB" w:rsidRDefault="005009D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8</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3D4F53C2"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Здійснення оперативного, адміністративного та громадського контролю за станом охорони праці в ліцеї</w:t>
            </w:r>
          </w:p>
        </w:tc>
        <w:tc>
          <w:tcPr>
            <w:tcW w:w="1857" w:type="dxa"/>
            <w:hideMark/>
          </w:tcPr>
          <w:p w14:paraId="274CFEF0"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1790" w:type="dxa"/>
            <w:hideMark/>
          </w:tcPr>
          <w:p w14:paraId="24D600ED" w14:textId="77777777" w:rsidR="00454DC2" w:rsidRPr="009D29EB" w:rsidRDefault="00114B00" w:rsidP="00F02B53">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Директор</w:t>
            </w:r>
          </w:p>
          <w:p w14:paraId="7DDC3C31" w14:textId="77777777" w:rsidR="00114B00" w:rsidRPr="009D29EB" w:rsidRDefault="00114B00" w:rsidP="00F02B53">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Комісія</w:t>
            </w:r>
          </w:p>
          <w:p w14:paraId="4FDCFF46" w14:textId="231DE2D5" w:rsidR="00114B00" w:rsidRPr="009D29EB" w:rsidRDefault="00114B00"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Голова </w:t>
            </w:r>
            <w:r w:rsidR="002C4B5E" w:rsidRPr="009D29EB">
              <w:rPr>
                <w:rFonts w:ascii="Times New Roman" w:eastAsia="Times New Roman" w:hAnsi="Times New Roman" w:cs="Times New Roman"/>
                <w:color w:val="auto"/>
                <w:bdr w:val="none" w:sz="0" w:space="0" w:color="auto" w:frame="1"/>
                <w:lang w:bidi="ar-SA"/>
              </w:rPr>
              <w:t>профспілки</w:t>
            </w:r>
          </w:p>
        </w:tc>
      </w:tr>
      <w:tr w:rsidR="0003539E" w:rsidRPr="009D29EB" w14:paraId="3D1106F7" w14:textId="77777777" w:rsidTr="00255A3D">
        <w:tc>
          <w:tcPr>
            <w:tcW w:w="0" w:type="auto"/>
            <w:gridSpan w:val="4"/>
            <w:hideMark/>
          </w:tcPr>
          <w:p w14:paraId="71149124" w14:textId="5D6BBA69" w:rsidR="001C4ECD" w:rsidRPr="009D29EB" w:rsidRDefault="001C4ECD" w:rsidP="00F87B25">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III. БЕЗПЕКА БУДІВЕЛЬ ТА УМОВ</w:t>
            </w:r>
          </w:p>
        </w:tc>
      </w:tr>
      <w:tr w:rsidR="0003539E" w:rsidRPr="009D29EB" w14:paraId="70354AC9" w14:textId="77777777" w:rsidTr="00F02B53">
        <w:tc>
          <w:tcPr>
            <w:tcW w:w="0" w:type="auto"/>
            <w:hideMark/>
          </w:tcPr>
          <w:p w14:paraId="5145195B" w14:textId="0AE621ED" w:rsidR="00454DC2" w:rsidRPr="009D29EB" w:rsidRDefault="005009D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1.</w:t>
            </w:r>
          </w:p>
        </w:tc>
        <w:tc>
          <w:tcPr>
            <w:tcW w:w="0" w:type="auto"/>
            <w:hideMark/>
          </w:tcPr>
          <w:p w14:paraId="62EA99EA"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систематичного спостереження за станом будівель ліцею</w:t>
            </w:r>
          </w:p>
        </w:tc>
        <w:tc>
          <w:tcPr>
            <w:tcW w:w="1857" w:type="dxa"/>
            <w:hideMark/>
          </w:tcPr>
          <w:p w14:paraId="5D1F8863"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1790" w:type="dxa"/>
            <w:hideMark/>
          </w:tcPr>
          <w:p w14:paraId="1DC02AC3" w14:textId="77777777" w:rsidR="00454DC2" w:rsidRPr="009D29EB" w:rsidRDefault="00454DC2"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570D42EB" w14:textId="77777777" w:rsidTr="00F02B53">
        <w:tc>
          <w:tcPr>
            <w:tcW w:w="0" w:type="auto"/>
            <w:hideMark/>
          </w:tcPr>
          <w:p w14:paraId="4782F9F4" w14:textId="3B24BCF0" w:rsidR="00454DC2" w:rsidRPr="009D29EB" w:rsidRDefault="005009D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06BBE614"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Забезпечення утримання електромереж, проведення електротехнічних вимірів опору ізоляції електропроводів</w:t>
            </w:r>
          </w:p>
        </w:tc>
        <w:tc>
          <w:tcPr>
            <w:tcW w:w="1857" w:type="dxa"/>
            <w:hideMark/>
          </w:tcPr>
          <w:p w14:paraId="717637F9"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(Серпень)</w:t>
            </w:r>
          </w:p>
        </w:tc>
        <w:tc>
          <w:tcPr>
            <w:tcW w:w="1790" w:type="dxa"/>
            <w:hideMark/>
          </w:tcPr>
          <w:p w14:paraId="5F4E39D3" w14:textId="396D17E9" w:rsidR="00454DC2" w:rsidRPr="009D29EB" w:rsidRDefault="00454DC2"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Директор, заступник директора з </w:t>
            </w:r>
            <w:r w:rsidR="002C4B5E" w:rsidRPr="009D29EB">
              <w:rPr>
                <w:rFonts w:ascii="Times New Roman" w:eastAsia="Times New Roman" w:hAnsi="Times New Roman" w:cs="Times New Roman"/>
                <w:color w:val="auto"/>
                <w:bdr w:val="none" w:sz="0" w:space="0" w:color="auto" w:frame="1"/>
                <w:lang w:bidi="ar-SA"/>
              </w:rPr>
              <w:t>господарської роботи</w:t>
            </w:r>
          </w:p>
        </w:tc>
      </w:tr>
      <w:tr w:rsidR="0003539E" w:rsidRPr="009D29EB" w14:paraId="6DDA59F8" w14:textId="77777777" w:rsidTr="00F02B53">
        <w:tc>
          <w:tcPr>
            <w:tcW w:w="0" w:type="auto"/>
            <w:hideMark/>
          </w:tcPr>
          <w:p w14:paraId="32CD2776" w14:textId="20482868" w:rsidR="00454DC2" w:rsidRPr="009D29EB" w:rsidRDefault="005009D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3</w:t>
            </w:r>
            <w:r w:rsidR="00454DC2" w:rsidRPr="009D29EB">
              <w:rPr>
                <w:rFonts w:ascii="Times New Roman" w:eastAsia="Times New Roman" w:hAnsi="Times New Roman" w:cs="Times New Roman"/>
                <w:color w:val="auto"/>
                <w:bdr w:val="none" w:sz="0" w:space="0" w:color="auto" w:frame="1"/>
                <w:lang w:bidi="ar-SA"/>
              </w:rPr>
              <w:t>.</w:t>
            </w:r>
          </w:p>
        </w:tc>
        <w:tc>
          <w:tcPr>
            <w:tcW w:w="0" w:type="auto"/>
            <w:hideMark/>
          </w:tcPr>
          <w:p w14:paraId="036F978A"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Забезпечення в закладі безпечного повітряного, температурного, світлового режиму</w:t>
            </w:r>
          </w:p>
        </w:tc>
        <w:tc>
          <w:tcPr>
            <w:tcW w:w="1857" w:type="dxa"/>
            <w:hideMark/>
          </w:tcPr>
          <w:p w14:paraId="6B15290D" w14:textId="77777777" w:rsidR="00454DC2" w:rsidRPr="009D29EB" w:rsidRDefault="00454DC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1790" w:type="dxa"/>
            <w:hideMark/>
          </w:tcPr>
          <w:p w14:paraId="25D4C01A" w14:textId="77777777" w:rsidR="00454DC2" w:rsidRPr="009D29EB" w:rsidRDefault="00454DC2"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03F0C6FD" w14:textId="77777777" w:rsidTr="00F02B53">
        <w:tc>
          <w:tcPr>
            <w:tcW w:w="0" w:type="auto"/>
          </w:tcPr>
          <w:p w14:paraId="73D4E5A2" w14:textId="0960D8F7" w:rsidR="00497480" w:rsidRPr="009D29EB" w:rsidRDefault="005009D2"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4</w:t>
            </w:r>
            <w:r w:rsidR="00497480" w:rsidRPr="009D29EB">
              <w:rPr>
                <w:rFonts w:ascii="Times New Roman" w:eastAsia="Times New Roman" w:hAnsi="Times New Roman" w:cs="Times New Roman"/>
                <w:color w:val="auto"/>
                <w:bdr w:val="none" w:sz="0" w:space="0" w:color="auto" w:frame="1"/>
                <w:lang w:bidi="ar-SA"/>
              </w:rPr>
              <w:t>.</w:t>
            </w:r>
          </w:p>
        </w:tc>
        <w:tc>
          <w:tcPr>
            <w:tcW w:w="0" w:type="auto"/>
          </w:tcPr>
          <w:p w14:paraId="497A69AB" w14:textId="4D155EEE" w:rsidR="00497480" w:rsidRPr="009D29EB" w:rsidRDefault="00497480"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Контроль температурного режиму по сезонах</w:t>
            </w:r>
          </w:p>
        </w:tc>
        <w:tc>
          <w:tcPr>
            <w:tcW w:w="1857" w:type="dxa"/>
          </w:tcPr>
          <w:p w14:paraId="78349BA9" w14:textId="47846A76" w:rsidR="00497480" w:rsidRPr="009D29EB" w:rsidRDefault="00497480"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Постійно</w:t>
            </w:r>
          </w:p>
        </w:tc>
        <w:tc>
          <w:tcPr>
            <w:tcW w:w="1790" w:type="dxa"/>
          </w:tcPr>
          <w:p w14:paraId="15449ABB" w14:textId="79B1A670" w:rsidR="00497480" w:rsidRPr="009D29EB" w:rsidRDefault="002C4B5E" w:rsidP="00F02B53">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директора з господарської роботи </w:t>
            </w:r>
          </w:p>
        </w:tc>
      </w:tr>
      <w:tr w:rsidR="0003539E" w:rsidRPr="009D29EB" w14:paraId="2A13AA12" w14:textId="77777777" w:rsidTr="00F02B53">
        <w:tc>
          <w:tcPr>
            <w:tcW w:w="0" w:type="auto"/>
          </w:tcPr>
          <w:p w14:paraId="6CBA6598" w14:textId="074FB70E" w:rsidR="00497480" w:rsidRPr="009D29EB" w:rsidRDefault="005009D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5</w:t>
            </w:r>
            <w:r w:rsidR="00497480" w:rsidRPr="009D29EB">
              <w:rPr>
                <w:rFonts w:ascii="Times New Roman" w:eastAsia="Times New Roman" w:hAnsi="Times New Roman" w:cs="Times New Roman"/>
                <w:color w:val="auto"/>
                <w:bdr w:val="none" w:sz="0" w:space="0" w:color="auto" w:frame="1"/>
                <w:lang w:bidi="ar-SA"/>
              </w:rPr>
              <w:t>.</w:t>
            </w:r>
          </w:p>
        </w:tc>
        <w:tc>
          <w:tcPr>
            <w:tcW w:w="0" w:type="auto"/>
            <w:hideMark/>
          </w:tcPr>
          <w:p w14:paraId="45D864A4" w14:textId="77777777" w:rsidR="00497480" w:rsidRPr="009D29EB" w:rsidRDefault="00497480"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Забезпечення утримання шляхів евакуації у відповідності до Правил пожежної безпеки</w:t>
            </w:r>
          </w:p>
        </w:tc>
        <w:tc>
          <w:tcPr>
            <w:tcW w:w="1857" w:type="dxa"/>
            <w:hideMark/>
          </w:tcPr>
          <w:p w14:paraId="1999BB20" w14:textId="77777777" w:rsidR="00497480" w:rsidRPr="009D29EB" w:rsidRDefault="00497480"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1790" w:type="dxa"/>
            <w:hideMark/>
          </w:tcPr>
          <w:p w14:paraId="39AC8268" w14:textId="400EBF10" w:rsidR="00497480" w:rsidRPr="009D29EB" w:rsidRDefault="002C4B5E"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директора з господарської роботи </w:t>
            </w:r>
          </w:p>
        </w:tc>
      </w:tr>
      <w:tr w:rsidR="0003539E" w:rsidRPr="009D29EB" w14:paraId="271B74A9" w14:textId="77777777" w:rsidTr="00F02B53">
        <w:tc>
          <w:tcPr>
            <w:tcW w:w="0" w:type="auto"/>
          </w:tcPr>
          <w:p w14:paraId="3565383B" w14:textId="229459C1" w:rsidR="00497480" w:rsidRPr="009D29EB" w:rsidRDefault="005009D2"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6</w:t>
            </w:r>
            <w:r w:rsidR="00497480" w:rsidRPr="009D29EB">
              <w:rPr>
                <w:rFonts w:ascii="Times New Roman" w:eastAsia="Times New Roman" w:hAnsi="Times New Roman" w:cs="Times New Roman"/>
                <w:color w:val="auto"/>
                <w:bdr w:val="none" w:sz="0" w:space="0" w:color="auto" w:frame="1"/>
                <w:lang w:bidi="ar-SA"/>
              </w:rPr>
              <w:t>.</w:t>
            </w:r>
          </w:p>
        </w:tc>
        <w:tc>
          <w:tcPr>
            <w:tcW w:w="0" w:type="auto"/>
          </w:tcPr>
          <w:p w14:paraId="072AFB7D" w14:textId="4D8069AF" w:rsidR="00497480" w:rsidRPr="009D29EB" w:rsidRDefault="00497480"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Підготовка приміщення до опалювального сезону</w:t>
            </w:r>
          </w:p>
        </w:tc>
        <w:tc>
          <w:tcPr>
            <w:tcW w:w="1857" w:type="dxa"/>
          </w:tcPr>
          <w:p w14:paraId="03447333" w14:textId="58120015" w:rsidR="00497480" w:rsidRPr="009D29EB" w:rsidRDefault="00497480"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Щорічно</w:t>
            </w:r>
          </w:p>
          <w:p w14:paraId="16FEABE6" w14:textId="2239CBF1" w:rsidR="00497480" w:rsidRPr="009D29EB" w:rsidRDefault="00497480" w:rsidP="00F87B25">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Вересень</w:t>
            </w:r>
            <w:r w:rsidR="00F87B25">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 xml:space="preserve"> жовтень</w:t>
            </w:r>
          </w:p>
        </w:tc>
        <w:tc>
          <w:tcPr>
            <w:tcW w:w="1790" w:type="dxa"/>
          </w:tcPr>
          <w:p w14:paraId="431566F4" w14:textId="61F43A19" w:rsidR="00497480" w:rsidRPr="009D29EB" w:rsidRDefault="00497480" w:rsidP="00F02B53">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Директор, </w:t>
            </w:r>
            <w:r w:rsidR="002C4B5E" w:rsidRPr="009D29EB">
              <w:rPr>
                <w:rFonts w:ascii="Times New Roman" w:eastAsia="Times New Roman" w:hAnsi="Times New Roman" w:cs="Times New Roman"/>
                <w:color w:val="auto"/>
                <w:bdr w:val="none" w:sz="0" w:space="0" w:color="auto" w:frame="1"/>
                <w:lang w:bidi="ar-SA"/>
              </w:rPr>
              <w:t>заступник директора з господарської роботи</w:t>
            </w:r>
          </w:p>
        </w:tc>
      </w:tr>
      <w:tr w:rsidR="0003539E" w:rsidRPr="009D29EB" w14:paraId="1D9852A5" w14:textId="77777777" w:rsidTr="00255A3D">
        <w:tc>
          <w:tcPr>
            <w:tcW w:w="0" w:type="auto"/>
            <w:gridSpan w:val="4"/>
            <w:hideMark/>
          </w:tcPr>
          <w:p w14:paraId="2E21DF68" w14:textId="77777777" w:rsidR="007D3FBE" w:rsidRDefault="007D3FBE" w:rsidP="00F87B25">
            <w:pPr>
              <w:tabs>
                <w:tab w:val="left" w:pos="709"/>
              </w:tabs>
              <w:spacing w:line="276" w:lineRule="auto"/>
              <w:jc w:val="center"/>
              <w:rPr>
                <w:rFonts w:ascii="Times New Roman" w:eastAsia="Times New Roman" w:hAnsi="Times New Roman" w:cs="Times New Roman"/>
                <w:b/>
                <w:bCs/>
                <w:color w:val="auto"/>
                <w:bdr w:val="none" w:sz="0" w:space="0" w:color="auto" w:frame="1"/>
                <w:lang w:bidi="ar-SA"/>
              </w:rPr>
            </w:pPr>
          </w:p>
          <w:p w14:paraId="76C5CEB8" w14:textId="5A37EA3C" w:rsidR="00497480" w:rsidRPr="009D29EB" w:rsidRDefault="00497480" w:rsidP="00F87B25">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lastRenderedPageBreak/>
              <w:t>IV. ІНФОРМАЦІЙНО-ВИХОВНА РОБОТА</w:t>
            </w:r>
          </w:p>
        </w:tc>
      </w:tr>
      <w:tr w:rsidR="0003539E" w:rsidRPr="009D29EB" w14:paraId="6FDEB3DE" w14:textId="77777777" w:rsidTr="00F02B53">
        <w:tc>
          <w:tcPr>
            <w:tcW w:w="0" w:type="auto"/>
            <w:hideMark/>
          </w:tcPr>
          <w:p w14:paraId="77A749B2" w14:textId="3B050CFD" w:rsidR="00497480" w:rsidRPr="009D29EB" w:rsidRDefault="005009D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lastRenderedPageBreak/>
              <w:t>1</w:t>
            </w:r>
            <w:r w:rsidR="00497480" w:rsidRPr="009D29EB">
              <w:rPr>
                <w:rFonts w:ascii="Times New Roman" w:eastAsia="Times New Roman" w:hAnsi="Times New Roman" w:cs="Times New Roman"/>
                <w:color w:val="auto"/>
                <w:lang w:bidi="ar-SA"/>
              </w:rPr>
              <w:t>.</w:t>
            </w:r>
          </w:p>
        </w:tc>
        <w:tc>
          <w:tcPr>
            <w:tcW w:w="0" w:type="auto"/>
            <w:hideMark/>
          </w:tcPr>
          <w:p w14:paraId="67C335FC" w14:textId="77777777" w:rsidR="00497480" w:rsidRPr="009D29EB" w:rsidRDefault="00497480"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Участь у Всеукраїнському конкурсі дитячого малюнка «Охорона праці очима дітей»</w:t>
            </w:r>
          </w:p>
        </w:tc>
        <w:tc>
          <w:tcPr>
            <w:tcW w:w="1857" w:type="dxa"/>
            <w:hideMark/>
          </w:tcPr>
          <w:p w14:paraId="46FAFC5B" w14:textId="77777777" w:rsidR="00497480" w:rsidRPr="009D29EB" w:rsidRDefault="00497480"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1790" w:type="dxa"/>
            <w:hideMark/>
          </w:tcPr>
          <w:p w14:paraId="25B019E9" w14:textId="28CC12B8" w:rsidR="00497480" w:rsidRPr="009D29EB" w:rsidRDefault="002C4B5E" w:rsidP="00F02B53">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Педагог-організатор</w:t>
            </w:r>
          </w:p>
        </w:tc>
      </w:tr>
    </w:tbl>
    <w:p w14:paraId="4AC1FBC4" w14:textId="77777777" w:rsidR="00151193" w:rsidRPr="009D29EB" w:rsidRDefault="007A203D" w:rsidP="00807BF7">
      <w:pPr>
        <w:tabs>
          <w:tab w:val="left" w:pos="709"/>
        </w:tabs>
        <w:spacing w:line="276" w:lineRule="auto"/>
        <w:jc w:val="both"/>
        <w:rPr>
          <w:rFonts w:ascii="Times New Roman" w:hAnsi="Times New Roman" w:cs="Times New Roman"/>
          <w:color w:val="auto"/>
        </w:rPr>
      </w:pPr>
      <w:bookmarkStart w:id="81" w:name="bookmark109"/>
      <w:bookmarkStart w:id="82" w:name="bookmark110"/>
      <w:bookmarkStart w:id="83" w:name="bookmark111"/>
      <w:r w:rsidRPr="009D29EB">
        <w:rPr>
          <w:rFonts w:ascii="Times New Roman" w:hAnsi="Times New Roman" w:cs="Times New Roman"/>
          <w:color w:val="auto"/>
        </w:rPr>
        <w:t>Очікувані результати:</w:t>
      </w:r>
      <w:bookmarkEnd w:id="81"/>
      <w:bookmarkEnd w:id="82"/>
      <w:bookmarkEnd w:id="83"/>
    </w:p>
    <w:p w14:paraId="0EE47BAD" w14:textId="77777777" w:rsidR="00151193" w:rsidRPr="009D29EB" w:rsidRDefault="007A203D" w:rsidP="00807BF7">
      <w:pPr>
        <w:pStyle w:val="af2"/>
        <w:numPr>
          <w:ilvl w:val="0"/>
          <w:numId w:val="4"/>
        </w:numPr>
        <w:tabs>
          <w:tab w:val="left" w:pos="709"/>
        </w:tabs>
        <w:spacing w:line="276" w:lineRule="auto"/>
        <w:ind w:left="0"/>
        <w:jc w:val="both"/>
        <w:rPr>
          <w:rFonts w:ascii="Times New Roman" w:hAnsi="Times New Roman" w:cs="Times New Roman"/>
          <w:color w:val="auto"/>
        </w:rPr>
      </w:pPr>
      <w:bookmarkStart w:id="84" w:name="bookmark112"/>
      <w:bookmarkEnd w:id="84"/>
      <w:r w:rsidRPr="009D29EB">
        <w:rPr>
          <w:rFonts w:ascii="Times New Roman" w:hAnsi="Times New Roman" w:cs="Times New Roman"/>
          <w:color w:val="auto"/>
        </w:rPr>
        <w:t>Розвиток здатності працівників ліцею, батьків, учнів, відповідальних працівників за охорону праці визначати та ефективно виконувати обов’язки з охорони праці на робочому місці відповідно до посади та професійної діяльності.</w:t>
      </w:r>
    </w:p>
    <w:p w14:paraId="6E695DC8" w14:textId="77777777" w:rsidR="00151193" w:rsidRPr="009D29EB" w:rsidRDefault="007A203D" w:rsidP="00807BF7">
      <w:pPr>
        <w:pStyle w:val="af2"/>
        <w:numPr>
          <w:ilvl w:val="0"/>
          <w:numId w:val="4"/>
        </w:numPr>
        <w:tabs>
          <w:tab w:val="left" w:pos="709"/>
        </w:tabs>
        <w:spacing w:line="276" w:lineRule="auto"/>
        <w:ind w:left="0"/>
        <w:jc w:val="both"/>
        <w:rPr>
          <w:rFonts w:ascii="Times New Roman" w:hAnsi="Times New Roman" w:cs="Times New Roman"/>
          <w:color w:val="auto"/>
        </w:rPr>
      </w:pPr>
      <w:bookmarkStart w:id="85" w:name="bookmark113"/>
      <w:bookmarkEnd w:id="85"/>
      <w:r w:rsidRPr="009D29EB">
        <w:rPr>
          <w:rFonts w:ascii="Times New Roman" w:hAnsi="Times New Roman" w:cs="Times New Roman"/>
          <w:color w:val="auto"/>
        </w:rPr>
        <w:t>Набуття здатності учасниками освітнього процесу застосовувати знання законодавства та державних стандартів України про охорону праці.</w:t>
      </w:r>
    </w:p>
    <w:p w14:paraId="5B3FBBDD" w14:textId="174B1912" w:rsidR="00151193" w:rsidRPr="009D29EB" w:rsidRDefault="005009D2" w:rsidP="00807BF7">
      <w:pPr>
        <w:pStyle w:val="af2"/>
        <w:numPr>
          <w:ilvl w:val="0"/>
          <w:numId w:val="4"/>
        </w:numPr>
        <w:tabs>
          <w:tab w:val="left" w:pos="709"/>
        </w:tabs>
        <w:spacing w:line="276" w:lineRule="auto"/>
        <w:ind w:left="0"/>
        <w:jc w:val="both"/>
        <w:rPr>
          <w:rFonts w:ascii="Times New Roman" w:hAnsi="Times New Roman" w:cs="Times New Roman"/>
          <w:color w:val="auto"/>
        </w:rPr>
      </w:pPr>
      <w:bookmarkStart w:id="86" w:name="bookmark114"/>
      <w:bookmarkEnd w:id="86"/>
      <w:r w:rsidRPr="009D29EB">
        <w:rPr>
          <w:rFonts w:ascii="Times New Roman" w:hAnsi="Times New Roman" w:cs="Times New Roman"/>
          <w:color w:val="auto"/>
        </w:rPr>
        <w:t xml:space="preserve">Дотримання правил </w:t>
      </w:r>
      <w:r w:rsidR="007A203D" w:rsidRPr="009D29EB">
        <w:rPr>
          <w:rFonts w:ascii="Times New Roman" w:hAnsi="Times New Roman" w:cs="Times New Roman"/>
          <w:color w:val="auto"/>
        </w:rPr>
        <w:t xml:space="preserve"> безпеки </w:t>
      </w:r>
      <w:r w:rsidRPr="009D29EB">
        <w:rPr>
          <w:rFonts w:ascii="Times New Roman" w:hAnsi="Times New Roman" w:cs="Times New Roman"/>
          <w:color w:val="auto"/>
        </w:rPr>
        <w:t xml:space="preserve">життєдіяльності </w:t>
      </w:r>
      <w:r w:rsidR="007A203D" w:rsidRPr="009D29EB">
        <w:rPr>
          <w:rFonts w:ascii="Times New Roman" w:hAnsi="Times New Roman" w:cs="Times New Roman"/>
          <w:color w:val="auto"/>
        </w:rPr>
        <w:t>учасниками освітнього процесу в ході освітньої діяльності.</w:t>
      </w:r>
    </w:p>
    <w:p w14:paraId="3716F104" w14:textId="77777777" w:rsidR="00151193" w:rsidRPr="009D29EB" w:rsidRDefault="007A203D" w:rsidP="00807BF7">
      <w:pPr>
        <w:pStyle w:val="af2"/>
        <w:numPr>
          <w:ilvl w:val="0"/>
          <w:numId w:val="4"/>
        </w:numPr>
        <w:tabs>
          <w:tab w:val="left" w:pos="709"/>
        </w:tabs>
        <w:spacing w:line="276" w:lineRule="auto"/>
        <w:ind w:left="0"/>
        <w:jc w:val="both"/>
        <w:rPr>
          <w:rFonts w:ascii="Times New Roman" w:hAnsi="Times New Roman" w:cs="Times New Roman"/>
          <w:color w:val="auto"/>
        </w:rPr>
      </w:pPr>
      <w:bookmarkStart w:id="87" w:name="bookmark115"/>
      <w:bookmarkEnd w:id="87"/>
      <w:r w:rsidRPr="009D29EB">
        <w:rPr>
          <w:rFonts w:ascii="Times New Roman" w:hAnsi="Times New Roman" w:cs="Times New Roman"/>
          <w:color w:val="auto"/>
        </w:rPr>
        <w:t>Удосконалення здатності організовувати власну трудову діяльність відповідно до вимог безпеки праці.</w:t>
      </w:r>
    </w:p>
    <w:p w14:paraId="0628F73B" w14:textId="77777777" w:rsidR="00151193" w:rsidRPr="009D29EB" w:rsidRDefault="007A203D" w:rsidP="00807BF7">
      <w:pPr>
        <w:pStyle w:val="af2"/>
        <w:numPr>
          <w:ilvl w:val="0"/>
          <w:numId w:val="4"/>
        </w:numPr>
        <w:tabs>
          <w:tab w:val="left" w:pos="709"/>
        </w:tabs>
        <w:spacing w:line="276" w:lineRule="auto"/>
        <w:ind w:left="0"/>
        <w:jc w:val="both"/>
        <w:rPr>
          <w:rFonts w:ascii="Times New Roman" w:hAnsi="Times New Roman" w:cs="Times New Roman"/>
          <w:color w:val="auto"/>
        </w:rPr>
      </w:pPr>
      <w:bookmarkStart w:id="88" w:name="bookmark116"/>
      <w:bookmarkEnd w:id="88"/>
      <w:r w:rsidRPr="009D29EB">
        <w:rPr>
          <w:rFonts w:ascii="Times New Roman" w:hAnsi="Times New Roman" w:cs="Times New Roman"/>
          <w:color w:val="auto"/>
        </w:rPr>
        <w:t>Формування</w:t>
      </w:r>
      <w:r w:rsidRPr="009D29EB">
        <w:rPr>
          <w:rFonts w:ascii="Times New Roman" w:hAnsi="Times New Roman" w:cs="Times New Roman"/>
          <w:color w:val="auto"/>
        </w:rPr>
        <w:tab/>
        <w:t>соціально-трудових та здоров’язберігаючих</w:t>
      </w:r>
    </w:p>
    <w:p w14:paraId="6CA13E90" w14:textId="77777777" w:rsidR="00151193" w:rsidRPr="009D29EB" w:rsidRDefault="007A203D" w:rsidP="00807BF7">
      <w:pPr>
        <w:pStyle w:val="af2"/>
        <w:numPr>
          <w:ilvl w:val="0"/>
          <w:numId w:val="4"/>
        </w:numPr>
        <w:tabs>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компетентностей по забезпеченню безпеки праці.</w:t>
      </w:r>
    </w:p>
    <w:p w14:paraId="1C53DED4" w14:textId="77777777" w:rsidR="00454DC2" w:rsidRPr="009D29EB" w:rsidRDefault="00454DC2" w:rsidP="00807BF7">
      <w:pPr>
        <w:tabs>
          <w:tab w:val="left" w:pos="709"/>
        </w:tabs>
        <w:spacing w:line="276" w:lineRule="auto"/>
        <w:ind w:firstLine="709"/>
        <w:jc w:val="both"/>
        <w:rPr>
          <w:rFonts w:ascii="Times New Roman" w:hAnsi="Times New Roman" w:cs="Times New Roman"/>
          <w:color w:val="auto"/>
        </w:rPr>
      </w:pPr>
      <w:bookmarkStart w:id="89" w:name="bookmark119"/>
      <w:bookmarkStart w:id="90" w:name="bookmark117"/>
      <w:bookmarkStart w:id="91" w:name="bookmark118"/>
      <w:bookmarkStart w:id="92" w:name="bookmark120"/>
      <w:bookmarkEnd w:id="89"/>
    </w:p>
    <w:p w14:paraId="00EA19FF" w14:textId="042D3F13" w:rsidR="00151193" w:rsidRPr="009D29EB" w:rsidRDefault="00F87B25" w:rsidP="00807BF7">
      <w:pPr>
        <w:tabs>
          <w:tab w:val="left" w:pos="709"/>
        </w:tabs>
        <w:spacing w:line="276" w:lineRule="auto"/>
        <w:ind w:firstLine="709"/>
        <w:jc w:val="both"/>
        <w:rPr>
          <w:rFonts w:ascii="Times New Roman" w:hAnsi="Times New Roman" w:cs="Times New Roman"/>
          <w:b/>
          <w:bCs/>
          <w:color w:val="auto"/>
        </w:rPr>
      </w:pPr>
      <w:r>
        <w:rPr>
          <w:rFonts w:ascii="Times New Roman" w:hAnsi="Times New Roman" w:cs="Times New Roman"/>
          <w:b/>
          <w:bCs/>
          <w:color w:val="auto"/>
        </w:rPr>
        <w:t xml:space="preserve">5.1.3. </w:t>
      </w:r>
      <w:r w:rsidR="007A203D" w:rsidRPr="009D29EB">
        <w:rPr>
          <w:rFonts w:ascii="Times New Roman" w:hAnsi="Times New Roman" w:cs="Times New Roman"/>
          <w:b/>
          <w:bCs/>
          <w:color w:val="auto"/>
        </w:rPr>
        <w:t>Цивільний захист</w:t>
      </w:r>
      <w:bookmarkEnd w:id="90"/>
      <w:bookmarkEnd w:id="91"/>
      <w:bookmarkEnd w:id="92"/>
    </w:p>
    <w:p w14:paraId="2FF3EC88" w14:textId="73F55652"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Опера</w:t>
      </w:r>
      <w:r w:rsidR="00B51879" w:rsidRPr="009D29EB">
        <w:rPr>
          <w:rFonts w:ascii="Times New Roman" w:hAnsi="Times New Roman" w:cs="Times New Roman"/>
          <w:color w:val="auto"/>
        </w:rPr>
        <w:t>ц</w:t>
      </w:r>
      <w:r w:rsidRPr="009D29EB">
        <w:rPr>
          <w:rFonts w:ascii="Times New Roman" w:hAnsi="Times New Roman" w:cs="Times New Roman"/>
          <w:color w:val="auto"/>
        </w:rPr>
        <w:t>і</w:t>
      </w:r>
      <w:r w:rsidR="00B51879" w:rsidRPr="009D29EB">
        <w:rPr>
          <w:rFonts w:ascii="Times New Roman" w:hAnsi="Times New Roman" w:cs="Times New Roman"/>
          <w:color w:val="auto"/>
        </w:rPr>
        <w:t>й</w:t>
      </w:r>
      <w:r w:rsidRPr="009D29EB">
        <w:rPr>
          <w:rFonts w:ascii="Times New Roman" w:hAnsi="Times New Roman" w:cs="Times New Roman"/>
          <w:color w:val="auto"/>
        </w:rPr>
        <w:t>ні цілі</w:t>
      </w:r>
    </w:p>
    <w:tbl>
      <w:tblPr>
        <w:tblStyle w:val="af1"/>
        <w:tblW w:w="0" w:type="auto"/>
        <w:tblLook w:val="04A0" w:firstRow="1" w:lastRow="0" w:firstColumn="1" w:lastColumn="0" w:noHBand="0" w:noVBand="1"/>
      </w:tblPr>
      <w:tblGrid>
        <w:gridCol w:w="532"/>
        <w:gridCol w:w="3597"/>
        <w:gridCol w:w="1515"/>
        <w:gridCol w:w="2237"/>
      </w:tblGrid>
      <w:tr w:rsidR="0003539E" w:rsidRPr="009D29EB" w14:paraId="4E83B486" w14:textId="77777777" w:rsidTr="001C4ECD">
        <w:tc>
          <w:tcPr>
            <w:tcW w:w="0" w:type="auto"/>
            <w:hideMark/>
          </w:tcPr>
          <w:p w14:paraId="3E2CBCFE"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 з/п</w:t>
            </w:r>
          </w:p>
        </w:tc>
        <w:tc>
          <w:tcPr>
            <w:tcW w:w="0" w:type="auto"/>
            <w:hideMark/>
          </w:tcPr>
          <w:p w14:paraId="555B1F55"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0" w:type="auto"/>
            <w:hideMark/>
          </w:tcPr>
          <w:p w14:paraId="23CDEF86"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0" w:type="auto"/>
            <w:hideMark/>
          </w:tcPr>
          <w:p w14:paraId="2E6AB3E2"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76D4621F" w14:textId="77777777" w:rsidTr="001C4ECD">
        <w:tc>
          <w:tcPr>
            <w:tcW w:w="0" w:type="auto"/>
            <w:gridSpan w:val="4"/>
            <w:hideMark/>
          </w:tcPr>
          <w:p w14:paraId="1101382A" w14:textId="126F4CBF" w:rsidR="00F41433" w:rsidRPr="009D29EB" w:rsidRDefault="00F41433" w:rsidP="005D3213">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 ЗАХИСНІ СПОРУДИ ТА ЕВАКУАЦІЯ</w:t>
            </w:r>
          </w:p>
        </w:tc>
      </w:tr>
      <w:tr w:rsidR="0003539E" w:rsidRPr="009D29EB" w14:paraId="02BAAB3D" w14:textId="77777777" w:rsidTr="001C4ECD">
        <w:tc>
          <w:tcPr>
            <w:tcW w:w="0" w:type="auto"/>
            <w:hideMark/>
          </w:tcPr>
          <w:p w14:paraId="4CC52850"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1.</w:t>
            </w:r>
          </w:p>
        </w:tc>
        <w:tc>
          <w:tcPr>
            <w:tcW w:w="0" w:type="auto"/>
            <w:hideMark/>
          </w:tcPr>
          <w:p w14:paraId="42A85204"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Сприяння Державній службі з надзвичайних ситуацій в організації виконання комплексу заходів, спрямованих на приведення захисних споруд цивільного захисту в готовність до використання за призначенням</w:t>
            </w:r>
          </w:p>
        </w:tc>
        <w:tc>
          <w:tcPr>
            <w:tcW w:w="0" w:type="auto"/>
            <w:hideMark/>
          </w:tcPr>
          <w:p w14:paraId="4E5F2BD5" w14:textId="39E3C038"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F87B25">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 (Постійно)</w:t>
            </w:r>
          </w:p>
        </w:tc>
        <w:tc>
          <w:tcPr>
            <w:tcW w:w="0" w:type="auto"/>
            <w:hideMark/>
          </w:tcPr>
          <w:p w14:paraId="3421760D" w14:textId="1399E058" w:rsidR="00F41433" w:rsidRPr="009D29EB" w:rsidRDefault="00F41433" w:rsidP="00F87B25">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Директор, </w:t>
            </w:r>
            <w:r w:rsidR="002C4B5E" w:rsidRPr="009D29EB">
              <w:rPr>
                <w:rFonts w:ascii="Times New Roman" w:eastAsia="Times New Roman" w:hAnsi="Times New Roman" w:cs="Times New Roman"/>
                <w:color w:val="auto"/>
                <w:bdr w:val="none" w:sz="0" w:space="0" w:color="auto" w:frame="1"/>
                <w:lang w:bidi="ar-SA"/>
              </w:rPr>
              <w:t>заступник директора з господарської роботи</w:t>
            </w:r>
          </w:p>
        </w:tc>
      </w:tr>
      <w:tr w:rsidR="0003539E" w:rsidRPr="009D29EB" w14:paraId="4156F2E9" w14:textId="77777777" w:rsidTr="001C4ECD">
        <w:tc>
          <w:tcPr>
            <w:tcW w:w="0" w:type="auto"/>
            <w:hideMark/>
          </w:tcPr>
          <w:p w14:paraId="4E4806D2"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w:t>
            </w:r>
          </w:p>
        </w:tc>
        <w:tc>
          <w:tcPr>
            <w:tcW w:w="0" w:type="auto"/>
            <w:hideMark/>
          </w:tcPr>
          <w:p w14:paraId="3C3A80F5"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Інформування учасників освітнього процесу про місця розташування захисних споруд цивільного захисту та інших споруд, призначених для </w:t>
            </w:r>
            <w:r w:rsidRPr="009D29EB">
              <w:rPr>
                <w:rFonts w:ascii="Times New Roman" w:eastAsia="Times New Roman" w:hAnsi="Times New Roman" w:cs="Times New Roman"/>
                <w:color w:val="auto"/>
                <w:bdr w:val="none" w:sz="0" w:space="0" w:color="auto" w:frame="1"/>
                <w:lang w:bidi="ar-SA"/>
              </w:rPr>
              <w:lastRenderedPageBreak/>
              <w:t>укриття, порядок їх заповнення та поводження в них</w:t>
            </w:r>
          </w:p>
        </w:tc>
        <w:tc>
          <w:tcPr>
            <w:tcW w:w="0" w:type="auto"/>
            <w:hideMark/>
          </w:tcPr>
          <w:p w14:paraId="2B71F93E" w14:textId="6EC28313"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lastRenderedPageBreak/>
              <w:t>2026</w:t>
            </w:r>
            <w:r w:rsidR="00F87B25">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 (Постійно)</w:t>
            </w:r>
          </w:p>
        </w:tc>
        <w:tc>
          <w:tcPr>
            <w:tcW w:w="0" w:type="auto"/>
            <w:hideMark/>
          </w:tcPr>
          <w:p w14:paraId="4E7388E1" w14:textId="2DDDAED4" w:rsidR="00F41433" w:rsidRPr="009D29EB" w:rsidRDefault="00F41433" w:rsidP="00F87B25">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xml:space="preserve">, заступник </w:t>
            </w:r>
            <w:r w:rsidR="002C4B5E" w:rsidRPr="009D29EB">
              <w:rPr>
                <w:rFonts w:ascii="Times New Roman" w:eastAsia="Times New Roman" w:hAnsi="Times New Roman" w:cs="Times New Roman"/>
                <w:color w:val="auto"/>
                <w:bdr w:val="none" w:sz="0" w:space="0" w:color="auto" w:frame="1"/>
                <w:lang w:bidi="ar-SA"/>
              </w:rPr>
              <w:t xml:space="preserve">директора з </w:t>
            </w:r>
            <w:r w:rsidR="002C4B5E" w:rsidRPr="009D29EB">
              <w:rPr>
                <w:rFonts w:ascii="Times New Roman" w:eastAsia="Times New Roman" w:hAnsi="Times New Roman" w:cs="Times New Roman"/>
                <w:color w:val="auto"/>
                <w:bdr w:val="none" w:sz="0" w:space="0" w:color="auto" w:frame="1"/>
                <w:lang w:bidi="ar-SA"/>
              </w:rPr>
              <w:lastRenderedPageBreak/>
              <w:t>господарської роботи</w:t>
            </w:r>
          </w:p>
        </w:tc>
      </w:tr>
      <w:tr w:rsidR="0003539E" w:rsidRPr="009D29EB" w14:paraId="45347059" w14:textId="77777777" w:rsidTr="001C4ECD">
        <w:tc>
          <w:tcPr>
            <w:tcW w:w="0" w:type="auto"/>
            <w:hideMark/>
          </w:tcPr>
          <w:p w14:paraId="3FB19FF3"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lastRenderedPageBreak/>
              <w:t>3.</w:t>
            </w:r>
          </w:p>
        </w:tc>
        <w:tc>
          <w:tcPr>
            <w:tcW w:w="0" w:type="auto"/>
            <w:hideMark/>
          </w:tcPr>
          <w:p w14:paraId="1C51F5CF"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Організація та проведення практичного тренування щодо забезпечення безпечної та швидкої евакуації учасників освітнього процесу (не рідше одного разу на півроку)</w:t>
            </w:r>
          </w:p>
        </w:tc>
        <w:tc>
          <w:tcPr>
            <w:tcW w:w="0" w:type="auto"/>
            <w:hideMark/>
          </w:tcPr>
          <w:p w14:paraId="0F4FD973" w14:textId="179297E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F87B25">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 (Травень</w:t>
            </w:r>
            <w:r w:rsidR="00F87B25">
              <w:rPr>
                <w:rFonts w:ascii="Times New Roman" w:eastAsia="Times New Roman" w:hAnsi="Times New Roman" w:cs="Times New Roman"/>
                <w:color w:val="auto"/>
                <w:bdr w:val="none" w:sz="0" w:space="0" w:color="auto" w:frame="1"/>
                <w:lang w:bidi="ar-SA"/>
              </w:rPr>
              <w:t>-в</w:t>
            </w:r>
            <w:r w:rsidRPr="009D29EB">
              <w:rPr>
                <w:rFonts w:ascii="Times New Roman" w:eastAsia="Times New Roman" w:hAnsi="Times New Roman" w:cs="Times New Roman"/>
                <w:color w:val="auto"/>
                <w:bdr w:val="none" w:sz="0" w:space="0" w:color="auto" w:frame="1"/>
                <w:lang w:bidi="ar-SA"/>
              </w:rPr>
              <w:t>ересень)</w:t>
            </w:r>
          </w:p>
        </w:tc>
        <w:tc>
          <w:tcPr>
            <w:tcW w:w="0" w:type="auto"/>
            <w:hideMark/>
          </w:tcPr>
          <w:p w14:paraId="0555BCB0" w14:textId="1DBCA986" w:rsidR="00F41433" w:rsidRPr="009D29EB" w:rsidRDefault="00F41433" w:rsidP="00F87B25">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tc>
      </w:tr>
      <w:tr w:rsidR="0003539E" w:rsidRPr="009D29EB" w14:paraId="6123FE46" w14:textId="77777777" w:rsidTr="001C4ECD">
        <w:tc>
          <w:tcPr>
            <w:tcW w:w="0" w:type="auto"/>
          </w:tcPr>
          <w:p w14:paraId="011EF002" w14:textId="022E758F" w:rsidR="0071617C" w:rsidRPr="009D29EB" w:rsidRDefault="0071617C"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4.</w:t>
            </w:r>
          </w:p>
        </w:tc>
        <w:tc>
          <w:tcPr>
            <w:tcW w:w="0" w:type="auto"/>
          </w:tcPr>
          <w:p w14:paraId="1AEA3E11" w14:textId="139C8F01" w:rsidR="0071617C" w:rsidRPr="009D29EB" w:rsidRDefault="0071617C"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Проведення навчання з питань цивільного захисту з новопризначеними працівниками</w:t>
            </w:r>
          </w:p>
        </w:tc>
        <w:tc>
          <w:tcPr>
            <w:tcW w:w="0" w:type="auto"/>
          </w:tcPr>
          <w:p w14:paraId="275BD4A4" w14:textId="54BF4607" w:rsidR="0071617C" w:rsidRPr="009D29EB" w:rsidRDefault="0071617C"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Щорічно (Перша декада вересня)</w:t>
            </w:r>
          </w:p>
        </w:tc>
        <w:tc>
          <w:tcPr>
            <w:tcW w:w="0" w:type="auto"/>
          </w:tcPr>
          <w:p w14:paraId="48EE66D0" w14:textId="0C2F6D9B" w:rsidR="0071617C" w:rsidRPr="009D29EB" w:rsidRDefault="0071617C" w:rsidP="00F87B25">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p w14:paraId="08F95AFB" w14:textId="7CEB2575" w:rsidR="0071617C" w:rsidRPr="009D29EB" w:rsidRDefault="0071617C" w:rsidP="00F87B25">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Заступник директора з господарської роботи</w:t>
            </w:r>
          </w:p>
        </w:tc>
      </w:tr>
      <w:tr w:rsidR="0003539E" w:rsidRPr="009D29EB" w14:paraId="1342F2BD" w14:textId="77777777" w:rsidTr="001C4ECD">
        <w:tc>
          <w:tcPr>
            <w:tcW w:w="0" w:type="auto"/>
            <w:gridSpan w:val="4"/>
            <w:hideMark/>
          </w:tcPr>
          <w:p w14:paraId="1EB7FBC8" w14:textId="374DBABF" w:rsidR="00F41433" w:rsidRPr="009D29EB" w:rsidRDefault="00F41433" w:rsidP="005D3213">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 ТЕХНОГЕННА ТА ПОЖЕЖНА БЕЗПЕКА</w:t>
            </w:r>
          </w:p>
        </w:tc>
      </w:tr>
      <w:tr w:rsidR="0003539E" w:rsidRPr="009D29EB" w14:paraId="741E1F02" w14:textId="77777777" w:rsidTr="001C4ECD">
        <w:tc>
          <w:tcPr>
            <w:tcW w:w="0" w:type="auto"/>
            <w:hideMark/>
          </w:tcPr>
          <w:p w14:paraId="0A66F04A"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4.</w:t>
            </w:r>
          </w:p>
        </w:tc>
        <w:tc>
          <w:tcPr>
            <w:tcW w:w="0" w:type="auto"/>
            <w:hideMark/>
          </w:tcPr>
          <w:p w14:paraId="2A1D0021"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Виконання вимог законів та інших нормативно-правових актів з питань техногенної та пожежної безпеки, цивільного захисту</w:t>
            </w:r>
          </w:p>
        </w:tc>
        <w:tc>
          <w:tcPr>
            <w:tcW w:w="0" w:type="auto"/>
            <w:hideMark/>
          </w:tcPr>
          <w:p w14:paraId="359AC323" w14:textId="7D605C8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5D3213">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 (Постійно)</w:t>
            </w:r>
          </w:p>
        </w:tc>
        <w:tc>
          <w:tcPr>
            <w:tcW w:w="0" w:type="auto"/>
            <w:hideMark/>
          </w:tcPr>
          <w:p w14:paraId="0D3CE4B1"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5F74B675" w14:textId="77777777" w:rsidTr="001C4ECD">
        <w:tc>
          <w:tcPr>
            <w:tcW w:w="0" w:type="auto"/>
            <w:hideMark/>
          </w:tcPr>
          <w:p w14:paraId="42987F38"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5.</w:t>
            </w:r>
          </w:p>
        </w:tc>
        <w:tc>
          <w:tcPr>
            <w:tcW w:w="0" w:type="auto"/>
            <w:hideMark/>
          </w:tcPr>
          <w:p w14:paraId="6F556BF8"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комплексу заходів із запобігання виникненню пожеж у Ліцеї та нещасних випадків серед учасників освітнього процесу на водних об'єктах</w:t>
            </w:r>
          </w:p>
        </w:tc>
        <w:tc>
          <w:tcPr>
            <w:tcW w:w="0" w:type="auto"/>
            <w:hideMark/>
          </w:tcPr>
          <w:p w14:paraId="3B1C0720" w14:textId="1CDDF4E1"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5D3213">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 (Постійно)</w:t>
            </w:r>
          </w:p>
        </w:tc>
        <w:tc>
          <w:tcPr>
            <w:tcW w:w="0" w:type="auto"/>
            <w:hideMark/>
          </w:tcPr>
          <w:p w14:paraId="3D4A1E2F"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педагогічні працівники</w:t>
            </w:r>
          </w:p>
        </w:tc>
      </w:tr>
      <w:tr w:rsidR="0003539E" w:rsidRPr="009D29EB" w14:paraId="217E4E2E" w14:textId="77777777" w:rsidTr="001C4ECD">
        <w:tc>
          <w:tcPr>
            <w:tcW w:w="0" w:type="auto"/>
            <w:hideMark/>
          </w:tcPr>
          <w:p w14:paraId="1B8887FD"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6.</w:t>
            </w:r>
          </w:p>
        </w:tc>
        <w:tc>
          <w:tcPr>
            <w:tcW w:w="0" w:type="auto"/>
            <w:hideMark/>
          </w:tcPr>
          <w:p w14:paraId="5FD5B473"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перевірки стану готовності об’єктових систем оповіщення</w:t>
            </w:r>
          </w:p>
        </w:tc>
        <w:tc>
          <w:tcPr>
            <w:tcW w:w="0" w:type="auto"/>
            <w:hideMark/>
          </w:tcPr>
          <w:p w14:paraId="24787AD1"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3D0C7200" w14:textId="1857C75D" w:rsidR="00F41433" w:rsidRPr="009D29EB" w:rsidRDefault="00F41433" w:rsidP="00F87B25">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господарської роботи</w:t>
            </w:r>
          </w:p>
        </w:tc>
      </w:tr>
      <w:tr w:rsidR="0003539E" w:rsidRPr="009D29EB" w14:paraId="5354B823" w14:textId="77777777" w:rsidTr="001C4ECD">
        <w:tc>
          <w:tcPr>
            <w:tcW w:w="0" w:type="auto"/>
            <w:hideMark/>
          </w:tcPr>
          <w:p w14:paraId="058A0EEF"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7.</w:t>
            </w:r>
          </w:p>
        </w:tc>
        <w:tc>
          <w:tcPr>
            <w:tcW w:w="0" w:type="auto"/>
            <w:hideMark/>
          </w:tcPr>
          <w:p w14:paraId="1C6BA099"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Перевірка за участю фахівців ДСНС готовності Ліцею до нового навчального року</w:t>
            </w:r>
          </w:p>
        </w:tc>
        <w:tc>
          <w:tcPr>
            <w:tcW w:w="0" w:type="auto"/>
            <w:hideMark/>
          </w:tcPr>
          <w:p w14:paraId="67FCC2C7"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(Серпень)</w:t>
            </w:r>
          </w:p>
        </w:tc>
        <w:tc>
          <w:tcPr>
            <w:tcW w:w="0" w:type="auto"/>
            <w:hideMark/>
          </w:tcPr>
          <w:p w14:paraId="66C94B25"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6AB501A6" w14:textId="77777777" w:rsidTr="001C4ECD">
        <w:tc>
          <w:tcPr>
            <w:tcW w:w="0" w:type="auto"/>
            <w:gridSpan w:val="4"/>
            <w:hideMark/>
          </w:tcPr>
          <w:p w14:paraId="000C1602" w14:textId="1DEA91FB" w:rsidR="00F41433" w:rsidRPr="009D29EB" w:rsidRDefault="00F41433" w:rsidP="005D3213">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III. НАВЧАННЯ ТА ІНФОРМУВАННЯ</w:t>
            </w:r>
          </w:p>
        </w:tc>
      </w:tr>
      <w:tr w:rsidR="0003539E" w:rsidRPr="009D29EB" w14:paraId="679285BE" w14:textId="77777777" w:rsidTr="001C4ECD">
        <w:tc>
          <w:tcPr>
            <w:tcW w:w="0" w:type="auto"/>
            <w:hideMark/>
          </w:tcPr>
          <w:p w14:paraId="3D0D1C9E"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8.</w:t>
            </w:r>
          </w:p>
        </w:tc>
        <w:tc>
          <w:tcPr>
            <w:tcW w:w="0" w:type="auto"/>
            <w:hideMark/>
          </w:tcPr>
          <w:p w14:paraId="3B0F9C4F"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Функціональне навчання керівного складу і фахівців з </w:t>
            </w:r>
            <w:r w:rsidRPr="009D29EB">
              <w:rPr>
                <w:rFonts w:ascii="Times New Roman" w:eastAsia="Times New Roman" w:hAnsi="Times New Roman" w:cs="Times New Roman"/>
                <w:color w:val="auto"/>
                <w:bdr w:val="none" w:sz="0" w:space="0" w:color="auto" w:frame="1"/>
                <w:lang w:bidi="ar-SA"/>
              </w:rPr>
              <w:lastRenderedPageBreak/>
              <w:t>питань організації заходів цивільного захисту в навчально-методичних центрах ЦЗ та БЖД</w:t>
            </w:r>
          </w:p>
        </w:tc>
        <w:tc>
          <w:tcPr>
            <w:tcW w:w="0" w:type="auto"/>
            <w:hideMark/>
          </w:tcPr>
          <w:p w14:paraId="60EC6467" w14:textId="7350763C"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lastRenderedPageBreak/>
              <w:t>2026</w:t>
            </w:r>
            <w:r w:rsidR="005D3213">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0" w:type="auto"/>
            <w:hideMark/>
          </w:tcPr>
          <w:p w14:paraId="67D4BE39"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665047A6" w14:textId="77777777" w:rsidTr="001C4ECD">
        <w:tc>
          <w:tcPr>
            <w:tcW w:w="0" w:type="auto"/>
            <w:hideMark/>
          </w:tcPr>
          <w:p w14:paraId="7B21BF95"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9.</w:t>
            </w:r>
          </w:p>
        </w:tc>
        <w:tc>
          <w:tcPr>
            <w:tcW w:w="0" w:type="auto"/>
            <w:hideMark/>
          </w:tcPr>
          <w:p w14:paraId="58BFB71B"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просвітницької роботи із запобігання виникненню надзвичайних ситуацій, пов’язаних з небезпечними інфекційними та масовими неінфекційними захворюваннями (отруєннями)</w:t>
            </w:r>
          </w:p>
        </w:tc>
        <w:tc>
          <w:tcPr>
            <w:tcW w:w="0" w:type="auto"/>
            <w:hideMark/>
          </w:tcPr>
          <w:p w14:paraId="4DE069F0" w14:textId="2F2B933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5D3213">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 (Постійно)</w:t>
            </w:r>
          </w:p>
        </w:tc>
        <w:tc>
          <w:tcPr>
            <w:tcW w:w="0" w:type="auto"/>
            <w:hideMark/>
          </w:tcPr>
          <w:p w14:paraId="354D01F1"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педагогічні працівники</w:t>
            </w:r>
          </w:p>
        </w:tc>
      </w:tr>
      <w:tr w:rsidR="0003539E" w:rsidRPr="009D29EB" w14:paraId="3FC3177D" w14:textId="77777777" w:rsidTr="001C4ECD">
        <w:tc>
          <w:tcPr>
            <w:tcW w:w="0" w:type="auto"/>
            <w:hideMark/>
          </w:tcPr>
          <w:p w14:paraId="30D9A7FD"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10.</w:t>
            </w:r>
          </w:p>
        </w:tc>
        <w:tc>
          <w:tcPr>
            <w:tcW w:w="0" w:type="auto"/>
            <w:hideMark/>
          </w:tcPr>
          <w:p w14:paraId="290E51FA"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Організація і проведення: Дня цивільного захисту та Тижня знань з основ безпеки життєдіяльності; заходів з популяризації культури безпеки</w:t>
            </w:r>
          </w:p>
        </w:tc>
        <w:tc>
          <w:tcPr>
            <w:tcW w:w="0" w:type="auto"/>
            <w:hideMark/>
          </w:tcPr>
          <w:p w14:paraId="256BBF16" w14:textId="710C049B"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w:t>
            </w:r>
            <w:r w:rsidR="00183E32" w:rsidRPr="009D29EB">
              <w:rPr>
                <w:rFonts w:ascii="Times New Roman" w:eastAsia="Times New Roman" w:hAnsi="Times New Roman" w:cs="Times New Roman"/>
                <w:color w:val="auto"/>
                <w:bdr w:val="none" w:sz="0" w:space="0" w:color="auto" w:frame="1"/>
                <w:lang w:bidi="ar-SA"/>
              </w:rPr>
              <w:t>Квітень</w:t>
            </w:r>
            <w:r w:rsidRPr="009D29EB">
              <w:rPr>
                <w:rFonts w:ascii="Times New Roman" w:eastAsia="Times New Roman" w:hAnsi="Times New Roman" w:cs="Times New Roman"/>
                <w:color w:val="auto"/>
                <w:bdr w:val="none" w:sz="0" w:space="0" w:color="auto" w:frame="1"/>
                <w:lang w:bidi="ar-SA"/>
              </w:rPr>
              <w:t>)</w:t>
            </w:r>
          </w:p>
        </w:tc>
        <w:tc>
          <w:tcPr>
            <w:tcW w:w="0" w:type="auto"/>
            <w:hideMark/>
          </w:tcPr>
          <w:p w14:paraId="318E6B9C" w14:textId="320AB67D" w:rsidR="00F41433" w:rsidRPr="009D29EB" w:rsidRDefault="00F41433" w:rsidP="00F87B25">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tc>
      </w:tr>
      <w:tr w:rsidR="0003539E" w:rsidRPr="009D29EB" w14:paraId="22F7B8CF" w14:textId="77777777" w:rsidTr="001C4ECD">
        <w:tc>
          <w:tcPr>
            <w:tcW w:w="0" w:type="auto"/>
            <w:hideMark/>
          </w:tcPr>
          <w:p w14:paraId="3A68EBC1"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11.</w:t>
            </w:r>
          </w:p>
        </w:tc>
        <w:tc>
          <w:tcPr>
            <w:tcW w:w="0" w:type="auto"/>
            <w:hideMark/>
          </w:tcPr>
          <w:p w14:paraId="662920AE" w14:textId="7D14E0E9" w:rsidR="00F41433" w:rsidRPr="009D29EB" w:rsidRDefault="00183E3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hAnsi="Times New Roman" w:cs="Times New Roman"/>
                <w:color w:val="auto"/>
              </w:rPr>
              <w:t xml:space="preserve">Організація системного використання мультимедійних та цифрових ресурсів з основ безпеки життєдіяльності, що передбачає інтеграцію </w:t>
            </w:r>
            <w:proofErr w:type="spellStart"/>
            <w:r w:rsidRPr="009D29EB">
              <w:rPr>
                <w:rFonts w:ascii="Times New Roman" w:hAnsi="Times New Roman" w:cs="Times New Roman"/>
                <w:color w:val="auto"/>
              </w:rPr>
              <w:t>верифікованого</w:t>
            </w:r>
            <w:proofErr w:type="spellEnd"/>
            <w:r w:rsidRPr="009D29EB">
              <w:rPr>
                <w:rFonts w:ascii="Times New Roman" w:hAnsi="Times New Roman" w:cs="Times New Roman"/>
                <w:color w:val="auto"/>
              </w:rPr>
              <w:t xml:space="preserve"> </w:t>
            </w:r>
            <w:proofErr w:type="spellStart"/>
            <w:r w:rsidRPr="009D29EB">
              <w:rPr>
                <w:rFonts w:ascii="Times New Roman" w:hAnsi="Times New Roman" w:cs="Times New Roman"/>
                <w:color w:val="auto"/>
              </w:rPr>
              <w:t>медіаконтенту</w:t>
            </w:r>
            <w:proofErr w:type="spellEnd"/>
            <w:r w:rsidRPr="009D29EB">
              <w:rPr>
                <w:rFonts w:ascii="Times New Roman" w:hAnsi="Times New Roman" w:cs="Times New Roman"/>
                <w:color w:val="auto"/>
              </w:rPr>
              <w:t xml:space="preserve"> (спеціалізованих </w:t>
            </w:r>
            <w:proofErr w:type="spellStart"/>
            <w:r w:rsidRPr="009D29EB">
              <w:rPr>
                <w:rFonts w:ascii="Times New Roman" w:hAnsi="Times New Roman" w:cs="Times New Roman"/>
                <w:color w:val="auto"/>
              </w:rPr>
              <w:t>відеопроєктів</w:t>
            </w:r>
            <w:proofErr w:type="spellEnd"/>
            <w:r w:rsidRPr="009D29EB">
              <w:rPr>
                <w:rFonts w:ascii="Times New Roman" w:hAnsi="Times New Roman" w:cs="Times New Roman"/>
                <w:color w:val="auto"/>
              </w:rPr>
              <w:t xml:space="preserve">, подкастів та інтерактивних курсів) в освітній процес із обов’язковим дотриманням принципів універсального дизайну, зокрема адаптацією матеріалів для осіб з інвалідністю через використання субтитрів, жестової мови та </w:t>
            </w:r>
            <w:proofErr w:type="spellStart"/>
            <w:r w:rsidRPr="009D29EB">
              <w:rPr>
                <w:rFonts w:ascii="Times New Roman" w:hAnsi="Times New Roman" w:cs="Times New Roman"/>
                <w:color w:val="auto"/>
              </w:rPr>
              <w:t>аудіодескрипції</w:t>
            </w:r>
            <w:proofErr w:type="spellEnd"/>
            <w:r w:rsidRPr="009D29EB">
              <w:rPr>
                <w:rFonts w:ascii="Times New Roman" w:hAnsi="Times New Roman" w:cs="Times New Roman"/>
                <w:color w:val="auto"/>
              </w:rPr>
              <w:t>.</w:t>
            </w:r>
          </w:p>
        </w:tc>
        <w:tc>
          <w:tcPr>
            <w:tcW w:w="0" w:type="auto"/>
            <w:hideMark/>
          </w:tcPr>
          <w:p w14:paraId="52D79DAF"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34C920AF" w14:textId="5529535D"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Класні керівники</w:t>
            </w:r>
          </w:p>
        </w:tc>
      </w:tr>
      <w:tr w:rsidR="0003539E" w:rsidRPr="009D29EB" w14:paraId="5D3DB766" w14:textId="77777777" w:rsidTr="001C4ECD">
        <w:tc>
          <w:tcPr>
            <w:tcW w:w="0" w:type="auto"/>
            <w:hideMark/>
          </w:tcPr>
          <w:p w14:paraId="1479B1DF"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12.</w:t>
            </w:r>
          </w:p>
        </w:tc>
        <w:tc>
          <w:tcPr>
            <w:tcW w:w="0" w:type="auto"/>
            <w:hideMark/>
          </w:tcPr>
          <w:p w14:paraId="1BA9753B"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просвітницької роботи щодо дотримання правил безпеки життєдіяльності та поведінки в надзвичайних ситуаціях. Розміщення інформації на сайті</w:t>
            </w:r>
          </w:p>
        </w:tc>
        <w:tc>
          <w:tcPr>
            <w:tcW w:w="0" w:type="auto"/>
            <w:hideMark/>
          </w:tcPr>
          <w:p w14:paraId="4F031B45"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453A00CE"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Відповідальний за сайт</w:t>
            </w:r>
          </w:p>
        </w:tc>
      </w:tr>
    </w:tbl>
    <w:p w14:paraId="7502CFB3" w14:textId="77777777" w:rsidR="005D3213" w:rsidRDefault="005D3213" w:rsidP="00807BF7">
      <w:pPr>
        <w:tabs>
          <w:tab w:val="left" w:pos="709"/>
        </w:tabs>
        <w:spacing w:line="276" w:lineRule="auto"/>
        <w:ind w:firstLine="709"/>
        <w:jc w:val="both"/>
        <w:rPr>
          <w:rFonts w:ascii="Times New Roman" w:hAnsi="Times New Roman" w:cs="Times New Roman"/>
          <w:color w:val="auto"/>
        </w:rPr>
      </w:pPr>
      <w:bookmarkStart w:id="93" w:name="bookmark121"/>
      <w:bookmarkStart w:id="94" w:name="bookmark122"/>
      <w:bookmarkStart w:id="95" w:name="bookmark123"/>
    </w:p>
    <w:p w14:paraId="248FF3B2" w14:textId="35BB7EF8"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lastRenderedPageBreak/>
        <w:t>Очікувані результати:</w:t>
      </w:r>
      <w:bookmarkEnd w:id="93"/>
      <w:bookmarkEnd w:id="94"/>
      <w:bookmarkEnd w:id="95"/>
    </w:p>
    <w:p w14:paraId="4184CAF5" w14:textId="7713D5F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96" w:name="bookmark124"/>
      <w:bookmarkEnd w:id="96"/>
      <w:r w:rsidRPr="009D29EB">
        <w:rPr>
          <w:rFonts w:ascii="Times New Roman" w:hAnsi="Times New Roman" w:cs="Times New Roman"/>
          <w:color w:val="auto"/>
        </w:rPr>
        <w:t>Забезпечення належного рівня безпеки учасників освітнього процесу та майна ліцею від надзвичайних ситуацій, пожеж та інших небезпечних подій, загроз їх виникнення.</w:t>
      </w:r>
    </w:p>
    <w:p w14:paraId="1E6AE3EF" w14:textId="4AEF1A82"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97" w:name="bookmark125"/>
      <w:bookmarkEnd w:id="97"/>
      <w:r w:rsidRPr="009D29EB">
        <w:rPr>
          <w:rFonts w:ascii="Times New Roman" w:hAnsi="Times New Roman" w:cs="Times New Roman"/>
          <w:color w:val="auto"/>
        </w:rPr>
        <w:t>Підвищення ефективності проведення аварійно-рятувальних та інших невідкладних робіт з ліквідації надзвичайних ситуацій.</w:t>
      </w:r>
    </w:p>
    <w:p w14:paraId="51D8BC46" w14:textId="77777777" w:rsidR="00F41433" w:rsidRPr="009D29EB" w:rsidRDefault="00F41433" w:rsidP="00807BF7">
      <w:pPr>
        <w:tabs>
          <w:tab w:val="left" w:pos="709"/>
        </w:tabs>
        <w:spacing w:line="276" w:lineRule="auto"/>
        <w:ind w:firstLine="709"/>
        <w:jc w:val="both"/>
        <w:rPr>
          <w:rFonts w:ascii="Times New Roman" w:hAnsi="Times New Roman" w:cs="Times New Roman"/>
          <w:color w:val="auto"/>
        </w:rPr>
      </w:pPr>
    </w:p>
    <w:p w14:paraId="5B826039" w14:textId="042A66C9" w:rsidR="00151193" w:rsidRPr="009D29EB" w:rsidRDefault="00F87B25" w:rsidP="00F87B25">
      <w:pPr>
        <w:tabs>
          <w:tab w:val="left" w:pos="709"/>
        </w:tabs>
        <w:spacing w:line="276" w:lineRule="auto"/>
        <w:jc w:val="both"/>
        <w:rPr>
          <w:rFonts w:ascii="Times New Roman" w:hAnsi="Times New Roman" w:cs="Times New Roman"/>
          <w:b/>
          <w:bCs/>
          <w:color w:val="auto"/>
        </w:rPr>
      </w:pPr>
      <w:bookmarkStart w:id="98" w:name="bookmark126"/>
      <w:bookmarkStart w:id="99" w:name="bookmark129"/>
      <w:bookmarkStart w:id="100" w:name="bookmark127"/>
      <w:bookmarkStart w:id="101" w:name="bookmark128"/>
      <w:bookmarkStart w:id="102" w:name="bookmark130"/>
      <w:bookmarkEnd w:id="98"/>
      <w:bookmarkEnd w:id="99"/>
      <w:r>
        <w:rPr>
          <w:rFonts w:ascii="Times New Roman" w:hAnsi="Times New Roman" w:cs="Times New Roman"/>
          <w:b/>
          <w:bCs/>
          <w:color w:val="auto"/>
        </w:rPr>
        <w:tab/>
        <w:t xml:space="preserve">5.2. </w:t>
      </w:r>
      <w:r w:rsidR="007A203D" w:rsidRPr="009D29EB">
        <w:rPr>
          <w:rFonts w:ascii="Times New Roman" w:hAnsi="Times New Roman" w:cs="Times New Roman"/>
          <w:b/>
          <w:bCs/>
          <w:color w:val="auto"/>
        </w:rPr>
        <w:t>Розвиток єдиного інформаційно-освітнього простору</w:t>
      </w:r>
      <w:bookmarkEnd w:id="100"/>
      <w:bookmarkEnd w:id="101"/>
      <w:bookmarkEnd w:id="102"/>
    </w:p>
    <w:p w14:paraId="51562241" w14:textId="46E09E6F" w:rsidR="002C4B5E" w:rsidRPr="007D3FBE" w:rsidRDefault="00F41433" w:rsidP="00807BF7">
      <w:pPr>
        <w:tabs>
          <w:tab w:val="left" w:pos="709"/>
        </w:tabs>
        <w:spacing w:line="276" w:lineRule="auto"/>
        <w:jc w:val="both"/>
        <w:rPr>
          <w:rFonts w:ascii="Times New Roman" w:eastAsia="Times New Roman" w:hAnsi="Times New Roman" w:cs="Times New Roman"/>
          <w:color w:val="auto"/>
          <w:lang w:bidi="ar-SA"/>
        </w:rPr>
      </w:pPr>
      <w:r w:rsidRPr="007D3FBE">
        <w:rPr>
          <w:rFonts w:ascii="Times New Roman" w:eastAsia="Times New Roman" w:hAnsi="Times New Roman" w:cs="Times New Roman"/>
          <w:color w:val="auto"/>
          <w:lang w:bidi="ar-SA"/>
        </w:rPr>
        <w:t xml:space="preserve">Мета: </w:t>
      </w:r>
      <w:r w:rsidR="007D3FBE">
        <w:rPr>
          <w:rFonts w:ascii="Times New Roman" w:eastAsia="Times New Roman" w:hAnsi="Times New Roman" w:cs="Times New Roman"/>
          <w:color w:val="auto"/>
          <w:lang w:bidi="ar-SA"/>
        </w:rPr>
        <w:t>р</w:t>
      </w:r>
      <w:r w:rsidRPr="007D3FBE">
        <w:rPr>
          <w:rFonts w:ascii="Times New Roman" w:eastAsia="Times New Roman" w:hAnsi="Times New Roman" w:cs="Times New Roman"/>
          <w:color w:val="auto"/>
          <w:lang w:bidi="ar-SA"/>
        </w:rPr>
        <w:t>озвиток єдиного інформаційно-освітнього простору, який забезпечує диференціацію, індивідуалізацію навчання, підвищення якості освіти та будується на основі розвитку ІКТ-компетенцій усіх учасників освітнього процесу.</w:t>
      </w:r>
    </w:p>
    <w:p w14:paraId="7671EB98" w14:textId="53F0A0D0" w:rsidR="00F41433" w:rsidRPr="007D3FBE" w:rsidRDefault="00F41433" w:rsidP="007D3FBE">
      <w:pPr>
        <w:tabs>
          <w:tab w:val="left" w:pos="709"/>
        </w:tabs>
        <w:spacing w:line="276" w:lineRule="auto"/>
        <w:ind w:firstLine="426"/>
        <w:jc w:val="both"/>
        <w:rPr>
          <w:rFonts w:ascii="Times New Roman" w:eastAsia="Times New Roman" w:hAnsi="Times New Roman" w:cs="Times New Roman"/>
          <w:color w:val="auto"/>
          <w:lang w:bidi="ar-SA"/>
        </w:rPr>
      </w:pPr>
      <w:r w:rsidRPr="007D3FBE">
        <w:rPr>
          <w:rFonts w:ascii="Times New Roman" w:eastAsia="Times New Roman" w:hAnsi="Times New Roman" w:cs="Times New Roman"/>
          <w:color w:val="auto"/>
          <w:lang w:bidi="ar-SA"/>
        </w:rPr>
        <w:t>Завдання:</w:t>
      </w:r>
    </w:p>
    <w:p w14:paraId="0B682274" w14:textId="77777777" w:rsidR="00F41433" w:rsidRPr="009D29EB" w:rsidRDefault="00F41433" w:rsidP="007D3FBE">
      <w:pPr>
        <w:numPr>
          <w:ilvl w:val="0"/>
          <w:numId w:val="5"/>
        </w:numPr>
        <w:tabs>
          <w:tab w:val="clear" w:pos="720"/>
          <w:tab w:val="left" w:pos="709"/>
        </w:tabs>
        <w:spacing w:line="276" w:lineRule="auto"/>
        <w:ind w:left="0" w:firstLine="426"/>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Створення умов для забезпечення якості освіти та підвищення мотивації через взаємодію з інформаційно-освітнім середовищем.</w:t>
      </w:r>
    </w:p>
    <w:p w14:paraId="34FE75E9" w14:textId="77777777" w:rsidR="00F41433" w:rsidRPr="009D29EB" w:rsidRDefault="00F41433" w:rsidP="007D3FBE">
      <w:pPr>
        <w:numPr>
          <w:ilvl w:val="0"/>
          <w:numId w:val="5"/>
        </w:numPr>
        <w:tabs>
          <w:tab w:val="clear" w:pos="720"/>
          <w:tab w:val="left" w:pos="709"/>
        </w:tabs>
        <w:spacing w:line="276" w:lineRule="auto"/>
        <w:ind w:left="0" w:firstLine="426"/>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Використання електронного навчання, зокрема дистанційних технологій.</w:t>
      </w:r>
    </w:p>
    <w:p w14:paraId="20FE4736" w14:textId="77777777" w:rsidR="00F41433" w:rsidRPr="009D29EB" w:rsidRDefault="00F41433" w:rsidP="007D3FBE">
      <w:pPr>
        <w:numPr>
          <w:ilvl w:val="0"/>
          <w:numId w:val="5"/>
        </w:numPr>
        <w:tabs>
          <w:tab w:val="clear" w:pos="720"/>
          <w:tab w:val="left" w:pos="709"/>
        </w:tabs>
        <w:spacing w:line="276" w:lineRule="auto"/>
        <w:ind w:left="0" w:firstLine="426"/>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Забезпечення ефективного використання ІТ-інструментів, ресурсів та сервісів.</w:t>
      </w:r>
    </w:p>
    <w:p w14:paraId="55FE94BE" w14:textId="77777777" w:rsidR="00F41433" w:rsidRPr="009D29EB" w:rsidRDefault="00F41433" w:rsidP="007D3FBE">
      <w:pPr>
        <w:numPr>
          <w:ilvl w:val="0"/>
          <w:numId w:val="5"/>
        </w:numPr>
        <w:tabs>
          <w:tab w:val="clear" w:pos="720"/>
          <w:tab w:val="left" w:pos="709"/>
        </w:tabs>
        <w:spacing w:line="276" w:lineRule="auto"/>
        <w:ind w:left="0" w:firstLine="426"/>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Формування освітнього контенту та розробка методичного забезпечення використання сучасних програмних засобів.</w:t>
      </w:r>
    </w:p>
    <w:p w14:paraId="229D2AB8" w14:textId="77777777" w:rsidR="00F41433" w:rsidRPr="009D29EB" w:rsidRDefault="00F41433" w:rsidP="007D3FBE">
      <w:pPr>
        <w:numPr>
          <w:ilvl w:val="0"/>
          <w:numId w:val="5"/>
        </w:numPr>
        <w:tabs>
          <w:tab w:val="clear" w:pos="720"/>
          <w:tab w:val="left" w:pos="709"/>
        </w:tabs>
        <w:spacing w:line="276" w:lineRule="auto"/>
        <w:ind w:left="0" w:firstLine="426"/>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Організація оперативної ІКТ-взаємодії всіх учасників освітнього процесу.</w:t>
      </w:r>
    </w:p>
    <w:p w14:paraId="027CABB1" w14:textId="77777777" w:rsidR="00F41433" w:rsidRPr="009D29EB" w:rsidRDefault="00F41433" w:rsidP="007D3FBE">
      <w:pPr>
        <w:numPr>
          <w:ilvl w:val="0"/>
          <w:numId w:val="5"/>
        </w:numPr>
        <w:tabs>
          <w:tab w:val="clear" w:pos="720"/>
          <w:tab w:val="left" w:pos="709"/>
        </w:tabs>
        <w:spacing w:line="276" w:lineRule="auto"/>
        <w:ind w:left="0" w:firstLine="426"/>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lang w:bidi="ar-SA"/>
        </w:rPr>
        <w:t>Автоматизація обробки результатів моніторингових досліджень.</w:t>
      </w:r>
    </w:p>
    <w:tbl>
      <w:tblPr>
        <w:tblStyle w:val="af1"/>
        <w:tblW w:w="5000" w:type="pct"/>
        <w:tblLook w:val="04A0" w:firstRow="1" w:lastRow="0" w:firstColumn="1" w:lastColumn="0" w:noHBand="0" w:noVBand="1"/>
      </w:tblPr>
      <w:tblGrid>
        <w:gridCol w:w="518"/>
        <w:gridCol w:w="1888"/>
        <w:gridCol w:w="1095"/>
        <w:gridCol w:w="1095"/>
        <w:gridCol w:w="1095"/>
        <w:gridCol w:w="1095"/>
        <w:gridCol w:w="1095"/>
      </w:tblGrid>
      <w:tr w:rsidR="0003539E" w:rsidRPr="009D29EB" w14:paraId="6CC732BD" w14:textId="77777777" w:rsidTr="005D3213">
        <w:tc>
          <w:tcPr>
            <w:tcW w:w="309" w:type="pct"/>
            <w:hideMark/>
          </w:tcPr>
          <w:p w14:paraId="6AFAC314" w14:textId="77777777" w:rsidR="00F41433" w:rsidRPr="005D3213" w:rsidRDefault="00F41433" w:rsidP="00807BF7">
            <w:pPr>
              <w:tabs>
                <w:tab w:val="left" w:pos="709"/>
              </w:tabs>
              <w:spacing w:line="276" w:lineRule="auto"/>
              <w:jc w:val="both"/>
              <w:rPr>
                <w:rFonts w:ascii="Times New Roman" w:eastAsia="Times New Roman" w:hAnsi="Times New Roman" w:cs="Times New Roman"/>
                <w:color w:val="auto"/>
                <w:lang w:bidi="ar-SA"/>
              </w:rPr>
            </w:pPr>
            <w:r w:rsidRPr="005D3213">
              <w:rPr>
                <w:rFonts w:ascii="Times New Roman" w:eastAsia="Times New Roman" w:hAnsi="Times New Roman" w:cs="Times New Roman"/>
                <w:b/>
                <w:bCs/>
                <w:color w:val="auto"/>
                <w:bdr w:val="none" w:sz="0" w:space="0" w:color="auto" w:frame="1"/>
                <w:lang w:bidi="ar-SA"/>
              </w:rPr>
              <w:t>№ з/п</w:t>
            </w:r>
          </w:p>
        </w:tc>
        <w:tc>
          <w:tcPr>
            <w:tcW w:w="1087" w:type="pct"/>
            <w:hideMark/>
          </w:tcPr>
          <w:p w14:paraId="311ACA52" w14:textId="77777777" w:rsidR="00F41433" w:rsidRPr="005D3213" w:rsidRDefault="00F41433" w:rsidP="00807BF7">
            <w:pPr>
              <w:tabs>
                <w:tab w:val="left" w:pos="709"/>
              </w:tabs>
              <w:spacing w:line="276" w:lineRule="auto"/>
              <w:jc w:val="both"/>
              <w:rPr>
                <w:rFonts w:ascii="Times New Roman" w:eastAsia="Times New Roman" w:hAnsi="Times New Roman" w:cs="Times New Roman"/>
                <w:color w:val="auto"/>
                <w:lang w:bidi="ar-SA"/>
              </w:rPr>
            </w:pPr>
            <w:r w:rsidRPr="005D3213">
              <w:rPr>
                <w:rFonts w:ascii="Times New Roman" w:eastAsia="Times New Roman" w:hAnsi="Times New Roman" w:cs="Times New Roman"/>
                <w:b/>
                <w:bCs/>
                <w:color w:val="auto"/>
                <w:bdr w:val="none" w:sz="0" w:space="0" w:color="auto" w:frame="1"/>
                <w:lang w:bidi="ar-SA"/>
              </w:rPr>
              <w:t>Шляхи реалізації (Заходи)</w:t>
            </w:r>
          </w:p>
        </w:tc>
        <w:tc>
          <w:tcPr>
            <w:tcW w:w="721" w:type="pct"/>
            <w:vAlign w:val="center"/>
            <w:hideMark/>
          </w:tcPr>
          <w:p w14:paraId="154730B0" w14:textId="77777777" w:rsidR="005D3213" w:rsidRDefault="00F41433" w:rsidP="00807BF7">
            <w:pPr>
              <w:tabs>
                <w:tab w:val="left" w:pos="709"/>
              </w:tabs>
              <w:spacing w:line="276" w:lineRule="auto"/>
              <w:jc w:val="center"/>
              <w:rPr>
                <w:rFonts w:ascii="Times New Roman" w:eastAsia="Times New Roman" w:hAnsi="Times New Roman" w:cs="Times New Roman"/>
                <w:b/>
                <w:bCs/>
                <w:color w:val="auto"/>
                <w:bdr w:val="none" w:sz="0" w:space="0" w:color="auto" w:frame="1"/>
                <w:lang w:bidi="ar-SA"/>
              </w:rPr>
            </w:pPr>
            <w:r w:rsidRPr="005D3213">
              <w:rPr>
                <w:rFonts w:ascii="Times New Roman" w:eastAsia="Times New Roman" w:hAnsi="Times New Roman" w:cs="Times New Roman"/>
                <w:b/>
                <w:bCs/>
                <w:color w:val="auto"/>
                <w:bdr w:val="none" w:sz="0" w:space="0" w:color="auto" w:frame="1"/>
                <w:lang w:bidi="ar-SA"/>
              </w:rPr>
              <w:t>2026/</w:t>
            </w:r>
          </w:p>
          <w:p w14:paraId="6BD08447" w14:textId="2FD83A74" w:rsidR="00F41433" w:rsidRPr="005D3213"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5D3213">
              <w:rPr>
                <w:rFonts w:ascii="Times New Roman" w:eastAsia="Times New Roman" w:hAnsi="Times New Roman" w:cs="Times New Roman"/>
                <w:b/>
                <w:bCs/>
                <w:color w:val="auto"/>
                <w:bdr w:val="none" w:sz="0" w:space="0" w:color="auto" w:frame="1"/>
                <w:lang w:bidi="ar-SA"/>
              </w:rPr>
              <w:t>2027</w:t>
            </w:r>
          </w:p>
        </w:tc>
        <w:tc>
          <w:tcPr>
            <w:tcW w:w="721" w:type="pct"/>
            <w:vAlign w:val="center"/>
            <w:hideMark/>
          </w:tcPr>
          <w:p w14:paraId="571C5AB3" w14:textId="77777777" w:rsidR="005D3213" w:rsidRDefault="00F41433" w:rsidP="00807BF7">
            <w:pPr>
              <w:tabs>
                <w:tab w:val="left" w:pos="709"/>
              </w:tabs>
              <w:spacing w:line="276" w:lineRule="auto"/>
              <w:jc w:val="center"/>
              <w:rPr>
                <w:rFonts w:ascii="Times New Roman" w:eastAsia="Times New Roman" w:hAnsi="Times New Roman" w:cs="Times New Roman"/>
                <w:b/>
                <w:bCs/>
                <w:color w:val="auto"/>
                <w:bdr w:val="none" w:sz="0" w:space="0" w:color="auto" w:frame="1"/>
                <w:lang w:bidi="ar-SA"/>
              </w:rPr>
            </w:pPr>
            <w:r w:rsidRPr="005D3213">
              <w:rPr>
                <w:rFonts w:ascii="Times New Roman" w:eastAsia="Times New Roman" w:hAnsi="Times New Roman" w:cs="Times New Roman"/>
                <w:b/>
                <w:bCs/>
                <w:color w:val="auto"/>
                <w:bdr w:val="none" w:sz="0" w:space="0" w:color="auto" w:frame="1"/>
                <w:lang w:bidi="ar-SA"/>
              </w:rPr>
              <w:t>2027/</w:t>
            </w:r>
          </w:p>
          <w:p w14:paraId="396F857D" w14:textId="67237A6B" w:rsidR="00F41433" w:rsidRPr="005D3213"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5D3213">
              <w:rPr>
                <w:rFonts w:ascii="Times New Roman" w:eastAsia="Times New Roman" w:hAnsi="Times New Roman" w:cs="Times New Roman"/>
                <w:b/>
                <w:bCs/>
                <w:color w:val="auto"/>
                <w:bdr w:val="none" w:sz="0" w:space="0" w:color="auto" w:frame="1"/>
                <w:lang w:bidi="ar-SA"/>
              </w:rPr>
              <w:t>2028</w:t>
            </w:r>
          </w:p>
        </w:tc>
        <w:tc>
          <w:tcPr>
            <w:tcW w:w="721" w:type="pct"/>
            <w:vAlign w:val="center"/>
            <w:hideMark/>
          </w:tcPr>
          <w:p w14:paraId="55220456" w14:textId="77777777" w:rsidR="005D3213" w:rsidRDefault="00F41433" w:rsidP="00807BF7">
            <w:pPr>
              <w:tabs>
                <w:tab w:val="left" w:pos="709"/>
              </w:tabs>
              <w:spacing w:line="276" w:lineRule="auto"/>
              <w:jc w:val="center"/>
              <w:rPr>
                <w:rFonts w:ascii="Times New Roman" w:eastAsia="Times New Roman" w:hAnsi="Times New Roman" w:cs="Times New Roman"/>
                <w:b/>
                <w:bCs/>
                <w:color w:val="auto"/>
                <w:bdr w:val="none" w:sz="0" w:space="0" w:color="auto" w:frame="1"/>
                <w:lang w:bidi="ar-SA"/>
              </w:rPr>
            </w:pPr>
            <w:r w:rsidRPr="005D3213">
              <w:rPr>
                <w:rFonts w:ascii="Times New Roman" w:eastAsia="Times New Roman" w:hAnsi="Times New Roman" w:cs="Times New Roman"/>
                <w:b/>
                <w:bCs/>
                <w:color w:val="auto"/>
                <w:bdr w:val="none" w:sz="0" w:space="0" w:color="auto" w:frame="1"/>
                <w:lang w:bidi="ar-SA"/>
              </w:rPr>
              <w:t>2028/</w:t>
            </w:r>
          </w:p>
          <w:p w14:paraId="0660E342" w14:textId="75D05A38" w:rsidR="00F41433" w:rsidRPr="005D3213"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5D3213">
              <w:rPr>
                <w:rFonts w:ascii="Times New Roman" w:eastAsia="Times New Roman" w:hAnsi="Times New Roman" w:cs="Times New Roman"/>
                <w:b/>
                <w:bCs/>
                <w:color w:val="auto"/>
                <w:bdr w:val="none" w:sz="0" w:space="0" w:color="auto" w:frame="1"/>
                <w:lang w:bidi="ar-SA"/>
              </w:rPr>
              <w:t>2029</w:t>
            </w:r>
          </w:p>
        </w:tc>
        <w:tc>
          <w:tcPr>
            <w:tcW w:w="721" w:type="pct"/>
            <w:vAlign w:val="center"/>
            <w:hideMark/>
          </w:tcPr>
          <w:p w14:paraId="39DB195E" w14:textId="77777777" w:rsidR="005D3213" w:rsidRDefault="00F41433" w:rsidP="00807BF7">
            <w:pPr>
              <w:tabs>
                <w:tab w:val="left" w:pos="709"/>
              </w:tabs>
              <w:spacing w:line="276" w:lineRule="auto"/>
              <w:jc w:val="center"/>
              <w:rPr>
                <w:rFonts w:ascii="Times New Roman" w:eastAsia="Times New Roman" w:hAnsi="Times New Roman" w:cs="Times New Roman"/>
                <w:b/>
                <w:bCs/>
                <w:color w:val="auto"/>
                <w:bdr w:val="none" w:sz="0" w:space="0" w:color="auto" w:frame="1"/>
                <w:lang w:bidi="ar-SA"/>
              </w:rPr>
            </w:pPr>
            <w:r w:rsidRPr="005D3213">
              <w:rPr>
                <w:rFonts w:ascii="Times New Roman" w:eastAsia="Times New Roman" w:hAnsi="Times New Roman" w:cs="Times New Roman"/>
                <w:b/>
                <w:bCs/>
                <w:color w:val="auto"/>
                <w:bdr w:val="none" w:sz="0" w:space="0" w:color="auto" w:frame="1"/>
                <w:lang w:bidi="ar-SA"/>
              </w:rPr>
              <w:t>2029/</w:t>
            </w:r>
          </w:p>
          <w:p w14:paraId="4DFAFC18" w14:textId="150D49F6" w:rsidR="00F41433" w:rsidRPr="005D3213"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5D3213">
              <w:rPr>
                <w:rFonts w:ascii="Times New Roman" w:eastAsia="Times New Roman" w:hAnsi="Times New Roman" w:cs="Times New Roman"/>
                <w:b/>
                <w:bCs/>
                <w:color w:val="auto"/>
                <w:bdr w:val="none" w:sz="0" w:space="0" w:color="auto" w:frame="1"/>
                <w:lang w:bidi="ar-SA"/>
              </w:rPr>
              <w:t>2030</w:t>
            </w:r>
          </w:p>
        </w:tc>
        <w:tc>
          <w:tcPr>
            <w:tcW w:w="721" w:type="pct"/>
            <w:vAlign w:val="center"/>
            <w:hideMark/>
          </w:tcPr>
          <w:p w14:paraId="450E9C54" w14:textId="77777777" w:rsidR="005D3213" w:rsidRDefault="00F41433" w:rsidP="00807BF7">
            <w:pPr>
              <w:tabs>
                <w:tab w:val="left" w:pos="709"/>
              </w:tabs>
              <w:spacing w:line="276" w:lineRule="auto"/>
              <w:jc w:val="center"/>
              <w:rPr>
                <w:rFonts w:ascii="Times New Roman" w:eastAsia="Times New Roman" w:hAnsi="Times New Roman" w:cs="Times New Roman"/>
                <w:b/>
                <w:bCs/>
                <w:color w:val="auto"/>
                <w:bdr w:val="none" w:sz="0" w:space="0" w:color="auto" w:frame="1"/>
                <w:lang w:bidi="ar-SA"/>
              </w:rPr>
            </w:pPr>
            <w:r w:rsidRPr="005D3213">
              <w:rPr>
                <w:rFonts w:ascii="Times New Roman" w:eastAsia="Times New Roman" w:hAnsi="Times New Roman" w:cs="Times New Roman"/>
                <w:b/>
                <w:bCs/>
                <w:color w:val="auto"/>
                <w:bdr w:val="none" w:sz="0" w:space="0" w:color="auto" w:frame="1"/>
                <w:lang w:bidi="ar-SA"/>
              </w:rPr>
              <w:t>2030/</w:t>
            </w:r>
          </w:p>
          <w:p w14:paraId="30A60980" w14:textId="2568EB10" w:rsidR="00F41433" w:rsidRPr="005D3213"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5D3213">
              <w:rPr>
                <w:rFonts w:ascii="Times New Roman" w:eastAsia="Times New Roman" w:hAnsi="Times New Roman" w:cs="Times New Roman"/>
                <w:b/>
                <w:bCs/>
                <w:color w:val="auto"/>
                <w:bdr w:val="none" w:sz="0" w:space="0" w:color="auto" w:frame="1"/>
                <w:lang w:bidi="ar-SA"/>
              </w:rPr>
              <w:t>2031</w:t>
            </w:r>
          </w:p>
        </w:tc>
      </w:tr>
      <w:tr w:rsidR="0003539E" w:rsidRPr="009D29EB" w14:paraId="1F24E611" w14:textId="77777777" w:rsidTr="005D3213">
        <w:tc>
          <w:tcPr>
            <w:tcW w:w="5000" w:type="pct"/>
            <w:gridSpan w:val="7"/>
            <w:hideMark/>
          </w:tcPr>
          <w:p w14:paraId="1350D5C0" w14:textId="5C902259" w:rsidR="001C4ECD" w:rsidRPr="009D29EB" w:rsidRDefault="001C4ECD"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w:t>
            </w:r>
            <w:r w:rsidR="005D3213">
              <w:rPr>
                <w:rFonts w:ascii="Times New Roman" w:eastAsia="Times New Roman" w:hAnsi="Times New Roman" w:cs="Times New Roman"/>
                <w:b/>
                <w:bCs/>
                <w:color w:val="auto"/>
                <w:bdr w:val="none" w:sz="0" w:space="0" w:color="auto" w:frame="1"/>
                <w:lang w:bidi="ar-SA"/>
              </w:rPr>
              <w:t>.</w:t>
            </w:r>
            <w:r w:rsidR="00F95254" w:rsidRPr="009D29EB">
              <w:rPr>
                <w:rFonts w:ascii="Times New Roman" w:eastAsia="Times New Roman" w:hAnsi="Times New Roman" w:cs="Times New Roman"/>
                <w:b/>
                <w:bCs/>
                <w:color w:val="auto"/>
                <w:bdr w:val="none" w:sz="0" w:space="0" w:color="auto" w:frame="1"/>
                <w:lang w:bidi="ar-SA"/>
              </w:rPr>
              <w:t xml:space="preserve"> </w:t>
            </w:r>
            <w:r w:rsidRPr="009D29EB">
              <w:rPr>
                <w:rFonts w:ascii="Times New Roman" w:eastAsia="Times New Roman" w:hAnsi="Times New Roman" w:cs="Times New Roman"/>
                <w:b/>
                <w:bCs/>
                <w:color w:val="auto"/>
                <w:bdr w:val="none" w:sz="0" w:space="0" w:color="auto" w:frame="1"/>
                <w:lang w:bidi="ar-SA"/>
              </w:rPr>
              <w:t>ІНФРАСТРУКТУРА ТА ТЕХНІЧНЕ ЗАБЕЗПЕЧЕННЯ</w:t>
            </w:r>
          </w:p>
        </w:tc>
      </w:tr>
      <w:tr w:rsidR="0003539E" w:rsidRPr="009D29EB" w14:paraId="0274B5FC" w14:textId="77777777" w:rsidTr="005D3213">
        <w:tc>
          <w:tcPr>
            <w:tcW w:w="309" w:type="pct"/>
            <w:hideMark/>
          </w:tcPr>
          <w:p w14:paraId="659AE04F"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w:t>
            </w:r>
          </w:p>
        </w:tc>
        <w:tc>
          <w:tcPr>
            <w:tcW w:w="1087" w:type="pct"/>
            <w:hideMark/>
          </w:tcPr>
          <w:p w14:paraId="019C1124"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Модернізація локальної мережі Інтернет</w:t>
            </w:r>
          </w:p>
        </w:tc>
        <w:tc>
          <w:tcPr>
            <w:tcW w:w="721" w:type="pct"/>
            <w:vAlign w:val="center"/>
            <w:hideMark/>
          </w:tcPr>
          <w:p w14:paraId="5B4A4EC5"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4CBCBA5A"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7F45EB61"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3863DC87"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A0FFD48"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1716D87D" w14:textId="77777777" w:rsidTr="005D3213">
        <w:tc>
          <w:tcPr>
            <w:tcW w:w="309" w:type="pct"/>
            <w:hideMark/>
          </w:tcPr>
          <w:p w14:paraId="52763D91"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2.</w:t>
            </w:r>
          </w:p>
        </w:tc>
        <w:tc>
          <w:tcPr>
            <w:tcW w:w="1087" w:type="pct"/>
            <w:hideMark/>
          </w:tcPr>
          <w:p w14:paraId="1D24C649"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Модернізація інтерактивного та комп'ютерного обладнання навчальних кабінетів</w:t>
            </w:r>
          </w:p>
        </w:tc>
        <w:tc>
          <w:tcPr>
            <w:tcW w:w="721" w:type="pct"/>
            <w:vAlign w:val="center"/>
            <w:hideMark/>
          </w:tcPr>
          <w:p w14:paraId="26D7AA80"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3AB4AB05"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4011B356"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0219BFE4"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30E3328B"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7CA3F763" w14:textId="77777777" w:rsidTr="005D3213">
        <w:tc>
          <w:tcPr>
            <w:tcW w:w="309" w:type="pct"/>
            <w:hideMark/>
          </w:tcPr>
          <w:p w14:paraId="627C03A8"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lastRenderedPageBreak/>
              <w:t>3.</w:t>
            </w:r>
          </w:p>
        </w:tc>
        <w:tc>
          <w:tcPr>
            <w:tcW w:w="1087" w:type="pct"/>
            <w:hideMark/>
          </w:tcPr>
          <w:p w14:paraId="4AA5327A"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Забезпечення інформаційної безпеки та </w:t>
            </w:r>
            <w:proofErr w:type="spellStart"/>
            <w:r w:rsidRPr="009D29EB">
              <w:rPr>
                <w:rFonts w:ascii="Times New Roman" w:eastAsia="Times New Roman" w:hAnsi="Times New Roman" w:cs="Times New Roman"/>
                <w:color w:val="auto"/>
                <w:bdr w:val="none" w:sz="0" w:space="0" w:color="auto" w:frame="1"/>
                <w:lang w:bidi="ar-SA"/>
              </w:rPr>
              <w:t>кіберзахисту</w:t>
            </w:r>
            <w:proofErr w:type="spellEnd"/>
          </w:p>
        </w:tc>
        <w:tc>
          <w:tcPr>
            <w:tcW w:w="721" w:type="pct"/>
            <w:vAlign w:val="center"/>
            <w:hideMark/>
          </w:tcPr>
          <w:p w14:paraId="3E8E421F"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728B63E5"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88430B7"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324DC54E"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C971F98"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0787BEA6" w14:textId="77777777" w:rsidTr="005D3213">
        <w:tc>
          <w:tcPr>
            <w:tcW w:w="5000" w:type="pct"/>
            <w:gridSpan w:val="7"/>
            <w:vAlign w:val="center"/>
            <w:hideMark/>
          </w:tcPr>
          <w:p w14:paraId="7E89CCEE" w14:textId="20829663" w:rsidR="001C4ECD" w:rsidRPr="009D29EB" w:rsidRDefault="001C4ECD"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w:t>
            </w:r>
            <w:r w:rsidR="005D3213">
              <w:rPr>
                <w:rFonts w:ascii="Times New Roman" w:eastAsia="Times New Roman" w:hAnsi="Times New Roman" w:cs="Times New Roman"/>
                <w:b/>
                <w:bCs/>
                <w:color w:val="auto"/>
                <w:bdr w:val="none" w:sz="0" w:space="0" w:color="auto" w:frame="1"/>
                <w:lang w:bidi="ar-SA"/>
              </w:rPr>
              <w:t>.</w:t>
            </w:r>
            <w:r w:rsidR="00F95254" w:rsidRPr="009D29EB">
              <w:rPr>
                <w:rFonts w:ascii="Times New Roman" w:eastAsia="Times New Roman" w:hAnsi="Times New Roman" w:cs="Times New Roman"/>
                <w:b/>
                <w:bCs/>
                <w:color w:val="auto"/>
                <w:bdr w:val="none" w:sz="0" w:space="0" w:color="auto" w:frame="1"/>
                <w:lang w:bidi="ar-SA"/>
              </w:rPr>
              <w:t xml:space="preserve"> </w:t>
            </w:r>
            <w:r w:rsidRPr="009D29EB">
              <w:rPr>
                <w:rFonts w:ascii="Times New Roman" w:eastAsia="Times New Roman" w:hAnsi="Times New Roman" w:cs="Times New Roman"/>
                <w:b/>
                <w:bCs/>
                <w:color w:val="auto"/>
                <w:bdr w:val="none" w:sz="0" w:space="0" w:color="auto" w:frame="1"/>
                <w:lang w:bidi="ar-SA"/>
              </w:rPr>
              <w:t>ВПРОВАДЖЕННЯ ТА ФУНКЦІОНУВАННЯ СИСТЕМ</w:t>
            </w:r>
          </w:p>
        </w:tc>
      </w:tr>
      <w:tr w:rsidR="0003539E" w:rsidRPr="009D29EB" w14:paraId="49C17627" w14:textId="77777777" w:rsidTr="005D3213">
        <w:tc>
          <w:tcPr>
            <w:tcW w:w="309" w:type="pct"/>
            <w:hideMark/>
          </w:tcPr>
          <w:p w14:paraId="7DA9A744"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4.</w:t>
            </w:r>
          </w:p>
        </w:tc>
        <w:tc>
          <w:tcPr>
            <w:tcW w:w="1087" w:type="pct"/>
            <w:hideMark/>
          </w:tcPr>
          <w:p w14:paraId="7082C80C"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Перехід та підтримка електронного документообігу</w:t>
            </w:r>
          </w:p>
        </w:tc>
        <w:tc>
          <w:tcPr>
            <w:tcW w:w="721" w:type="pct"/>
            <w:vAlign w:val="center"/>
            <w:hideMark/>
          </w:tcPr>
          <w:p w14:paraId="6441675F"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3C27A0D2"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5751750D"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B04489D"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1E62A786"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15D98C39" w14:textId="77777777" w:rsidTr="005D3213">
        <w:tc>
          <w:tcPr>
            <w:tcW w:w="309" w:type="pct"/>
            <w:hideMark/>
          </w:tcPr>
          <w:p w14:paraId="1DDE9208"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5.</w:t>
            </w:r>
          </w:p>
        </w:tc>
        <w:tc>
          <w:tcPr>
            <w:tcW w:w="1087" w:type="pct"/>
            <w:hideMark/>
          </w:tcPr>
          <w:p w14:paraId="7E950AE7" w14:textId="5A2D211F"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Забезпечення функціонування освітньої інформаційної системи </w:t>
            </w:r>
            <w:r w:rsidR="007322B4" w:rsidRPr="009D29EB">
              <w:rPr>
                <w:rFonts w:ascii="Times New Roman" w:eastAsia="Times New Roman" w:hAnsi="Times New Roman" w:cs="Times New Roman"/>
                <w:color w:val="auto"/>
                <w:bdr w:val="none" w:sz="0" w:space="0" w:color="auto" w:frame="1"/>
                <w:lang w:bidi="ar-SA"/>
              </w:rPr>
              <w:t>л</w:t>
            </w:r>
            <w:r w:rsidR="00FB68AF" w:rsidRPr="009D29EB">
              <w:rPr>
                <w:rFonts w:ascii="Times New Roman" w:eastAsia="Times New Roman" w:hAnsi="Times New Roman" w:cs="Times New Roman"/>
                <w:color w:val="auto"/>
                <w:bdr w:val="none" w:sz="0" w:space="0" w:color="auto" w:frame="1"/>
                <w:lang w:bidi="ar-SA"/>
              </w:rPr>
              <w:t xml:space="preserve"> </w:t>
            </w:r>
            <w:proofErr w:type="spellStart"/>
            <w:r w:rsidRPr="009D29EB">
              <w:rPr>
                <w:rFonts w:ascii="Times New Roman" w:eastAsia="Times New Roman" w:hAnsi="Times New Roman" w:cs="Times New Roman"/>
                <w:color w:val="auto"/>
                <w:bdr w:val="none" w:sz="0" w:space="0" w:color="auto" w:frame="1"/>
                <w:lang w:bidi="ar-SA"/>
              </w:rPr>
              <w:t>іцею</w:t>
            </w:r>
            <w:proofErr w:type="spellEnd"/>
          </w:p>
        </w:tc>
        <w:tc>
          <w:tcPr>
            <w:tcW w:w="721" w:type="pct"/>
            <w:vAlign w:val="center"/>
            <w:hideMark/>
          </w:tcPr>
          <w:p w14:paraId="36D0437E"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EBA111D"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732F654A"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7C4DCD7A"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4FD0BC6D"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7733D871" w14:textId="77777777" w:rsidTr="005D3213">
        <w:tc>
          <w:tcPr>
            <w:tcW w:w="309" w:type="pct"/>
            <w:hideMark/>
          </w:tcPr>
          <w:p w14:paraId="55E52C64"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6.</w:t>
            </w:r>
          </w:p>
        </w:tc>
        <w:tc>
          <w:tcPr>
            <w:tcW w:w="1087" w:type="pct"/>
            <w:hideMark/>
          </w:tcPr>
          <w:p w14:paraId="53E4CF52"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Застосування можливостей </w:t>
            </w:r>
            <w:proofErr w:type="spellStart"/>
            <w:r w:rsidRPr="009D29EB">
              <w:rPr>
                <w:rFonts w:ascii="Times New Roman" w:eastAsia="Times New Roman" w:hAnsi="Times New Roman" w:cs="Times New Roman"/>
                <w:color w:val="auto"/>
                <w:bdr w:val="none" w:sz="0" w:space="0" w:color="auto" w:frame="1"/>
                <w:lang w:bidi="ar-SA"/>
              </w:rPr>
              <w:t>Google</w:t>
            </w:r>
            <w:proofErr w:type="spellEnd"/>
            <w:r w:rsidRPr="009D29EB">
              <w:rPr>
                <w:rFonts w:ascii="Times New Roman" w:eastAsia="Times New Roman" w:hAnsi="Times New Roman" w:cs="Times New Roman"/>
                <w:color w:val="auto"/>
                <w:bdr w:val="none" w:sz="0" w:space="0" w:color="auto" w:frame="1"/>
                <w:lang w:bidi="ar-SA"/>
              </w:rPr>
              <w:t xml:space="preserve"> </w:t>
            </w:r>
            <w:proofErr w:type="spellStart"/>
            <w:r w:rsidRPr="009D29EB">
              <w:rPr>
                <w:rFonts w:ascii="Times New Roman" w:eastAsia="Times New Roman" w:hAnsi="Times New Roman" w:cs="Times New Roman"/>
                <w:color w:val="auto"/>
                <w:bdr w:val="none" w:sz="0" w:space="0" w:color="auto" w:frame="1"/>
                <w:lang w:bidi="ar-SA"/>
              </w:rPr>
              <w:t>Workspace</w:t>
            </w:r>
            <w:proofErr w:type="spellEnd"/>
            <w:r w:rsidRPr="009D29EB">
              <w:rPr>
                <w:rFonts w:ascii="Times New Roman" w:eastAsia="Times New Roman" w:hAnsi="Times New Roman" w:cs="Times New Roman"/>
                <w:color w:val="auto"/>
                <w:bdr w:val="none" w:sz="0" w:space="0" w:color="auto" w:frame="1"/>
                <w:lang w:bidi="ar-SA"/>
              </w:rPr>
              <w:t xml:space="preserve"> </w:t>
            </w:r>
            <w:proofErr w:type="spellStart"/>
            <w:r w:rsidRPr="009D29EB">
              <w:rPr>
                <w:rFonts w:ascii="Times New Roman" w:eastAsia="Times New Roman" w:hAnsi="Times New Roman" w:cs="Times New Roman"/>
                <w:color w:val="auto"/>
                <w:bdr w:val="none" w:sz="0" w:space="0" w:color="auto" w:frame="1"/>
                <w:lang w:bidi="ar-SA"/>
              </w:rPr>
              <w:t>for</w:t>
            </w:r>
            <w:proofErr w:type="spellEnd"/>
            <w:r w:rsidRPr="009D29EB">
              <w:rPr>
                <w:rFonts w:ascii="Times New Roman" w:eastAsia="Times New Roman" w:hAnsi="Times New Roman" w:cs="Times New Roman"/>
                <w:color w:val="auto"/>
                <w:bdr w:val="none" w:sz="0" w:space="0" w:color="auto" w:frame="1"/>
                <w:lang w:bidi="ar-SA"/>
              </w:rPr>
              <w:t xml:space="preserve"> </w:t>
            </w:r>
            <w:proofErr w:type="spellStart"/>
            <w:r w:rsidRPr="009D29EB">
              <w:rPr>
                <w:rFonts w:ascii="Times New Roman" w:eastAsia="Times New Roman" w:hAnsi="Times New Roman" w:cs="Times New Roman"/>
                <w:color w:val="auto"/>
                <w:bdr w:val="none" w:sz="0" w:space="0" w:color="auto" w:frame="1"/>
                <w:lang w:bidi="ar-SA"/>
              </w:rPr>
              <w:t>Education</w:t>
            </w:r>
            <w:proofErr w:type="spellEnd"/>
            <w:r w:rsidRPr="009D29EB">
              <w:rPr>
                <w:rFonts w:ascii="Times New Roman" w:eastAsia="Times New Roman" w:hAnsi="Times New Roman" w:cs="Times New Roman"/>
                <w:color w:val="auto"/>
                <w:bdr w:val="none" w:sz="0" w:space="0" w:color="auto" w:frame="1"/>
                <w:lang w:bidi="ar-SA"/>
              </w:rPr>
              <w:t xml:space="preserve"> для організації та підтримки освітнього процесу</w:t>
            </w:r>
          </w:p>
        </w:tc>
        <w:tc>
          <w:tcPr>
            <w:tcW w:w="721" w:type="pct"/>
            <w:vAlign w:val="center"/>
            <w:hideMark/>
          </w:tcPr>
          <w:p w14:paraId="0BF25236"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A4897CA"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7DF406BB"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15B338C9"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17962C72"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05570026" w14:textId="77777777" w:rsidTr="005D3213">
        <w:tc>
          <w:tcPr>
            <w:tcW w:w="309" w:type="pct"/>
            <w:hideMark/>
          </w:tcPr>
          <w:p w14:paraId="1B036EC0"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w:t>
            </w:r>
          </w:p>
        </w:tc>
        <w:tc>
          <w:tcPr>
            <w:tcW w:w="1087" w:type="pct"/>
            <w:hideMark/>
          </w:tcPr>
          <w:p w14:paraId="6DBC6D6D"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Удосконалення та регулярне оновлення </w:t>
            </w:r>
            <w:proofErr w:type="spellStart"/>
            <w:r w:rsidRPr="009D29EB">
              <w:rPr>
                <w:rFonts w:ascii="Times New Roman" w:eastAsia="Times New Roman" w:hAnsi="Times New Roman" w:cs="Times New Roman"/>
                <w:color w:val="auto"/>
                <w:bdr w:val="none" w:sz="0" w:space="0" w:color="auto" w:frame="1"/>
                <w:lang w:bidi="ar-SA"/>
              </w:rPr>
              <w:t>ліцейного</w:t>
            </w:r>
            <w:proofErr w:type="spellEnd"/>
            <w:r w:rsidRPr="009D29EB">
              <w:rPr>
                <w:rFonts w:ascii="Times New Roman" w:eastAsia="Times New Roman" w:hAnsi="Times New Roman" w:cs="Times New Roman"/>
                <w:color w:val="auto"/>
                <w:bdr w:val="none" w:sz="0" w:space="0" w:color="auto" w:frame="1"/>
                <w:lang w:bidi="ar-SA"/>
              </w:rPr>
              <w:t xml:space="preserve"> сайту</w:t>
            </w:r>
          </w:p>
        </w:tc>
        <w:tc>
          <w:tcPr>
            <w:tcW w:w="721" w:type="pct"/>
            <w:vAlign w:val="center"/>
            <w:hideMark/>
          </w:tcPr>
          <w:p w14:paraId="70BED8D8"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491C62F"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476CF2AF"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39A6F5D9"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55324A3E"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61BFE1FC" w14:textId="77777777" w:rsidTr="005D3213">
        <w:tc>
          <w:tcPr>
            <w:tcW w:w="309" w:type="pct"/>
            <w:hideMark/>
          </w:tcPr>
          <w:p w14:paraId="75AD5A30"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8.</w:t>
            </w:r>
          </w:p>
        </w:tc>
        <w:tc>
          <w:tcPr>
            <w:tcW w:w="1087" w:type="pct"/>
            <w:hideMark/>
          </w:tcPr>
          <w:p w14:paraId="1669DFF9"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Формування на базі хмарних сервісів бібліотеки методичних розробок</w:t>
            </w:r>
          </w:p>
        </w:tc>
        <w:tc>
          <w:tcPr>
            <w:tcW w:w="721" w:type="pct"/>
            <w:vAlign w:val="center"/>
            <w:hideMark/>
          </w:tcPr>
          <w:p w14:paraId="76C202BC"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0BEFD7BE"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0B3447CD"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FB34AA7"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4C43D7F0"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7DB2D410" w14:textId="77777777" w:rsidTr="005D3213">
        <w:tc>
          <w:tcPr>
            <w:tcW w:w="309" w:type="pct"/>
            <w:hideMark/>
          </w:tcPr>
          <w:p w14:paraId="194D6B8C"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9.</w:t>
            </w:r>
          </w:p>
        </w:tc>
        <w:tc>
          <w:tcPr>
            <w:tcW w:w="1087" w:type="pct"/>
            <w:hideMark/>
          </w:tcPr>
          <w:p w14:paraId="4A239C05"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Інформатизація бібліотечної діяльності</w:t>
            </w:r>
          </w:p>
        </w:tc>
        <w:tc>
          <w:tcPr>
            <w:tcW w:w="721" w:type="pct"/>
            <w:vAlign w:val="center"/>
            <w:hideMark/>
          </w:tcPr>
          <w:p w14:paraId="53255491"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5A2A15F7"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1B999606"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E1D303B"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70D02F48"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786EB96D" w14:textId="77777777" w:rsidTr="005D3213">
        <w:tc>
          <w:tcPr>
            <w:tcW w:w="5000" w:type="pct"/>
            <w:gridSpan w:val="7"/>
            <w:vAlign w:val="center"/>
            <w:hideMark/>
          </w:tcPr>
          <w:p w14:paraId="1F06C06E" w14:textId="77777777" w:rsidR="007D3FBE" w:rsidRDefault="007D3FBE" w:rsidP="00807BF7">
            <w:pPr>
              <w:tabs>
                <w:tab w:val="left" w:pos="709"/>
              </w:tabs>
              <w:spacing w:line="276" w:lineRule="auto"/>
              <w:jc w:val="center"/>
              <w:rPr>
                <w:rFonts w:ascii="Times New Roman" w:eastAsia="Times New Roman" w:hAnsi="Times New Roman" w:cs="Times New Roman"/>
                <w:b/>
                <w:bCs/>
                <w:color w:val="auto"/>
                <w:bdr w:val="none" w:sz="0" w:space="0" w:color="auto" w:frame="1"/>
                <w:lang w:bidi="ar-SA"/>
              </w:rPr>
            </w:pPr>
          </w:p>
          <w:p w14:paraId="2DCEFA8D" w14:textId="09DA8401" w:rsidR="001C4ECD" w:rsidRPr="009D29EB" w:rsidRDefault="001C4ECD"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lastRenderedPageBreak/>
              <w:t>III</w:t>
            </w:r>
            <w:r w:rsidR="005D3213">
              <w:rPr>
                <w:rFonts w:ascii="Times New Roman" w:eastAsia="Times New Roman" w:hAnsi="Times New Roman" w:cs="Times New Roman"/>
                <w:b/>
                <w:bCs/>
                <w:color w:val="auto"/>
                <w:bdr w:val="none" w:sz="0" w:space="0" w:color="auto" w:frame="1"/>
                <w:lang w:bidi="ar-SA"/>
              </w:rPr>
              <w:t>.</w:t>
            </w:r>
            <w:r w:rsidR="00F95254" w:rsidRPr="009D29EB">
              <w:rPr>
                <w:rFonts w:ascii="Times New Roman" w:eastAsia="Times New Roman" w:hAnsi="Times New Roman" w:cs="Times New Roman"/>
                <w:b/>
                <w:bCs/>
                <w:color w:val="auto"/>
                <w:bdr w:val="none" w:sz="0" w:space="0" w:color="auto" w:frame="1"/>
                <w:lang w:bidi="ar-SA"/>
              </w:rPr>
              <w:t xml:space="preserve"> </w:t>
            </w:r>
            <w:r w:rsidRPr="009D29EB">
              <w:rPr>
                <w:rFonts w:ascii="Times New Roman" w:eastAsia="Times New Roman" w:hAnsi="Times New Roman" w:cs="Times New Roman"/>
                <w:b/>
                <w:bCs/>
                <w:color w:val="auto"/>
                <w:bdr w:val="none" w:sz="0" w:space="0" w:color="auto" w:frame="1"/>
                <w:lang w:bidi="ar-SA"/>
              </w:rPr>
              <w:t>РОЗВИТОК КОМПЕТЕНТНОСТЕЙ ТА КУЛЬТУРИ</w:t>
            </w:r>
          </w:p>
        </w:tc>
      </w:tr>
      <w:tr w:rsidR="0003539E" w:rsidRPr="009D29EB" w14:paraId="743C0C74" w14:textId="77777777" w:rsidTr="005D3213">
        <w:tc>
          <w:tcPr>
            <w:tcW w:w="309" w:type="pct"/>
            <w:hideMark/>
          </w:tcPr>
          <w:p w14:paraId="4ACC925E"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lastRenderedPageBreak/>
              <w:t>10.</w:t>
            </w:r>
          </w:p>
        </w:tc>
        <w:tc>
          <w:tcPr>
            <w:tcW w:w="1087" w:type="pct"/>
            <w:hideMark/>
          </w:tcPr>
          <w:p w14:paraId="2517FF16"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Створення умов для опанування педагогічними працівниками ІКТ</w:t>
            </w:r>
          </w:p>
        </w:tc>
        <w:tc>
          <w:tcPr>
            <w:tcW w:w="721" w:type="pct"/>
            <w:vAlign w:val="center"/>
            <w:hideMark/>
          </w:tcPr>
          <w:p w14:paraId="24A1A7CA"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8AEBE15"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12BF1355"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47556657"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3243F5DE"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203EF762" w14:textId="77777777" w:rsidTr="005D3213">
        <w:tc>
          <w:tcPr>
            <w:tcW w:w="309" w:type="pct"/>
            <w:hideMark/>
          </w:tcPr>
          <w:p w14:paraId="3EB6B0EE"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11.</w:t>
            </w:r>
          </w:p>
        </w:tc>
        <w:tc>
          <w:tcPr>
            <w:tcW w:w="1087" w:type="pct"/>
            <w:hideMark/>
          </w:tcPr>
          <w:p w14:paraId="01AE7ECB"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Моніторинг рівня володіння ІКТ педагогічними працівниками</w:t>
            </w:r>
          </w:p>
        </w:tc>
        <w:tc>
          <w:tcPr>
            <w:tcW w:w="721" w:type="pct"/>
            <w:vAlign w:val="center"/>
            <w:hideMark/>
          </w:tcPr>
          <w:p w14:paraId="1E42ED8B"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089F9F08"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EA49C7E"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3C147C85"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78F9BFC6"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3660C4BE" w14:textId="77777777" w:rsidTr="005D3213">
        <w:tc>
          <w:tcPr>
            <w:tcW w:w="309" w:type="pct"/>
            <w:hideMark/>
          </w:tcPr>
          <w:p w14:paraId="2AA5262C"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12.</w:t>
            </w:r>
          </w:p>
        </w:tc>
        <w:tc>
          <w:tcPr>
            <w:tcW w:w="1087" w:type="pct"/>
            <w:hideMark/>
          </w:tcPr>
          <w:p w14:paraId="1CB628F9"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Формування інформаційної культури учасників освітнього процесу</w:t>
            </w:r>
          </w:p>
        </w:tc>
        <w:tc>
          <w:tcPr>
            <w:tcW w:w="721" w:type="pct"/>
            <w:vAlign w:val="center"/>
            <w:hideMark/>
          </w:tcPr>
          <w:p w14:paraId="134E9AC6"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499447E4"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5896C4E0"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2B0BB76B"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7B8848E0"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629AF1E5" w14:textId="77777777" w:rsidTr="005D3213">
        <w:tc>
          <w:tcPr>
            <w:tcW w:w="309" w:type="pct"/>
            <w:hideMark/>
          </w:tcPr>
          <w:p w14:paraId="3968812B"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13.</w:t>
            </w:r>
          </w:p>
        </w:tc>
        <w:tc>
          <w:tcPr>
            <w:tcW w:w="1087" w:type="pct"/>
            <w:hideMark/>
          </w:tcPr>
          <w:p w14:paraId="793027C8" w14:textId="439699EB"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 </w:t>
            </w:r>
            <w:r w:rsidR="00F95254" w:rsidRPr="009D29EB">
              <w:rPr>
                <w:rFonts w:ascii="Times New Roman" w:eastAsia="Times New Roman" w:hAnsi="Times New Roman" w:cs="Times New Roman"/>
                <w:color w:val="auto"/>
                <w:bdr w:val="none" w:sz="0" w:space="0" w:color="auto" w:frame="1"/>
                <w:lang w:bidi="ar-SA"/>
              </w:rPr>
              <w:t>П</w:t>
            </w:r>
            <w:r w:rsidRPr="009D29EB">
              <w:rPr>
                <w:rFonts w:ascii="Times New Roman" w:eastAsia="Times New Roman" w:hAnsi="Times New Roman" w:cs="Times New Roman"/>
                <w:color w:val="auto"/>
                <w:bdr w:val="none" w:sz="0" w:space="0" w:color="auto" w:frame="1"/>
                <w:lang w:bidi="ar-SA"/>
              </w:rPr>
              <w:t>росвітницькі заходи для батьків</w:t>
            </w:r>
            <w:r w:rsidR="00F95254" w:rsidRPr="009D29EB">
              <w:rPr>
                <w:rFonts w:ascii="Times New Roman" w:eastAsia="Times New Roman" w:hAnsi="Times New Roman" w:cs="Times New Roman"/>
                <w:color w:val="auto"/>
                <w:bdr w:val="none" w:sz="0" w:space="0" w:color="auto" w:frame="1"/>
                <w:lang w:bidi="ar-SA"/>
              </w:rPr>
              <w:t xml:space="preserve"> «Безпека в Інтернеті: контроль»</w:t>
            </w:r>
          </w:p>
        </w:tc>
        <w:tc>
          <w:tcPr>
            <w:tcW w:w="721" w:type="pct"/>
            <w:vAlign w:val="center"/>
            <w:hideMark/>
          </w:tcPr>
          <w:p w14:paraId="477329B4"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2813B695"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175043F4"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7D4BA89A"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5A90084A"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r w:rsidR="0003539E" w:rsidRPr="009D29EB" w14:paraId="083471A5" w14:textId="77777777" w:rsidTr="005D3213">
        <w:tc>
          <w:tcPr>
            <w:tcW w:w="309" w:type="pct"/>
            <w:hideMark/>
          </w:tcPr>
          <w:p w14:paraId="6D3ED76C"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14.</w:t>
            </w:r>
          </w:p>
        </w:tc>
        <w:tc>
          <w:tcPr>
            <w:tcW w:w="1087" w:type="pct"/>
            <w:hideMark/>
          </w:tcPr>
          <w:p w14:paraId="1EDB4665" w14:textId="77777777" w:rsidR="00F41433" w:rsidRPr="009D29EB" w:rsidRDefault="00F4143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Залучення батьків до спілкування через ІКТ-технології (сайт Ліцею, онлайн-платформи)</w:t>
            </w:r>
          </w:p>
        </w:tc>
        <w:tc>
          <w:tcPr>
            <w:tcW w:w="721" w:type="pct"/>
            <w:vAlign w:val="center"/>
            <w:hideMark/>
          </w:tcPr>
          <w:p w14:paraId="5D28436B"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6CAF3895"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191AAEBB"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2FAE067D"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c>
          <w:tcPr>
            <w:tcW w:w="721" w:type="pct"/>
            <w:vAlign w:val="center"/>
            <w:hideMark/>
          </w:tcPr>
          <w:p w14:paraId="423BB8FC" w14:textId="77777777" w:rsidR="00F41433" w:rsidRPr="009D29EB" w:rsidRDefault="00F41433" w:rsidP="00807BF7">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p>
        </w:tc>
      </w:tr>
    </w:tbl>
    <w:p w14:paraId="7AA29D32"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103" w:name="bookmark134"/>
      <w:bookmarkStart w:id="104" w:name="bookmark135"/>
      <w:bookmarkStart w:id="105" w:name="bookmark136"/>
      <w:r w:rsidRPr="009D29EB">
        <w:rPr>
          <w:rFonts w:ascii="Times New Roman" w:hAnsi="Times New Roman" w:cs="Times New Roman"/>
          <w:color w:val="auto"/>
        </w:rPr>
        <w:t>Очікувані результати:</w:t>
      </w:r>
      <w:bookmarkEnd w:id="103"/>
      <w:bookmarkEnd w:id="104"/>
      <w:bookmarkEnd w:id="105"/>
    </w:p>
    <w:p w14:paraId="4B757190" w14:textId="3BA3ABBF" w:rsidR="00151193" w:rsidRPr="009D29EB" w:rsidRDefault="007A203D" w:rsidP="007D3FBE">
      <w:pPr>
        <w:pStyle w:val="af2"/>
        <w:numPr>
          <w:ilvl w:val="0"/>
          <w:numId w:val="6"/>
        </w:numPr>
        <w:tabs>
          <w:tab w:val="clear" w:pos="720"/>
          <w:tab w:val="left" w:pos="709"/>
        </w:tabs>
        <w:spacing w:line="276" w:lineRule="auto"/>
        <w:ind w:left="0" w:firstLine="426"/>
        <w:jc w:val="both"/>
        <w:rPr>
          <w:rFonts w:ascii="Times New Roman" w:hAnsi="Times New Roman" w:cs="Times New Roman"/>
          <w:color w:val="auto"/>
        </w:rPr>
      </w:pPr>
      <w:bookmarkStart w:id="106" w:name="bookmark137"/>
      <w:bookmarkEnd w:id="106"/>
      <w:r w:rsidRPr="009D29EB">
        <w:rPr>
          <w:rFonts w:ascii="Times New Roman" w:hAnsi="Times New Roman" w:cs="Times New Roman"/>
          <w:color w:val="auto"/>
        </w:rPr>
        <w:t xml:space="preserve">Удосконалення комп’ютерної інфраструктури </w:t>
      </w:r>
    </w:p>
    <w:p w14:paraId="73927874" w14:textId="77777777" w:rsidR="00151193" w:rsidRPr="009D29EB" w:rsidRDefault="007A203D" w:rsidP="007D3FBE">
      <w:pPr>
        <w:pStyle w:val="af2"/>
        <w:numPr>
          <w:ilvl w:val="0"/>
          <w:numId w:val="6"/>
        </w:numPr>
        <w:tabs>
          <w:tab w:val="clear" w:pos="720"/>
          <w:tab w:val="left" w:pos="709"/>
        </w:tabs>
        <w:spacing w:line="276" w:lineRule="auto"/>
        <w:ind w:left="0" w:firstLine="426"/>
        <w:jc w:val="both"/>
        <w:rPr>
          <w:rFonts w:ascii="Times New Roman" w:hAnsi="Times New Roman" w:cs="Times New Roman"/>
          <w:color w:val="auto"/>
        </w:rPr>
      </w:pPr>
      <w:bookmarkStart w:id="107" w:name="bookmark138"/>
      <w:bookmarkEnd w:id="107"/>
      <w:r w:rsidRPr="009D29EB">
        <w:rPr>
          <w:rFonts w:ascii="Times New Roman" w:hAnsi="Times New Roman" w:cs="Times New Roman"/>
          <w:color w:val="auto"/>
        </w:rPr>
        <w:t>Електронне забезпечення організації освітнього процесу.</w:t>
      </w:r>
    </w:p>
    <w:p w14:paraId="5523DD7F" w14:textId="77777777" w:rsidR="00151193" w:rsidRPr="009D29EB" w:rsidRDefault="007A203D" w:rsidP="007D3FBE">
      <w:pPr>
        <w:pStyle w:val="af2"/>
        <w:numPr>
          <w:ilvl w:val="0"/>
          <w:numId w:val="6"/>
        </w:numPr>
        <w:tabs>
          <w:tab w:val="clear" w:pos="720"/>
          <w:tab w:val="left" w:pos="709"/>
        </w:tabs>
        <w:spacing w:line="276" w:lineRule="auto"/>
        <w:ind w:left="0" w:firstLine="426"/>
        <w:jc w:val="both"/>
        <w:rPr>
          <w:rFonts w:ascii="Times New Roman" w:hAnsi="Times New Roman" w:cs="Times New Roman"/>
          <w:color w:val="auto"/>
        </w:rPr>
      </w:pPr>
      <w:bookmarkStart w:id="108" w:name="bookmark139"/>
      <w:bookmarkEnd w:id="108"/>
      <w:r w:rsidRPr="009D29EB">
        <w:rPr>
          <w:rFonts w:ascii="Times New Roman" w:hAnsi="Times New Roman" w:cs="Times New Roman"/>
          <w:color w:val="auto"/>
        </w:rPr>
        <w:t>Реалізація напряму сприяє покращенню діалогу між учасниками освітнього процесу.</w:t>
      </w:r>
    </w:p>
    <w:p w14:paraId="5BF52594" w14:textId="77777777" w:rsidR="00151193" w:rsidRPr="009D29EB" w:rsidRDefault="007A203D" w:rsidP="007D3FBE">
      <w:pPr>
        <w:pStyle w:val="af2"/>
        <w:numPr>
          <w:ilvl w:val="0"/>
          <w:numId w:val="6"/>
        </w:numPr>
        <w:tabs>
          <w:tab w:val="clear" w:pos="720"/>
          <w:tab w:val="left" w:pos="709"/>
        </w:tabs>
        <w:spacing w:line="276" w:lineRule="auto"/>
        <w:ind w:left="0" w:firstLine="426"/>
        <w:jc w:val="both"/>
        <w:rPr>
          <w:rFonts w:ascii="Times New Roman" w:hAnsi="Times New Roman" w:cs="Times New Roman"/>
          <w:color w:val="auto"/>
        </w:rPr>
      </w:pPr>
      <w:bookmarkStart w:id="109" w:name="bookmark140"/>
      <w:bookmarkEnd w:id="109"/>
      <w:r w:rsidRPr="009D29EB">
        <w:rPr>
          <w:rFonts w:ascii="Times New Roman" w:hAnsi="Times New Roman" w:cs="Times New Roman"/>
          <w:color w:val="auto"/>
        </w:rPr>
        <w:t>Застосування педагогами та здобувачами освіти ІКТ в освітньому процесі.</w:t>
      </w:r>
    </w:p>
    <w:p w14:paraId="66AF93CD" w14:textId="77777777" w:rsidR="00151193" w:rsidRPr="009D29EB" w:rsidRDefault="007A203D" w:rsidP="007D3FBE">
      <w:pPr>
        <w:pStyle w:val="af2"/>
        <w:numPr>
          <w:ilvl w:val="0"/>
          <w:numId w:val="6"/>
        </w:numPr>
        <w:tabs>
          <w:tab w:val="clear" w:pos="720"/>
          <w:tab w:val="left" w:pos="709"/>
        </w:tabs>
        <w:spacing w:line="276" w:lineRule="auto"/>
        <w:ind w:left="0" w:firstLine="426"/>
        <w:jc w:val="both"/>
        <w:rPr>
          <w:rFonts w:ascii="Times New Roman" w:hAnsi="Times New Roman" w:cs="Times New Roman"/>
          <w:color w:val="auto"/>
        </w:rPr>
      </w:pPr>
      <w:bookmarkStart w:id="110" w:name="bookmark141"/>
      <w:bookmarkEnd w:id="110"/>
      <w:r w:rsidRPr="009D29EB">
        <w:rPr>
          <w:rFonts w:ascii="Times New Roman" w:hAnsi="Times New Roman" w:cs="Times New Roman"/>
          <w:color w:val="auto"/>
        </w:rPr>
        <w:t>Дистанційне навчання в синхронному режимі.</w:t>
      </w:r>
    </w:p>
    <w:p w14:paraId="78C61508" w14:textId="77777777" w:rsidR="00151193" w:rsidRPr="009D29EB" w:rsidRDefault="007A203D" w:rsidP="007D3FBE">
      <w:pPr>
        <w:pStyle w:val="af2"/>
        <w:numPr>
          <w:ilvl w:val="0"/>
          <w:numId w:val="6"/>
        </w:numPr>
        <w:tabs>
          <w:tab w:val="clear" w:pos="720"/>
          <w:tab w:val="left" w:pos="709"/>
        </w:tabs>
        <w:spacing w:line="276" w:lineRule="auto"/>
        <w:ind w:left="0" w:firstLine="426"/>
        <w:jc w:val="both"/>
        <w:rPr>
          <w:rFonts w:ascii="Times New Roman" w:hAnsi="Times New Roman" w:cs="Times New Roman"/>
          <w:color w:val="auto"/>
        </w:rPr>
      </w:pPr>
      <w:bookmarkStart w:id="111" w:name="bookmark142"/>
      <w:bookmarkEnd w:id="111"/>
      <w:r w:rsidRPr="009D29EB">
        <w:rPr>
          <w:rFonts w:ascii="Times New Roman" w:hAnsi="Times New Roman" w:cs="Times New Roman"/>
          <w:color w:val="auto"/>
        </w:rPr>
        <w:lastRenderedPageBreak/>
        <w:t>Доступ учасників освітнього процесу до навчальних матеріалів та джерел інформації.</w:t>
      </w:r>
    </w:p>
    <w:p w14:paraId="6221D3E2" w14:textId="77777777" w:rsidR="00151193" w:rsidRPr="009D29EB" w:rsidRDefault="007A203D" w:rsidP="007D3FBE">
      <w:pPr>
        <w:pStyle w:val="af2"/>
        <w:numPr>
          <w:ilvl w:val="0"/>
          <w:numId w:val="6"/>
        </w:numPr>
        <w:tabs>
          <w:tab w:val="clear" w:pos="720"/>
          <w:tab w:val="left" w:pos="709"/>
        </w:tabs>
        <w:spacing w:line="276" w:lineRule="auto"/>
        <w:ind w:left="0" w:firstLine="426"/>
        <w:jc w:val="both"/>
        <w:rPr>
          <w:rFonts w:ascii="Times New Roman" w:hAnsi="Times New Roman" w:cs="Times New Roman"/>
          <w:color w:val="auto"/>
        </w:rPr>
      </w:pPr>
      <w:bookmarkStart w:id="112" w:name="bookmark143"/>
      <w:bookmarkEnd w:id="112"/>
      <w:r w:rsidRPr="009D29EB">
        <w:rPr>
          <w:rFonts w:ascii="Times New Roman" w:hAnsi="Times New Roman" w:cs="Times New Roman"/>
          <w:color w:val="auto"/>
        </w:rPr>
        <w:t>Підвищення рівня організації освітнього процесу.</w:t>
      </w:r>
    </w:p>
    <w:p w14:paraId="055201B0" w14:textId="77777777" w:rsidR="005D3213" w:rsidRDefault="007A203D" w:rsidP="007D3FBE">
      <w:pPr>
        <w:pStyle w:val="af2"/>
        <w:numPr>
          <w:ilvl w:val="0"/>
          <w:numId w:val="6"/>
        </w:numPr>
        <w:tabs>
          <w:tab w:val="clear" w:pos="720"/>
          <w:tab w:val="left" w:pos="709"/>
        </w:tabs>
        <w:spacing w:line="276" w:lineRule="auto"/>
        <w:ind w:left="0" w:firstLine="426"/>
        <w:jc w:val="both"/>
        <w:rPr>
          <w:rFonts w:ascii="Times New Roman" w:hAnsi="Times New Roman" w:cs="Times New Roman"/>
          <w:color w:val="auto"/>
        </w:rPr>
      </w:pPr>
      <w:bookmarkStart w:id="113" w:name="bookmark144"/>
      <w:bookmarkEnd w:id="113"/>
      <w:r w:rsidRPr="009D29EB">
        <w:rPr>
          <w:rFonts w:ascii="Times New Roman" w:hAnsi="Times New Roman" w:cs="Times New Roman"/>
          <w:color w:val="auto"/>
        </w:rPr>
        <w:t>Активізація пізнавальної діяльності здобувачів освіти.</w:t>
      </w:r>
      <w:bookmarkStart w:id="114" w:name="bookmark147"/>
      <w:bookmarkStart w:id="115" w:name="bookmark145"/>
      <w:bookmarkStart w:id="116" w:name="bookmark146"/>
      <w:bookmarkStart w:id="117" w:name="bookmark148"/>
      <w:bookmarkEnd w:id="114"/>
    </w:p>
    <w:p w14:paraId="63C63F9A" w14:textId="77777777" w:rsidR="007D3FBE" w:rsidRDefault="005D3213" w:rsidP="005D3213">
      <w:pPr>
        <w:pStyle w:val="af2"/>
        <w:tabs>
          <w:tab w:val="left" w:pos="709"/>
        </w:tabs>
        <w:spacing w:line="276" w:lineRule="auto"/>
        <w:ind w:left="0"/>
        <w:jc w:val="both"/>
        <w:rPr>
          <w:rFonts w:ascii="Times New Roman" w:hAnsi="Times New Roman" w:cs="Times New Roman"/>
          <w:color w:val="auto"/>
        </w:rPr>
      </w:pPr>
      <w:r>
        <w:rPr>
          <w:rFonts w:ascii="Times New Roman" w:hAnsi="Times New Roman" w:cs="Times New Roman"/>
          <w:color w:val="auto"/>
        </w:rPr>
        <w:tab/>
      </w:r>
    </w:p>
    <w:p w14:paraId="5E0D852F" w14:textId="4782F5BA" w:rsidR="00151193" w:rsidRPr="005D3213" w:rsidRDefault="007D3FBE" w:rsidP="005D3213">
      <w:pPr>
        <w:pStyle w:val="af2"/>
        <w:tabs>
          <w:tab w:val="left" w:pos="709"/>
        </w:tabs>
        <w:spacing w:line="276" w:lineRule="auto"/>
        <w:ind w:left="0"/>
        <w:jc w:val="both"/>
        <w:rPr>
          <w:rFonts w:ascii="Times New Roman" w:hAnsi="Times New Roman" w:cs="Times New Roman"/>
          <w:color w:val="auto"/>
        </w:rPr>
      </w:pPr>
      <w:r>
        <w:rPr>
          <w:rFonts w:ascii="Times New Roman" w:hAnsi="Times New Roman" w:cs="Times New Roman"/>
          <w:color w:val="auto"/>
        </w:rPr>
        <w:tab/>
      </w:r>
      <w:r w:rsidR="005D3213" w:rsidRPr="005D3213">
        <w:rPr>
          <w:rFonts w:ascii="Times New Roman" w:hAnsi="Times New Roman" w:cs="Times New Roman"/>
          <w:b/>
          <w:bCs/>
          <w:color w:val="auto"/>
        </w:rPr>
        <w:t>5.3.</w:t>
      </w:r>
      <w:r w:rsidR="005D3213">
        <w:rPr>
          <w:rFonts w:ascii="Times New Roman" w:hAnsi="Times New Roman" w:cs="Times New Roman"/>
          <w:color w:val="auto"/>
        </w:rPr>
        <w:t xml:space="preserve"> </w:t>
      </w:r>
      <w:r w:rsidR="007A203D" w:rsidRPr="005D3213">
        <w:rPr>
          <w:rFonts w:ascii="Times New Roman" w:hAnsi="Times New Roman" w:cs="Times New Roman"/>
          <w:b/>
          <w:bCs/>
          <w:color w:val="auto"/>
        </w:rPr>
        <w:t>Створення освітнього середовища, вільного від будь-яких форм</w:t>
      </w:r>
      <w:r w:rsidR="005D3213">
        <w:rPr>
          <w:rFonts w:ascii="Times New Roman" w:hAnsi="Times New Roman" w:cs="Times New Roman"/>
          <w:b/>
          <w:bCs/>
          <w:color w:val="auto"/>
        </w:rPr>
        <w:t xml:space="preserve"> </w:t>
      </w:r>
      <w:r w:rsidR="007A203D" w:rsidRPr="005D3213">
        <w:rPr>
          <w:rFonts w:ascii="Times New Roman" w:hAnsi="Times New Roman" w:cs="Times New Roman"/>
          <w:b/>
          <w:bCs/>
          <w:color w:val="auto"/>
        </w:rPr>
        <w:t>насильства та дискримінації</w:t>
      </w:r>
      <w:bookmarkEnd w:id="115"/>
      <w:bookmarkEnd w:id="116"/>
      <w:bookmarkEnd w:id="117"/>
    </w:p>
    <w:p w14:paraId="47BB4F8A"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Мета: забезпечення пріоритету прав і свобод дитини, прав на освіту, охорону здоров’я, створення комфортного і безпечного освітнього середовища, вільного від будь-яких форм насильства та дискримінації.</w:t>
      </w:r>
    </w:p>
    <w:p w14:paraId="77E73772"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118" w:name="bookmark149"/>
      <w:bookmarkStart w:id="119" w:name="bookmark150"/>
      <w:bookmarkStart w:id="120" w:name="bookmark151"/>
      <w:r w:rsidRPr="009D29EB">
        <w:rPr>
          <w:rFonts w:ascii="Times New Roman" w:hAnsi="Times New Roman" w:cs="Times New Roman"/>
          <w:color w:val="auto"/>
        </w:rPr>
        <w:t>Завдання:</w:t>
      </w:r>
      <w:bookmarkEnd w:id="118"/>
      <w:bookmarkEnd w:id="119"/>
      <w:bookmarkEnd w:id="120"/>
    </w:p>
    <w:p w14:paraId="7C471A34" w14:textId="77777777" w:rsidR="00151193" w:rsidRPr="009D29EB" w:rsidRDefault="007A203D" w:rsidP="005D3213">
      <w:pPr>
        <w:pStyle w:val="af2"/>
        <w:numPr>
          <w:ilvl w:val="0"/>
          <w:numId w:val="7"/>
        </w:numPr>
        <w:tabs>
          <w:tab w:val="clear" w:pos="720"/>
          <w:tab w:val="left" w:pos="709"/>
        </w:tabs>
        <w:spacing w:line="276" w:lineRule="auto"/>
        <w:ind w:left="0" w:firstLine="426"/>
        <w:jc w:val="both"/>
        <w:rPr>
          <w:rFonts w:ascii="Times New Roman" w:hAnsi="Times New Roman" w:cs="Times New Roman"/>
          <w:color w:val="auto"/>
        </w:rPr>
      </w:pPr>
      <w:bookmarkStart w:id="121" w:name="bookmark152"/>
      <w:bookmarkEnd w:id="121"/>
      <w:r w:rsidRPr="009D29EB">
        <w:rPr>
          <w:rFonts w:ascii="Times New Roman" w:hAnsi="Times New Roman" w:cs="Times New Roman"/>
          <w:color w:val="auto"/>
        </w:rPr>
        <w:t xml:space="preserve">координація зусиль педагогічної й батьківської громадськості ліцею для попередження випадків </w:t>
      </w:r>
      <w:proofErr w:type="spellStart"/>
      <w:r w:rsidRPr="009D29EB">
        <w:rPr>
          <w:rFonts w:ascii="Times New Roman" w:hAnsi="Times New Roman" w:cs="Times New Roman"/>
          <w:color w:val="auto"/>
        </w:rPr>
        <w:t>булінгу</w:t>
      </w:r>
      <w:proofErr w:type="spellEnd"/>
      <w:r w:rsidRPr="009D29EB">
        <w:rPr>
          <w:rFonts w:ascii="Times New Roman" w:hAnsi="Times New Roman" w:cs="Times New Roman"/>
          <w:color w:val="auto"/>
        </w:rPr>
        <w:t>, протиправних дій та вчинків серед здобувачів освіти;</w:t>
      </w:r>
    </w:p>
    <w:p w14:paraId="4EC53E97" w14:textId="77777777" w:rsidR="00151193" w:rsidRPr="009D29EB" w:rsidRDefault="007A203D" w:rsidP="005D3213">
      <w:pPr>
        <w:pStyle w:val="af2"/>
        <w:numPr>
          <w:ilvl w:val="0"/>
          <w:numId w:val="7"/>
        </w:numPr>
        <w:tabs>
          <w:tab w:val="clear" w:pos="720"/>
          <w:tab w:val="left" w:pos="709"/>
        </w:tabs>
        <w:spacing w:line="276" w:lineRule="auto"/>
        <w:ind w:left="0" w:firstLine="426"/>
        <w:jc w:val="both"/>
        <w:rPr>
          <w:rFonts w:ascii="Times New Roman" w:hAnsi="Times New Roman" w:cs="Times New Roman"/>
          <w:color w:val="auto"/>
        </w:rPr>
      </w:pPr>
      <w:bookmarkStart w:id="122" w:name="bookmark153"/>
      <w:bookmarkEnd w:id="122"/>
      <w:r w:rsidRPr="009D29EB">
        <w:rPr>
          <w:rFonts w:ascii="Times New Roman" w:hAnsi="Times New Roman" w:cs="Times New Roman"/>
          <w:color w:val="auto"/>
        </w:rPr>
        <w:t>організація профілактичної роботи на основі вивчення причин і умов, які сприяють скоєнню здобувачами освіти правопорушень;</w:t>
      </w:r>
    </w:p>
    <w:p w14:paraId="7FFF10E0" w14:textId="74126B57" w:rsidR="00151193" w:rsidRPr="009D29EB" w:rsidRDefault="007A203D" w:rsidP="005D3213">
      <w:pPr>
        <w:pStyle w:val="af2"/>
        <w:numPr>
          <w:ilvl w:val="0"/>
          <w:numId w:val="7"/>
        </w:numPr>
        <w:tabs>
          <w:tab w:val="clear" w:pos="720"/>
          <w:tab w:val="left" w:pos="709"/>
        </w:tabs>
        <w:spacing w:line="276" w:lineRule="auto"/>
        <w:ind w:left="0" w:firstLine="426"/>
        <w:jc w:val="both"/>
        <w:rPr>
          <w:rFonts w:ascii="Times New Roman" w:hAnsi="Times New Roman" w:cs="Times New Roman"/>
          <w:color w:val="auto"/>
        </w:rPr>
      </w:pPr>
      <w:bookmarkStart w:id="123" w:name="bookmark154"/>
      <w:bookmarkEnd w:id="123"/>
      <w:r w:rsidRPr="009D29EB">
        <w:rPr>
          <w:rFonts w:ascii="Times New Roman" w:hAnsi="Times New Roman" w:cs="Times New Roman"/>
          <w:color w:val="auto"/>
        </w:rPr>
        <w:t>створення сприятливих соціально-педагогічних умов, за яких підлітки усвідомлюють важливість збереження позитивного мікроклімату в ліцеї;</w:t>
      </w:r>
    </w:p>
    <w:p w14:paraId="77376266" w14:textId="77777777" w:rsidR="00151193" w:rsidRPr="009D29EB" w:rsidRDefault="007A203D" w:rsidP="005D3213">
      <w:pPr>
        <w:pStyle w:val="af2"/>
        <w:numPr>
          <w:ilvl w:val="0"/>
          <w:numId w:val="7"/>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забезпечення ефективного психологічного супроводу освітнього процесу створення в закладі освіти умов, які сприяють охороні психічного здоров’я учнів та педагогів, надання їм психологічної та соціально- педагогічної підтримки;</w:t>
      </w:r>
    </w:p>
    <w:p w14:paraId="22C6DB2B" w14:textId="77777777" w:rsidR="00151193" w:rsidRPr="009D29EB" w:rsidRDefault="007A203D" w:rsidP="005D3213">
      <w:pPr>
        <w:pStyle w:val="af2"/>
        <w:numPr>
          <w:ilvl w:val="0"/>
          <w:numId w:val="7"/>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 xml:space="preserve">здійснення моніторингу процесів реалізації запобігання насильству та </w:t>
      </w:r>
      <w:proofErr w:type="spellStart"/>
      <w:r w:rsidRPr="009D29EB">
        <w:rPr>
          <w:rFonts w:ascii="Times New Roman" w:hAnsi="Times New Roman" w:cs="Times New Roman"/>
          <w:color w:val="auto"/>
        </w:rPr>
        <w:t>булінгу</w:t>
      </w:r>
      <w:proofErr w:type="spellEnd"/>
      <w:r w:rsidRPr="009D29EB">
        <w:rPr>
          <w:rFonts w:ascii="Times New Roman" w:hAnsi="Times New Roman" w:cs="Times New Roman"/>
          <w:color w:val="auto"/>
        </w:rPr>
        <w:t xml:space="preserve"> (цькуванню);</w:t>
      </w:r>
    </w:p>
    <w:p w14:paraId="4C50E95F" w14:textId="3A8070F9" w:rsidR="00151193" w:rsidRPr="009D29EB" w:rsidRDefault="007A203D" w:rsidP="005D3213">
      <w:pPr>
        <w:pStyle w:val="af2"/>
        <w:numPr>
          <w:ilvl w:val="0"/>
          <w:numId w:val="7"/>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 xml:space="preserve">створення умов для активної участі громадськості у проведенні заходів з навчання учасників освітнього процесу навичкам здорового та безпечного способу життя, запобігання насильству </w:t>
      </w:r>
      <w:r w:rsidR="005009D2" w:rsidRPr="009D29EB">
        <w:rPr>
          <w:rFonts w:ascii="Times New Roman" w:hAnsi="Times New Roman" w:cs="Times New Roman"/>
          <w:color w:val="auto"/>
        </w:rPr>
        <w:t xml:space="preserve">та жорстокому поводження, </w:t>
      </w:r>
      <w:r w:rsidRPr="009D29EB">
        <w:rPr>
          <w:rFonts w:ascii="Times New Roman" w:hAnsi="Times New Roman" w:cs="Times New Roman"/>
          <w:color w:val="auto"/>
        </w:rPr>
        <w:t xml:space="preserve">та </w:t>
      </w:r>
      <w:proofErr w:type="spellStart"/>
      <w:r w:rsidRPr="009D29EB">
        <w:rPr>
          <w:rFonts w:ascii="Times New Roman" w:hAnsi="Times New Roman" w:cs="Times New Roman"/>
          <w:color w:val="auto"/>
        </w:rPr>
        <w:t>булінгу</w:t>
      </w:r>
      <w:proofErr w:type="spellEnd"/>
      <w:r w:rsidRPr="009D29EB">
        <w:rPr>
          <w:rFonts w:ascii="Times New Roman" w:hAnsi="Times New Roman" w:cs="Times New Roman"/>
          <w:color w:val="auto"/>
        </w:rPr>
        <w:t xml:space="preserve"> (цькуванню).</w:t>
      </w:r>
    </w:p>
    <w:p w14:paraId="5715CFE1" w14:textId="44A53403" w:rsidR="00151193" w:rsidRPr="009D29EB" w:rsidRDefault="00B51879"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Операційні</w:t>
      </w:r>
      <w:r w:rsidR="007A203D" w:rsidRPr="009D29EB">
        <w:rPr>
          <w:rFonts w:ascii="Times New Roman" w:hAnsi="Times New Roman" w:cs="Times New Roman"/>
          <w:color w:val="auto"/>
        </w:rPr>
        <w:t xml:space="preserve"> цілі:</w:t>
      </w:r>
    </w:p>
    <w:tbl>
      <w:tblPr>
        <w:tblStyle w:val="af1"/>
        <w:tblW w:w="0" w:type="auto"/>
        <w:tblLook w:val="04A0" w:firstRow="1" w:lastRow="0" w:firstColumn="1" w:lastColumn="0" w:noHBand="0" w:noVBand="1"/>
      </w:tblPr>
      <w:tblGrid>
        <w:gridCol w:w="539"/>
        <w:gridCol w:w="3432"/>
        <w:gridCol w:w="1710"/>
        <w:gridCol w:w="2200"/>
      </w:tblGrid>
      <w:tr w:rsidR="0003539E" w:rsidRPr="009D29EB" w14:paraId="344BBABF" w14:textId="77777777" w:rsidTr="001C4ECD">
        <w:tc>
          <w:tcPr>
            <w:tcW w:w="0" w:type="auto"/>
            <w:hideMark/>
          </w:tcPr>
          <w:p w14:paraId="2BBCC90A" w14:textId="77777777" w:rsidR="001C4ECD" w:rsidRPr="009D29EB" w:rsidRDefault="001C4ECD"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 з/п</w:t>
            </w:r>
          </w:p>
        </w:tc>
        <w:tc>
          <w:tcPr>
            <w:tcW w:w="0" w:type="auto"/>
            <w:hideMark/>
          </w:tcPr>
          <w:p w14:paraId="04795E07" w14:textId="77777777" w:rsidR="001C4ECD" w:rsidRPr="009D29EB" w:rsidRDefault="001C4ECD"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0" w:type="auto"/>
            <w:hideMark/>
          </w:tcPr>
          <w:p w14:paraId="3F18DA68" w14:textId="77777777" w:rsidR="001C4ECD" w:rsidRPr="009D29EB" w:rsidRDefault="001C4ECD"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0" w:type="auto"/>
            <w:hideMark/>
          </w:tcPr>
          <w:p w14:paraId="377F9389" w14:textId="77777777" w:rsidR="001C4ECD" w:rsidRPr="009D29EB" w:rsidRDefault="001C4ECD"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12F8E3BD" w14:textId="77777777" w:rsidTr="00255A3D">
        <w:tc>
          <w:tcPr>
            <w:tcW w:w="0" w:type="auto"/>
            <w:gridSpan w:val="4"/>
            <w:hideMark/>
          </w:tcPr>
          <w:p w14:paraId="072E36CC" w14:textId="3CB72515" w:rsidR="001C4ECD" w:rsidRPr="009D29EB" w:rsidRDefault="001C4ECD" w:rsidP="005D3213">
            <w:pPr>
              <w:tabs>
                <w:tab w:val="left" w:pos="709"/>
              </w:tabs>
              <w:spacing w:line="276" w:lineRule="auto"/>
              <w:jc w:val="center"/>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
                <w:bCs/>
                <w:color w:val="auto"/>
                <w:bdr w:val="none" w:sz="0" w:space="0" w:color="auto" w:frame="1"/>
                <w:lang w:bidi="ar-SA"/>
              </w:rPr>
              <w:t>I. СТРАТЕГІЧНІ ЦІЛІ ТА СИСТЕМНА РОБОТА (2026</w:t>
            </w:r>
            <w:r w:rsidR="005D3213">
              <w:rPr>
                <w:rFonts w:ascii="Times New Roman" w:eastAsia="Times New Roman" w:hAnsi="Times New Roman" w:cs="Times New Roman"/>
                <w:b/>
                <w:bCs/>
                <w:color w:val="auto"/>
                <w:bdr w:val="none" w:sz="0" w:space="0" w:color="auto" w:frame="1"/>
                <w:lang w:bidi="ar-SA"/>
              </w:rPr>
              <w:t>-</w:t>
            </w:r>
            <w:r w:rsidRPr="009D29EB">
              <w:rPr>
                <w:rFonts w:ascii="Times New Roman" w:eastAsia="Times New Roman" w:hAnsi="Times New Roman" w:cs="Times New Roman"/>
                <w:b/>
                <w:bCs/>
                <w:color w:val="auto"/>
                <w:bdr w:val="none" w:sz="0" w:space="0" w:color="auto" w:frame="1"/>
                <w:lang w:bidi="ar-SA"/>
              </w:rPr>
              <w:t>2031)</w:t>
            </w:r>
          </w:p>
        </w:tc>
      </w:tr>
      <w:tr w:rsidR="0003539E" w:rsidRPr="009D29EB" w14:paraId="79EFBE92" w14:textId="77777777" w:rsidTr="001C4ECD">
        <w:tc>
          <w:tcPr>
            <w:tcW w:w="0" w:type="auto"/>
            <w:hideMark/>
          </w:tcPr>
          <w:p w14:paraId="714582E7" w14:textId="77777777" w:rsidR="001C4ECD" w:rsidRPr="009D29EB" w:rsidRDefault="001C4ECD"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w:t>
            </w:r>
          </w:p>
        </w:tc>
        <w:tc>
          <w:tcPr>
            <w:tcW w:w="0" w:type="auto"/>
            <w:hideMark/>
          </w:tcPr>
          <w:p w14:paraId="12BBCF6F" w14:textId="77777777"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Забезпечення освітнього процесу в закладі за принципами </w:t>
            </w:r>
            <w:r w:rsidRPr="009D29EB">
              <w:rPr>
                <w:rFonts w:ascii="Times New Roman" w:eastAsia="Times New Roman" w:hAnsi="Times New Roman" w:cs="Times New Roman"/>
                <w:bCs/>
                <w:color w:val="auto"/>
                <w:bdr w:val="none" w:sz="0" w:space="0" w:color="auto" w:frame="1"/>
                <w:lang w:bidi="ar-SA"/>
              </w:rPr>
              <w:t>педагогіки партнерства</w:t>
            </w:r>
            <w:r w:rsidRPr="009D29EB">
              <w:rPr>
                <w:rFonts w:ascii="Times New Roman" w:eastAsia="Times New Roman" w:hAnsi="Times New Roman" w:cs="Times New Roman"/>
                <w:color w:val="auto"/>
                <w:bdr w:val="none" w:sz="0" w:space="0" w:color="auto" w:frame="1"/>
                <w:lang w:bidi="ar-SA"/>
              </w:rPr>
              <w:t xml:space="preserve"> (учнів, вчителів, батьків).</w:t>
            </w:r>
          </w:p>
        </w:tc>
        <w:tc>
          <w:tcPr>
            <w:tcW w:w="0" w:type="auto"/>
            <w:hideMark/>
          </w:tcPr>
          <w:p w14:paraId="4A117E03" w14:textId="1ADFAE05"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9D674A">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hideMark/>
          </w:tcPr>
          <w:p w14:paraId="1C1C04C5" w14:textId="77777777"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педагогічний колектив</w:t>
            </w:r>
          </w:p>
        </w:tc>
      </w:tr>
      <w:tr w:rsidR="0003539E" w:rsidRPr="009D29EB" w14:paraId="478CCE30" w14:textId="77777777" w:rsidTr="001C4ECD">
        <w:tc>
          <w:tcPr>
            <w:tcW w:w="0" w:type="auto"/>
            <w:hideMark/>
          </w:tcPr>
          <w:p w14:paraId="7D6EF267" w14:textId="77777777" w:rsidR="001C4ECD" w:rsidRPr="009D29EB" w:rsidRDefault="001C4ECD"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lastRenderedPageBreak/>
              <w:t>2.</w:t>
            </w:r>
          </w:p>
        </w:tc>
        <w:tc>
          <w:tcPr>
            <w:tcW w:w="0" w:type="auto"/>
            <w:hideMark/>
          </w:tcPr>
          <w:p w14:paraId="245653EE" w14:textId="019D17B0"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Забезпечення </w:t>
            </w:r>
            <w:r w:rsidRPr="009D29EB">
              <w:rPr>
                <w:rFonts w:ascii="Times New Roman" w:eastAsia="Times New Roman" w:hAnsi="Times New Roman" w:cs="Times New Roman"/>
                <w:bCs/>
                <w:color w:val="auto"/>
                <w:bdr w:val="none" w:sz="0" w:space="0" w:color="auto" w:frame="1"/>
                <w:lang w:bidi="ar-SA"/>
              </w:rPr>
              <w:t xml:space="preserve">безумовного дотримання системи заходів із профілактики, виявлення та протидії </w:t>
            </w:r>
            <w:proofErr w:type="spellStart"/>
            <w:r w:rsidRPr="009D29EB">
              <w:rPr>
                <w:rFonts w:ascii="Times New Roman" w:eastAsia="Times New Roman" w:hAnsi="Times New Roman" w:cs="Times New Roman"/>
                <w:bCs/>
                <w:color w:val="auto"/>
                <w:bdr w:val="none" w:sz="0" w:space="0" w:color="auto" w:frame="1"/>
                <w:lang w:bidi="ar-SA"/>
              </w:rPr>
              <w:t>булінгу</w:t>
            </w:r>
            <w:proofErr w:type="spellEnd"/>
            <w:r w:rsidRPr="009D29EB">
              <w:rPr>
                <w:rFonts w:ascii="Times New Roman" w:eastAsia="Times New Roman" w:hAnsi="Times New Roman" w:cs="Times New Roman"/>
                <w:color w:val="auto"/>
                <w:bdr w:val="none" w:sz="0" w:space="0" w:color="auto" w:frame="1"/>
                <w:lang w:bidi="ar-SA"/>
              </w:rPr>
              <w:t xml:space="preserve"> (забезпечення безпе</w:t>
            </w:r>
            <w:r w:rsidR="0045512F" w:rsidRPr="009D29EB">
              <w:rPr>
                <w:rFonts w:ascii="Times New Roman" w:eastAsia="Times New Roman" w:hAnsi="Times New Roman" w:cs="Times New Roman"/>
                <w:color w:val="auto"/>
                <w:bdr w:val="none" w:sz="0" w:space="0" w:color="auto" w:frame="1"/>
                <w:lang w:bidi="ar-SA"/>
              </w:rPr>
              <w:t>чності та комфортності закладу), їх оприлюднення</w:t>
            </w:r>
          </w:p>
        </w:tc>
        <w:tc>
          <w:tcPr>
            <w:tcW w:w="0" w:type="auto"/>
            <w:hideMark/>
          </w:tcPr>
          <w:p w14:paraId="1EDE8457" w14:textId="016C8285"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9D674A">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hideMark/>
          </w:tcPr>
          <w:p w14:paraId="5987BDE5" w14:textId="77777777"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учасники освітнього процесу</w:t>
            </w:r>
          </w:p>
        </w:tc>
      </w:tr>
      <w:tr w:rsidR="0003539E" w:rsidRPr="009D29EB" w14:paraId="0B00279A" w14:textId="77777777" w:rsidTr="001C4ECD">
        <w:tc>
          <w:tcPr>
            <w:tcW w:w="0" w:type="auto"/>
            <w:hideMark/>
          </w:tcPr>
          <w:p w14:paraId="7FCED2A9" w14:textId="77777777"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3.</w:t>
            </w:r>
          </w:p>
        </w:tc>
        <w:tc>
          <w:tcPr>
            <w:tcW w:w="0" w:type="auto"/>
            <w:hideMark/>
          </w:tcPr>
          <w:p w14:paraId="3C74ABAF" w14:textId="77777777"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Здійснення </w:t>
            </w:r>
            <w:r w:rsidRPr="009D29EB">
              <w:rPr>
                <w:rFonts w:ascii="Times New Roman" w:eastAsia="Times New Roman" w:hAnsi="Times New Roman" w:cs="Times New Roman"/>
                <w:bCs/>
                <w:color w:val="auto"/>
                <w:bdr w:val="none" w:sz="0" w:space="0" w:color="auto" w:frame="1"/>
                <w:lang w:bidi="ar-SA"/>
              </w:rPr>
              <w:t>психолого-педагогічного супроводу</w:t>
            </w:r>
            <w:r w:rsidRPr="009D29EB">
              <w:rPr>
                <w:rFonts w:ascii="Times New Roman" w:eastAsia="Times New Roman" w:hAnsi="Times New Roman" w:cs="Times New Roman"/>
                <w:color w:val="auto"/>
                <w:bdr w:val="none" w:sz="0" w:space="0" w:color="auto" w:frame="1"/>
                <w:lang w:bidi="ar-SA"/>
              </w:rPr>
              <w:t xml:space="preserve"> дітей усіх соціальних груп, включаючи інклюзивні групи та ВПО.</w:t>
            </w:r>
          </w:p>
        </w:tc>
        <w:tc>
          <w:tcPr>
            <w:tcW w:w="0" w:type="auto"/>
            <w:hideMark/>
          </w:tcPr>
          <w:p w14:paraId="62EB3004" w14:textId="05D2CF87"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9D674A">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hideMark/>
          </w:tcPr>
          <w:p w14:paraId="739DE251" w14:textId="77777777"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r w:rsidR="0003539E" w:rsidRPr="009D29EB" w14:paraId="5F753FEE" w14:textId="77777777" w:rsidTr="001C4ECD">
        <w:tc>
          <w:tcPr>
            <w:tcW w:w="0" w:type="auto"/>
            <w:hideMark/>
          </w:tcPr>
          <w:p w14:paraId="1FFC0142" w14:textId="77777777"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4.</w:t>
            </w:r>
          </w:p>
        </w:tc>
        <w:tc>
          <w:tcPr>
            <w:tcW w:w="0" w:type="auto"/>
            <w:hideMark/>
          </w:tcPr>
          <w:p w14:paraId="21C9114D" w14:textId="77777777"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Профілактично-просвітницька, корекційно-розвивальна та консультаційна робота з учасниками освітнього процесу щодо формування навичок </w:t>
            </w:r>
            <w:r w:rsidRPr="009D29EB">
              <w:rPr>
                <w:rFonts w:ascii="Times New Roman" w:eastAsia="Times New Roman" w:hAnsi="Times New Roman" w:cs="Times New Roman"/>
                <w:bCs/>
                <w:color w:val="auto"/>
                <w:bdr w:val="none" w:sz="0" w:space="0" w:color="auto" w:frame="1"/>
                <w:lang w:bidi="ar-SA"/>
              </w:rPr>
              <w:t>ненасильницького спілкування</w:t>
            </w:r>
            <w:r w:rsidRPr="009D29EB">
              <w:rPr>
                <w:rFonts w:ascii="Times New Roman" w:eastAsia="Times New Roman" w:hAnsi="Times New Roman" w:cs="Times New Roman"/>
                <w:color w:val="auto"/>
                <w:bdr w:val="none" w:sz="0" w:space="0" w:color="auto" w:frame="1"/>
                <w:lang w:bidi="ar-SA"/>
              </w:rPr>
              <w:t>.</w:t>
            </w:r>
          </w:p>
        </w:tc>
        <w:tc>
          <w:tcPr>
            <w:tcW w:w="0" w:type="auto"/>
            <w:hideMark/>
          </w:tcPr>
          <w:p w14:paraId="39A98606" w14:textId="7EFC65E9"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9D674A">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hideMark/>
          </w:tcPr>
          <w:p w14:paraId="37875FDC" w14:textId="77777777" w:rsidR="001C4ECD" w:rsidRPr="009D29EB" w:rsidRDefault="001C4ECD" w:rsidP="009D674A">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Психологічна служба, класні керівники</w:t>
            </w:r>
          </w:p>
        </w:tc>
      </w:tr>
      <w:tr w:rsidR="0003539E" w:rsidRPr="009D29EB" w14:paraId="67B7F98A" w14:textId="77777777" w:rsidTr="001C4ECD">
        <w:tc>
          <w:tcPr>
            <w:tcW w:w="0" w:type="auto"/>
            <w:hideMark/>
          </w:tcPr>
          <w:p w14:paraId="30227277" w14:textId="77777777"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5.</w:t>
            </w:r>
          </w:p>
        </w:tc>
        <w:tc>
          <w:tcPr>
            <w:tcW w:w="0" w:type="auto"/>
            <w:hideMark/>
          </w:tcPr>
          <w:p w14:paraId="348E1360" w14:textId="77777777"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Профілактична робота з сім'ями, які опинились у складних життєвих обставинах, з причин </w:t>
            </w:r>
            <w:r w:rsidRPr="009D29EB">
              <w:rPr>
                <w:rFonts w:ascii="Times New Roman" w:eastAsia="Times New Roman" w:hAnsi="Times New Roman" w:cs="Times New Roman"/>
                <w:bCs/>
                <w:color w:val="auto"/>
                <w:bdr w:val="none" w:sz="0" w:space="0" w:color="auto" w:frame="1"/>
                <w:lang w:bidi="ar-SA"/>
              </w:rPr>
              <w:t>домашнього насильства</w:t>
            </w:r>
            <w:r w:rsidRPr="009D29EB">
              <w:rPr>
                <w:rFonts w:ascii="Times New Roman" w:eastAsia="Times New Roman" w:hAnsi="Times New Roman" w:cs="Times New Roman"/>
                <w:color w:val="auto"/>
                <w:bdr w:val="none" w:sz="0" w:space="0" w:color="auto" w:frame="1"/>
                <w:lang w:bidi="ar-SA"/>
              </w:rPr>
              <w:t>.</w:t>
            </w:r>
          </w:p>
        </w:tc>
        <w:tc>
          <w:tcPr>
            <w:tcW w:w="0" w:type="auto"/>
            <w:hideMark/>
          </w:tcPr>
          <w:p w14:paraId="498A230A" w14:textId="7A9B2D34" w:rsidR="001C4ECD" w:rsidRPr="009D29EB" w:rsidRDefault="001C4EC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9D674A">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hideMark/>
          </w:tcPr>
          <w:p w14:paraId="536F1651" w14:textId="77777777" w:rsidR="001C4ECD" w:rsidRPr="009D29EB" w:rsidRDefault="001C4ECD" w:rsidP="009D674A">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психологічна служба, класні керівники</w:t>
            </w:r>
          </w:p>
        </w:tc>
      </w:tr>
      <w:tr w:rsidR="0003539E" w:rsidRPr="009D29EB" w14:paraId="03FDDCE4" w14:textId="77777777" w:rsidTr="001C4ECD">
        <w:tc>
          <w:tcPr>
            <w:tcW w:w="0" w:type="auto"/>
          </w:tcPr>
          <w:p w14:paraId="0C645877" w14:textId="2190034A" w:rsidR="00F72DE1" w:rsidRPr="009D29EB" w:rsidRDefault="00F72DE1"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6</w:t>
            </w:r>
          </w:p>
        </w:tc>
        <w:tc>
          <w:tcPr>
            <w:tcW w:w="0" w:type="auto"/>
          </w:tcPr>
          <w:p w14:paraId="73C3EE33" w14:textId="77777777"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Здійснення заходів невідкладного </w:t>
            </w:r>
          </w:p>
          <w:p w14:paraId="6179501E" w14:textId="623DC7C8"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реагування на повідомлення про випадки домашнього насильства, насильства за ознакою статі, жорстокого поводження щодо дітей (оперативне інформування про </w:t>
            </w:r>
          </w:p>
          <w:p w14:paraId="06038643" w14:textId="77777777"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випадки домашнього насильства, </w:t>
            </w:r>
          </w:p>
          <w:p w14:paraId="00A28475" w14:textId="4666EFFF"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насильства за ознакою статі, жорстокого поводження щодо дітей)</w:t>
            </w:r>
          </w:p>
        </w:tc>
        <w:tc>
          <w:tcPr>
            <w:tcW w:w="0" w:type="auto"/>
          </w:tcPr>
          <w:p w14:paraId="75C02AF5" w14:textId="6D4E308D" w:rsidR="00F72DE1" w:rsidRPr="009D29EB" w:rsidRDefault="00F72DE1"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2026</w:t>
            </w:r>
            <w:r w:rsidR="009D674A">
              <w:rPr>
                <w:rFonts w:ascii="Times New Roman" w:eastAsia="Times New Roman" w:hAnsi="Times New Roman" w:cs="Times New Roman"/>
                <w:bCs/>
                <w:color w:val="auto"/>
                <w:bdr w:val="none" w:sz="0" w:space="0" w:color="auto" w:frame="1"/>
                <w:lang w:bidi="ar-SA"/>
              </w:rPr>
              <w:t>-2</w:t>
            </w:r>
            <w:r w:rsidRPr="009D29EB">
              <w:rPr>
                <w:rFonts w:ascii="Times New Roman" w:eastAsia="Times New Roman" w:hAnsi="Times New Roman" w:cs="Times New Roman"/>
                <w:bCs/>
                <w:color w:val="auto"/>
                <w:bdr w:val="none" w:sz="0" w:space="0" w:color="auto" w:frame="1"/>
                <w:lang w:bidi="ar-SA"/>
              </w:rPr>
              <w:t>031</w:t>
            </w:r>
          </w:p>
        </w:tc>
        <w:tc>
          <w:tcPr>
            <w:tcW w:w="0" w:type="auto"/>
          </w:tcPr>
          <w:p w14:paraId="683CEA85" w14:textId="725AD450" w:rsidR="00F72DE1" w:rsidRPr="009D29EB" w:rsidRDefault="00F72DE1" w:rsidP="009D674A">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Адміністрація, психологічна служба, класні керівники</w:t>
            </w:r>
          </w:p>
        </w:tc>
      </w:tr>
      <w:tr w:rsidR="0003539E" w:rsidRPr="009D29EB" w14:paraId="0A405FFC" w14:textId="77777777" w:rsidTr="00255A3D">
        <w:tc>
          <w:tcPr>
            <w:tcW w:w="0" w:type="auto"/>
            <w:gridSpan w:val="4"/>
            <w:hideMark/>
          </w:tcPr>
          <w:p w14:paraId="2267B2F5" w14:textId="77777777" w:rsidR="007D3FBE" w:rsidRDefault="007D3FBE" w:rsidP="009D674A">
            <w:pPr>
              <w:tabs>
                <w:tab w:val="left" w:pos="709"/>
              </w:tabs>
              <w:spacing w:line="276" w:lineRule="auto"/>
              <w:jc w:val="center"/>
              <w:rPr>
                <w:rFonts w:ascii="Times New Roman" w:eastAsia="Times New Roman" w:hAnsi="Times New Roman" w:cs="Times New Roman"/>
                <w:b/>
                <w:bCs/>
                <w:color w:val="auto"/>
                <w:bdr w:val="none" w:sz="0" w:space="0" w:color="auto" w:frame="1"/>
                <w:lang w:bidi="ar-SA"/>
              </w:rPr>
            </w:pPr>
          </w:p>
          <w:p w14:paraId="36BC89A4" w14:textId="77777777" w:rsidR="007D3FBE" w:rsidRDefault="007D3FBE" w:rsidP="009D674A">
            <w:pPr>
              <w:tabs>
                <w:tab w:val="left" w:pos="709"/>
              </w:tabs>
              <w:spacing w:line="276" w:lineRule="auto"/>
              <w:jc w:val="center"/>
              <w:rPr>
                <w:rFonts w:ascii="Times New Roman" w:eastAsia="Times New Roman" w:hAnsi="Times New Roman" w:cs="Times New Roman"/>
                <w:b/>
                <w:bCs/>
                <w:color w:val="auto"/>
                <w:bdr w:val="none" w:sz="0" w:space="0" w:color="auto" w:frame="1"/>
                <w:lang w:bidi="ar-SA"/>
              </w:rPr>
            </w:pPr>
          </w:p>
          <w:p w14:paraId="25AD73CE" w14:textId="7F49367E" w:rsidR="00F72DE1" w:rsidRPr="009D29EB" w:rsidRDefault="00F72DE1" w:rsidP="009D674A">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lastRenderedPageBreak/>
              <w:t>II. ПІДГОТОВЧА ТА ІНСТРУМЕНТАЛЬНА БАЗА (2026–2031)</w:t>
            </w:r>
          </w:p>
        </w:tc>
      </w:tr>
      <w:tr w:rsidR="0003539E" w:rsidRPr="009D29EB" w14:paraId="4C75869C" w14:textId="77777777" w:rsidTr="001C4ECD">
        <w:tc>
          <w:tcPr>
            <w:tcW w:w="0" w:type="auto"/>
            <w:hideMark/>
          </w:tcPr>
          <w:p w14:paraId="62AEF839" w14:textId="6F9FAB2F"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lastRenderedPageBreak/>
              <w:t>7.</w:t>
            </w:r>
          </w:p>
        </w:tc>
        <w:tc>
          <w:tcPr>
            <w:tcW w:w="0" w:type="auto"/>
            <w:hideMark/>
          </w:tcPr>
          <w:p w14:paraId="6D758CF4" w14:textId="77777777" w:rsidR="00F72DE1" w:rsidRPr="009D29EB" w:rsidRDefault="00F72DE1"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Створення бази інструментарію</w:t>
            </w:r>
            <w:r w:rsidRPr="009D29EB">
              <w:rPr>
                <w:rFonts w:ascii="Times New Roman" w:eastAsia="Times New Roman" w:hAnsi="Times New Roman" w:cs="Times New Roman"/>
                <w:color w:val="auto"/>
                <w:bdr w:val="none" w:sz="0" w:space="0" w:color="auto" w:frame="1"/>
                <w:lang w:bidi="ar-SA"/>
              </w:rPr>
              <w:t xml:space="preserve"> для діагностування рівня напруги, тривожності та наявності </w:t>
            </w:r>
            <w:proofErr w:type="spellStart"/>
            <w:r w:rsidRPr="009D29EB">
              <w:rPr>
                <w:rFonts w:ascii="Times New Roman" w:eastAsia="Times New Roman" w:hAnsi="Times New Roman" w:cs="Times New Roman"/>
                <w:color w:val="auto"/>
                <w:bdr w:val="none" w:sz="0" w:space="0" w:color="auto" w:frame="1"/>
                <w:lang w:bidi="ar-SA"/>
              </w:rPr>
              <w:t>булінгу</w:t>
            </w:r>
            <w:proofErr w:type="spellEnd"/>
            <w:r w:rsidRPr="009D29EB">
              <w:rPr>
                <w:rFonts w:ascii="Times New Roman" w:eastAsia="Times New Roman" w:hAnsi="Times New Roman" w:cs="Times New Roman"/>
                <w:color w:val="auto"/>
                <w:bdr w:val="none" w:sz="0" w:space="0" w:color="auto" w:frame="1"/>
                <w:lang w:bidi="ar-SA"/>
              </w:rPr>
              <w:t xml:space="preserve"> в учнівських колективах.</w:t>
            </w:r>
          </w:p>
        </w:tc>
        <w:tc>
          <w:tcPr>
            <w:tcW w:w="0" w:type="auto"/>
            <w:hideMark/>
          </w:tcPr>
          <w:p w14:paraId="51AD5C35" w14:textId="60CD107B"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 (Завершення)</w:t>
            </w:r>
          </w:p>
        </w:tc>
        <w:tc>
          <w:tcPr>
            <w:tcW w:w="0" w:type="auto"/>
            <w:hideMark/>
          </w:tcPr>
          <w:p w14:paraId="02B748EE" w14:textId="77777777"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r w:rsidR="0003539E" w:rsidRPr="009D29EB" w14:paraId="6DC1BCAC" w14:textId="77777777" w:rsidTr="001C4ECD">
        <w:tc>
          <w:tcPr>
            <w:tcW w:w="0" w:type="auto"/>
            <w:hideMark/>
          </w:tcPr>
          <w:p w14:paraId="53B9F8B2" w14:textId="583B31DE" w:rsidR="00F72DE1" w:rsidRPr="007D3FBE" w:rsidRDefault="00F72DE1" w:rsidP="00807BF7">
            <w:pPr>
              <w:tabs>
                <w:tab w:val="left" w:pos="709"/>
              </w:tabs>
              <w:spacing w:line="276" w:lineRule="auto"/>
              <w:rPr>
                <w:rFonts w:ascii="Times New Roman" w:eastAsia="Times New Roman" w:hAnsi="Times New Roman" w:cs="Times New Roman"/>
                <w:color w:val="auto"/>
                <w:lang w:bidi="ar-SA"/>
              </w:rPr>
            </w:pPr>
            <w:r w:rsidRPr="007D3FBE">
              <w:rPr>
                <w:rFonts w:ascii="Times New Roman" w:eastAsia="Times New Roman" w:hAnsi="Times New Roman" w:cs="Times New Roman"/>
                <w:color w:val="auto"/>
                <w:bdr w:val="none" w:sz="0" w:space="0" w:color="auto" w:frame="1"/>
                <w:lang w:bidi="ar-SA"/>
              </w:rPr>
              <w:t>8.</w:t>
            </w:r>
          </w:p>
        </w:tc>
        <w:tc>
          <w:tcPr>
            <w:tcW w:w="0" w:type="auto"/>
            <w:hideMark/>
          </w:tcPr>
          <w:p w14:paraId="2086B655" w14:textId="2B30138D"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Розроблення рекомендацій</w:t>
            </w:r>
            <w:r w:rsidRPr="009D29EB">
              <w:rPr>
                <w:rFonts w:ascii="Times New Roman" w:eastAsia="Times New Roman" w:hAnsi="Times New Roman" w:cs="Times New Roman"/>
                <w:color w:val="auto"/>
                <w:bdr w:val="none" w:sz="0" w:space="0" w:color="auto" w:frame="1"/>
                <w:lang w:bidi="ar-SA"/>
              </w:rPr>
              <w:t xml:space="preserve"> для батьків, які допоможуть у виявленні ознак того, що їхня дитина стала жертвою/ініціатором чи свідком </w:t>
            </w:r>
            <w:proofErr w:type="spellStart"/>
            <w:r w:rsidRPr="009D29EB">
              <w:rPr>
                <w:rFonts w:ascii="Times New Roman" w:eastAsia="Times New Roman" w:hAnsi="Times New Roman" w:cs="Times New Roman"/>
                <w:color w:val="auto"/>
                <w:bdr w:val="none" w:sz="0" w:space="0" w:color="auto" w:frame="1"/>
                <w:lang w:bidi="ar-SA"/>
              </w:rPr>
              <w:t>булінгу</w:t>
            </w:r>
            <w:proofErr w:type="spellEnd"/>
            <w:r w:rsidRPr="009D29EB">
              <w:rPr>
                <w:rFonts w:ascii="Times New Roman" w:eastAsia="Times New Roman" w:hAnsi="Times New Roman" w:cs="Times New Roman"/>
                <w:color w:val="auto"/>
                <w:bdr w:val="none" w:sz="0" w:space="0" w:color="auto" w:frame="1"/>
                <w:lang w:bidi="ar-SA"/>
              </w:rPr>
              <w:t>.</w:t>
            </w:r>
          </w:p>
        </w:tc>
        <w:tc>
          <w:tcPr>
            <w:tcW w:w="0" w:type="auto"/>
            <w:hideMark/>
          </w:tcPr>
          <w:p w14:paraId="6B0DA368" w14:textId="73D0F261"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 (Завершення)</w:t>
            </w:r>
          </w:p>
        </w:tc>
        <w:tc>
          <w:tcPr>
            <w:tcW w:w="0" w:type="auto"/>
            <w:hideMark/>
          </w:tcPr>
          <w:p w14:paraId="0542C665" w14:textId="77777777"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r w:rsidR="0003539E" w:rsidRPr="009D29EB" w14:paraId="42116C3C" w14:textId="77777777" w:rsidTr="00255A3D">
        <w:tc>
          <w:tcPr>
            <w:tcW w:w="0" w:type="auto"/>
            <w:gridSpan w:val="4"/>
            <w:hideMark/>
          </w:tcPr>
          <w:p w14:paraId="0796DFB9" w14:textId="670A3A3A" w:rsidR="00F72DE1" w:rsidRPr="009D29EB" w:rsidRDefault="00F72DE1" w:rsidP="009D674A">
            <w:pPr>
              <w:tabs>
                <w:tab w:val="left" w:pos="709"/>
              </w:tabs>
              <w:spacing w:line="276" w:lineRule="auto"/>
              <w:jc w:val="center"/>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
                <w:bCs/>
                <w:color w:val="auto"/>
                <w:bdr w:val="none" w:sz="0" w:space="0" w:color="auto" w:frame="1"/>
                <w:lang w:bidi="ar-SA"/>
              </w:rPr>
              <w:t>III. ПОСТІЙНА ТА ЩОРІЧНА ДІЯЛЬНІСТЬ</w:t>
            </w:r>
          </w:p>
        </w:tc>
      </w:tr>
      <w:tr w:rsidR="0003539E" w:rsidRPr="009D29EB" w14:paraId="2B16EF53" w14:textId="77777777" w:rsidTr="001C4ECD">
        <w:tc>
          <w:tcPr>
            <w:tcW w:w="0" w:type="auto"/>
            <w:hideMark/>
          </w:tcPr>
          <w:p w14:paraId="31722432" w14:textId="31BB7B9A" w:rsidR="00F72DE1" w:rsidRPr="009D29EB" w:rsidRDefault="00F72DE1" w:rsidP="00807BF7">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t>9.</w:t>
            </w:r>
          </w:p>
        </w:tc>
        <w:tc>
          <w:tcPr>
            <w:tcW w:w="0" w:type="auto"/>
            <w:hideMark/>
          </w:tcPr>
          <w:p w14:paraId="02E3694F" w14:textId="77777777" w:rsidR="00F72DE1" w:rsidRPr="009D29EB" w:rsidRDefault="00F72DE1"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Моніторинг безпечності та комфортності закладу освіти (</w:t>
            </w:r>
            <w:r w:rsidRPr="009D29EB">
              <w:rPr>
                <w:rFonts w:ascii="Times New Roman" w:eastAsia="Times New Roman" w:hAnsi="Times New Roman" w:cs="Times New Roman"/>
                <w:bCs/>
                <w:color w:val="auto"/>
                <w:bdr w:val="none" w:sz="0" w:space="0" w:color="auto" w:frame="1"/>
                <w:lang w:bidi="ar-SA"/>
              </w:rPr>
              <w:t>опитування, анкетування</w:t>
            </w:r>
            <w:r w:rsidRPr="009D29EB">
              <w:rPr>
                <w:rFonts w:ascii="Times New Roman" w:eastAsia="Times New Roman" w:hAnsi="Times New Roman" w:cs="Times New Roman"/>
                <w:color w:val="auto"/>
                <w:bdr w:val="none" w:sz="0" w:space="0" w:color="auto" w:frame="1"/>
                <w:lang w:bidi="ar-SA"/>
              </w:rPr>
              <w:t xml:space="preserve">) та вживання заходів реагування на виявлені випадки </w:t>
            </w:r>
            <w:proofErr w:type="spellStart"/>
            <w:r w:rsidRPr="009D29EB">
              <w:rPr>
                <w:rFonts w:ascii="Times New Roman" w:eastAsia="Times New Roman" w:hAnsi="Times New Roman" w:cs="Times New Roman"/>
                <w:color w:val="auto"/>
                <w:bdr w:val="none" w:sz="0" w:space="0" w:color="auto" w:frame="1"/>
                <w:lang w:bidi="ar-SA"/>
              </w:rPr>
              <w:t>булінгу</w:t>
            </w:r>
            <w:proofErr w:type="spellEnd"/>
            <w:r w:rsidRPr="009D29EB">
              <w:rPr>
                <w:rFonts w:ascii="Times New Roman" w:eastAsia="Times New Roman" w:hAnsi="Times New Roman" w:cs="Times New Roman"/>
                <w:color w:val="auto"/>
                <w:bdr w:val="none" w:sz="0" w:space="0" w:color="auto" w:frame="1"/>
                <w:lang w:bidi="ar-SA"/>
              </w:rPr>
              <w:t>.</w:t>
            </w:r>
          </w:p>
        </w:tc>
        <w:tc>
          <w:tcPr>
            <w:tcW w:w="0" w:type="auto"/>
            <w:hideMark/>
          </w:tcPr>
          <w:p w14:paraId="694BB8B0" w14:textId="77777777"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18F9329A" w14:textId="77777777"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психологічна служба, класні керівники</w:t>
            </w:r>
          </w:p>
        </w:tc>
      </w:tr>
      <w:tr w:rsidR="0003539E" w:rsidRPr="009D29EB" w14:paraId="12B817F7" w14:textId="77777777" w:rsidTr="001C4ECD">
        <w:tc>
          <w:tcPr>
            <w:tcW w:w="0" w:type="auto"/>
            <w:hideMark/>
          </w:tcPr>
          <w:p w14:paraId="0C0F5779" w14:textId="794523CC" w:rsidR="00F72DE1" w:rsidRPr="009D29EB" w:rsidRDefault="00F72DE1" w:rsidP="00807BF7">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t>10.</w:t>
            </w:r>
          </w:p>
        </w:tc>
        <w:tc>
          <w:tcPr>
            <w:tcW w:w="0" w:type="auto"/>
            <w:hideMark/>
          </w:tcPr>
          <w:p w14:paraId="439B656B" w14:textId="15A6936A" w:rsidR="00F72DE1" w:rsidRPr="009D29EB" w:rsidRDefault="00F72DE1"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Обговорення питання профілактики </w:t>
            </w:r>
            <w:proofErr w:type="spellStart"/>
            <w:r w:rsidRPr="009D29EB">
              <w:rPr>
                <w:rFonts w:ascii="Times New Roman" w:eastAsia="Times New Roman" w:hAnsi="Times New Roman" w:cs="Times New Roman"/>
                <w:color w:val="auto"/>
                <w:bdr w:val="none" w:sz="0" w:space="0" w:color="auto" w:frame="1"/>
                <w:lang w:bidi="ar-SA"/>
              </w:rPr>
              <w:t>булінгу</w:t>
            </w:r>
            <w:proofErr w:type="spellEnd"/>
            <w:r w:rsidRPr="009D29EB">
              <w:rPr>
                <w:rFonts w:ascii="Times New Roman" w:eastAsia="Times New Roman" w:hAnsi="Times New Roman" w:cs="Times New Roman"/>
                <w:color w:val="auto"/>
                <w:bdr w:val="none" w:sz="0" w:space="0" w:color="auto" w:frame="1"/>
                <w:lang w:bidi="ar-SA"/>
              </w:rPr>
              <w:t xml:space="preserve">, жорстокого поводження з дітьми, безпеки в інтернеті під час зустрічей із </w:t>
            </w:r>
            <w:r w:rsidRPr="009D29EB">
              <w:rPr>
                <w:rFonts w:ascii="Times New Roman" w:eastAsia="Times New Roman" w:hAnsi="Times New Roman" w:cs="Times New Roman"/>
                <w:bCs/>
                <w:color w:val="auto"/>
                <w:bdr w:val="none" w:sz="0" w:space="0" w:color="auto" w:frame="1"/>
                <w:lang w:bidi="ar-SA"/>
              </w:rPr>
              <w:t>батьківською громадськістю</w:t>
            </w:r>
            <w:r w:rsidRPr="009D29EB">
              <w:rPr>
                <w:rFonts w:ascii="Times New Roman" w:eastAsia="Times New Roman" w:hAnsi="Times New Roman" w:cs="Times New Roman"/>
                <w:color w:val="auto"/>
                <w:bdr w:val="none" w:sz="0" w:space="0" w:color="auto" w:frame="1"/>
                <w:lang w:bidi="ar-SA"/>
              </w:rPr>
              <w:t>.</w:t>
            </w:r>
          </w:p>
        </w:tc>
        <w:tc>
          <w:tcPr>
            <w:tcW w:w="0" w:type="auto"/>
            <w:hideMark/>
          </w:tcPr>
          <w:p w14:paraId="3B8E9702" w14:textId="77777777"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6843F919" w14:textId="77777777"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Психологічна служба, класні керівники</w:t>
            </w:r>
          </w:p>
        </w:tc>
      </w:tr>
      <w:tr w:rsidR="0003539E" w:rsidRPr="009D29EB" w14:paraId="23E92DF4" w14:textId="77777777" w:rsidTr="001C4ECD">
        <w:tc>
          <w:tcPr>
            <w:tcW w:w="0" w:type="auto"/>
            <w:hideMark/>
          </w:tcPr>
          <w:p w14:paraId="3B7C1714" w14:textId="526E8E42"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11</w:t>
            </w:r>
          </w:p>
        </w:tc>
        <w:tc>
          <w:tcPr>
            <w:tcW w:w="0" w:type="auto"/>
            <w:hideMark/>
          </w:tcPr>
          <w:p w14:paraId="228E2486" w14:textId="77777777" w:rsidR="00F72DE1" w:rsidRPr="009D29EB" w:rsidRDefault="00F72DE1"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Проведення роботи зі здобувачами освіти щодо формування навичок </w:t>
            </w:r>
            <w:r w:rsidRPr="009D29EB">
              <w:rPr>
                <w:rFonts w:ascii="Times New Roman" w:eastAsia="Times New Roman" w:hAnsi="Times New Roman" w:cs="Times New Roman"/>
                <w:bCs/>
                <w:color w:val="auto"/>
                <w:bdr w:val="none" w:sz="0" w:space="0" w:color="auto" w:frame="1"/>
                <w:lang w:bidi="ar-SA"/>
              </w:rPr>
              <w:t>безпечної поведінки в мережі Інтернет</w:t>
            </w:r>
            <w:r w:rsidRPr="009D29EB">
              <w:rPr>
                <w:rFonts w:ascii="Times New Roman" w:eastAsia="Times New Roman" w:hAnsi="Times New Roman" w:cs="Times New Roman"/>
                <w:color w:val="auto"/>
                <w:bdr w:val="none" w:sz="0" w:space="0" w:color="auto" w:frame="1"/>
                <w:lang w:bidi="ar-SA"/>
              </w:rPr>
              <w:t>.</w:t>
            </w:r>
          </w:p>
        </w:tc>
        <w:tc>
          <w:tcPr>
            <w:tcW w:w="0" w:type="auto"/>
            <w:hideMark/>
          </w:tcPr>
          <w:p w14:paraId="421BDC61" w14:textId="77777777"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41E25BD1" w14:textId="77777777"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Класні керівники, вчителі інформатики</w:t>
            </w:r>
          </w:p>
        </w:tc>
      </w:tr>
      <w:tr w:rsidR="0003539E" w:rsidRPr="009D29EB" w14:paraId="3C589B75" w14:textId="77777777" w:rsidTr="001C4ECD">
        <w:tc>
          <w:tcPr>
            <w:tcW w:w="0" w:type="auto"/>
            <w:hideMark/>
          </w:tcPr>
          <w:p w14:paraId="4394B8FD" w14:textId="56F450AF"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12.</w:t>
            </w:r>
          </w:p>
        </w:tc>
        <w:tc>
          <w:tcPr>
            <w:tcW w:w="0" w:type="auto"/>
            <w:hideMark/>
          </w:tcPr>
          <w:p w14:paraId="3B89A976" w14:textId="77777777" w:rsidR="00F72DE1" w:rsidRPr="009D29EB" w:rsidRDefault="00F72DE1"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Участь у Всеукраїнській акції </w:t>
            </w:r>
            <w:r w:rsidRPr="009D29EB">
              <w:rPr>
                <w:rFonts w:ascii="Times New Roman" w:eastAsia="Times New Roman" w:hAnsi="Times New Roman" w:cs="Times New Roman"/>
                <w:b/>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16 днів проти насильства»</w:t>
            </w:r>
            <w:r w:rsidRPr="009D29EB">
              <w:rPr>
                <w:rFonts w:ascii="Times New Roman" w:eastAsia="Times New Roman" w:hAnsi="Times New Roman" w:cs="Times New Roman"/>
                <w:color w:val="auto"/>
                <w:bdr w:val="none" w:sz="0" w:space="0" w:color="auto" w:frame="1"/>
                <w:lang w:bidi="ar-SA"/>
              </w:rPr>
              <w:t xml:space="preserve"> та проведення тематичного лекторію для батьків «</w:t>
            </w:r>
            <w:proofErr w:type="spellStart"/>
            <w:r w:rsidRPr="009D29EB">
              <w:rPr>
                <w:rFonts w:ascii="Times New Roman" w:eastAsia="Times New Roman" w:hAnsi="Times New Roman" w:cs="Times New Roman"/>
                <w:color w:val="auto"/>
                <w:bdr w:val="none" w:sz="0" w:space="0" w:color="auto" w:frame="1"/>
                <w:lang w:bidi="ar-SA"/>
              </w:rPr>
              <w:t>Булінг</w:t>
            </w:r>
            <w:proofErr w:type="spellEnd"/>
            <w:r w:rsidRPr="009D29EB">
              <w:rPr>
                <w:rFonts w:ascii="Times New Roman" w:eastAsia="Times New Roman" w:hAnsi="Times New Roman" w:cs="Times New Roman"/>
                <w:color w:val="auto"/>
                <w:bdr w:val="none" w:sz="0" w:space="0" w:color="auto" w:frame="1"/>
                <w:lang w:bidi="ar-SA"/>
              </w:rPr>
              <w:t>: розпізнати та запобігти».</w:t>
            </w:r>
          </w:p>
        </w:tc>
        <w:tc>
          <w:tcPr>
            <w:tcW w:w="0" w:type="auto"/>
            <w:hideMark/>
          </w:tcPr>
          <w:p w14:paraId="2B36EEC2" w14:textId="4718EB3C"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(Листопад</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грудень)</w:t>
            </w:r>
          </w:p>
        </w:tc>
        <w:tc>
          <w:tcPr>
            <w:tcW w:w="0" w:type="auto"/>
            <w:hideMark/>
          </w:tcPr>
          <w:p w14:paraId="7572489D" w14:textId="3AC65724"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соціально-психологічна служба</w:t>
            </w:r>
          </w:p>
        </w:tc>
      </w:tr>
      <w:tr w:rsidR="0003539E" w:rsidRPr="009D29EB" w14:paraId="51C8D48C" w14:textId="77777777" w:rsidTr="001C4ECD">
        <w:tc>
          <w:tcPr>
            <w:tcW w:w="0" w:type="auto"/>
            <w:hideMark/>
          </w:tcPr>
          <w:p w14:paraId="2E50AB0D" w14:textId="083AB59A" w:rsidR="00F72DE1" w:rsidRPr="009D29EB" w:rsidRDefault="00F72DE1" w:rsidP="00807BF7">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lastRenderedPageBreak/>
              <w:t>13.</w:t>
            </w:r>
          </w:p>
        </w:tc>
        <w:tc>
          <w:tcPr>
            <w:tcW w:w="0" w:type="auto"/>
            <w:hideMark/>
          </w:tcPr>
          <w:p w14:paraId="67BED980" w14:textId="6ED9731F" w:rsidR="00F72DE1" w:rsidRPr="009D29EB" w:rsidRDefault="00F72DE1"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Співпраця з громадськими та державними організаціями</w:t>
            </w:r>
            <w:r w:rsidRPr="009D29EB">
              <w:rPr>
                <w:rFonts w:ascii="Times New Roman" w:eastAsia="Times New Roman" w:hAnsi="Times New Roman" w:cs="Times New Roman"/>
                <w:color w:val="auto"/>
                <w:bdr w:val="none" w:sz="0" w:space="0" w:color="auto" w:frame="1"/>
                <w:lang w:bidi="ar-SA"/>
              </w:rPr>
              <w:t xml:space="preserve"> (поліція, соціальна служба, служба в справах дітей) щодо профілактичної та просвітницької роботи.</w:t>
            </w:r>
          </w:p>
        </w:tc>
        <w:tc>
          <w:tcPr>
            <w:tcW w:w="0" w:type="auto"/>
            <w:hideMark/>
          </w:tcPr>
          <w:p w14:paraId="1FAB0427" w14:textId="274BD664"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9D674A">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hideMark/>
          </w:tcPr>
          <w:p w14:paraId="7ECB2148" w14:textId="4D022FE6"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соціально</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психологічна служба</w:t>
            </w:r>
          </w:p>
        </w:tc>
      </w:tr>
      <w:tr w:rsidR="0003539E" w:rsidRPr="009D29EB" w14:paraId="301AEC15" w14:textId="77777777" w:rsidTr="001C4ECD">
        <w:tc>
          <w:tcPr>
            <w:tcW w:w="0" w:type="auto"/>
            <w:hideMark/>
          </w:tcPr>
          <w:p w14:paraId="208ECF69" w14:textId="4D5E3A91"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14</w:t>
            </w:r>
            <w:r w:rsidRPr="009D29EB">
              <w:rPr>
                <w:rFonts w:ascii="Times New Roman" w:eastAsia="Times New Roman" w:hAnsi="Times New Roman" w:cs="Times New Roman"/>
                <w:b/>
                <w:bCs/>
                <w:color w:val="auto"/>
                <w:bdr w:val="none" w:sz="0" w:space="0" w:color="auto" w:frame="1"/>
                <w:lang w:bidi="ar-SA"/>
              </w:rPr>
              <w:t>.</w:t>
            </w:r>
          </w:p>
        </w:tc>
        <w:tc>
          <w:tcPr>
            <w:tcW w:w="0" w:type="auto"/>
            <w:hideMark/>
          </w:tcPr>
          <w:p w14:paraId="21B7ACBD" w14:textId="24072B9B" w:rsidR="00F72DE1" w:rsidRPr="009D29EB" w:rsidRDefault="00F72DE1"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Розміщення </w:t>
            </w:r>
            <w:r w:rsidRPr="009D29EB">
              <w:rPr>
                <w:rFonts w:ascii="Times New Roman" w:eastAsia="Times New Roman" w:hAnsi="Times New Roman" w:cs="Times New Roman"/>
                <w:bCs/>
                <w:color w:val="auto"/>
                <w:bdr w:val="none" w:sz="0" w:space="0" w:color="auto" w:frame="1"/>
                <w:lang w:bidi="ar-SA"/>
              </w:rPr>
              <w:t>інформаційних матеріалів</w:t>
            </w:r>
            <w:r w:rsidRPr="009D29EB">
              <w:rPr>
                <w:rFonts w:ascii="Times New Roman" w:eastAsia="Times New Roman" w:hAnsi="Times New Roman" w:cs="Times New Roman"/>
                <w:color w:val="auto"/>
                <w:bdr w:val="none" w:sz="0" w:space="0" w:color="auto" w:frame="1"/>
                <w:lang w:bidi="ar-SA"/>
              </w:rPr>
              <w:t xml:space="preserve"> на сайті ліцею про </w:t>
            </w:r>
            <w:proofErr w:type="spellStart"/>
            <w:r w:rsidRPr="009D29EB">
              <w:rPr>
                <w:rFonts w:ascii="Times New Roman" w:eastAsia="Times New Roman" w:hAnsi="Times New Roman" w:cs="Times New Roman"/>
                <w:color w:val="auto"/>
                <w:bdr w:val="none" w:sz="0" w:space="0" w:color="auto" w:frame="1"/>
                <w:lang w:bidi="ar-SA"/>
              </w:rPr>
              <w:t>булінг</w:t>
            </w:r>
            <w:proofErr w:type="spellEnd"/>
            <w:r w:rsidRPr="009D29EB">
              <w:rPr>
                <w:rFonts w:ascii="Times New Roman" w:eastAsia="Times New Roman" w:hAnsi="Times New Roman" w:cs="Times New Roman"/>
                <w:color w:val="auto"/>
                <w:bdr w:val="none" w:sz="0" w:space="0" w:color="auto" w:frame="1"/>
                <w:lang w:bidi="ar-SA"/>
              </w:rPr>
              <w:t>, насильству над дітьми та як йому протидіяти.</w:t>
            </w:r>
          </w:p>
        </w:tc>
        <w:tc>
          <w:tcPr>
            <w:tcW w:w="0" w:type="auto"/>
            <w:hideMark/>
          </w:tcPr>
          <w:p w14:paraId="1E6A8DFA" w14:textId="77777777"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78D575F3" w14:textId="588E424D" w:rsidR="00F72DE1" w:rsidRPr="009D29EB" w:rsidRDefault="00F72DE1" w:rsidP="00807BF7">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психологічна служба</w:t>
            </w:r>
          </w:p>
        </w:tc>
      </w:tr>
      <w:tr w:rsidR="0003539E" w:rsidRPr="009D29EB" w14:paraId="5D935D57" w14:textId="77777777" w:rsidTr="001C4ECD">
        <w:tc>
          <w:tcPr>
            <w:tcW w:w="0" w:type="auto"/>
          </w:tcPr>
          <w:p w14:paraId="59DF106C" w14:textId="482D4981" w:rsidR="00F72DE1" w:rsidRPr="009D29EB" w:rsidRDefault="00F72DE1" w:rsidP="00807BF7">
            <w:pPr>
              <w:tabs>
                <w:tab w:val="left" w:pos="709"/>
              </w:tabs>
              <w:spacing w:line="276" w:lineRule="auto"/>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15</w:t>
            </w:r>
          </w:p>
        </w:tc>
        <w:tc>
          <w:tcPr>
            <w:tcW w:w="0" w:type="auto"/>
          </w:tcPr>
          <w:p w14:paraId="5D85EF53" w14:textId="3C95511C"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Проведення годин спілкування, дискусій, просвітницьких ігор, акцій, тренінгів, </w:t>
            </w:r>
            <w:proofErr w:type="spellStart"/>
            <w:r w:rsidRPr="009D29EB">
              <w:rPr>
                <w:rFonts w:ascii="Times New Roman" w:eastAsia="Times New Roman" w:hAnsi="Times New Roman" w:cs="Times New Roman"/>
                <w:color w:val="auto"/>
                <w:bdr w:val="none" w:sz="0" w:space="0" w:color="auto" w:frame="1"/>
                <w:lang w:bidi="ar-SA"/>
              </w:rPr>
              <w:t>відеолекторіїв</w:t>
            </w:r>
            <w:proofErr w:type="spellEnd"/>
            <w:r w:rsidRPr="009D29EB">
              <w:rPr>
                <w:rFonts w:ascii="Times New Roman" w:eastAsia="Times New Roman" w:hAnsi="Times New Roman" w:cs="Times New Roman"/>
                <w:color w:val="auto"/>
                <w:bdr w:val="none" w:sz="0" w:space="0" w:color="auto" w:frame="1"/>
                <w:lang w:bidi="ar-SA"/>
              </w:rPr>
              <w:t xml:space="preserve"> для учнівської молоді щодо запобігання та протидії насильству, </w:t>
            </w:r>
            <w:proofErr w:type="spellStart"/>
            <w:r w:rsidRPr="009D29EB">
              <w:rPr>
                <w:rFonts w:ascii="Times New Roman" w:eastAsia="Times New Roman" w:hAnsi="Times New Roman" w:cs="Times New Roman"/>
                <w:color w:val="auto"/>
                <w:bdr w:val="none" w:sz="0" w:space="0" w:color="auto" w:frame="1"/>
                <w:lang w:bidi="ar-SA"/>
              </w:rPr>
              <w:t>булінгу</w:t>
            </w:r>
            <w:proofErr w:type="spellEnd"/>
          </w:p>
        </w:tc>
        <w:tc>
          <w:tcPr>
            <w:tcW w:w="0" w:type="auto"/>
          </w:tcPr>
          <w:p w14:paraId="763B3929" w14:textId="1210A5C3" w:rsidR="00F72DE1" w:rsidRPr="009D29EB" w:rsidRDefault="00F72DE1" w:rsidP="00807BF7">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2026</w:t>
            </w:r>
            <w:r w:rsidR="009D674A">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tcPr>
          <w:p w14:paraId="590CDD51" w14:textId="5F4AF90B" w:rsidR="00F72DE1" w:rsidRPr="009D29EB" w:rsidRDefault="00F72DE1" w:rsidP="00807BF7">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психологічна служба</w:t>
            </w:r>
          </w:p>
        </w:tc>
      </w:tr>
      <w:tr w:rsidR="0003539E" w:rsidRPr="009D29EB" w14:paraId="755A5D61" w14:textId="77777777" w:rsidTr="001C4ECD">
        <w:tc>
          <w:tcPr>
            <w:tcW w:w="0" w:type="auto"/>
          </w:tcPr>
          <w:p w14:paraId="31BDF1EB" w14:textId="4EACABBA" w:rsidR="00F72DE1" w:rsidRPr="009D29EB" w:rsidRDefault="00F72DE1" w:rsidP="00807BF7">
            <w:pPr>
              <w:tabs>
                <w:tab w:val="left" w:pos="709"/>
              </w:tabs>
              <w:spacing w:line="276" w:lineRule="auto"/>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16</w:t>
            </w:r>
          </w:p>
        </w:tc>
        <w:tc>
          <w:tcPr>
            <w:tcW w:w="0" w:type="auto"/>
          </w:tcPr>
          <w:p w14:paraId="332B3645" w14:textId="77777777"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Організація семінарів, конференцій, </w:t>
            </w:r>
          </w:p>
          <w:p w14:paraId="1BCDD1E8" w14:textId="77777777"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зустрічей для батьківської громади, </w:t>
            </w:r>
          </w:p>
          <w:p w14:paraId="5EF69C43" w14:textId="372E01DD"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педагогів щодо запобігання та протидії насильству та </w:t>
            </w:r>
            <w:proofErr w:type="spellStart"/>
            <w:r w:rsidRPr="009D29EB">
              <w:rPr>
                <w:rFonts w:ascii="Times New Roman" w:eastAsia="Times New Roman" w:hAnsi="Times New Roman" w:cs="Times New Roman"/>
                <w:color w:val="auto"/>
                <w:bdr w:val="none" w:sz="0" w:space="0" w:color="auto" w:frame="1"/>
                <w:lang w:bidi="ar-SA"/>
              </w:rPr>
              <w:t>булінгу</w:t>
            </w:r>
            <w:proofErr w:type="spellEnd"/>
          </w:p>
        </w:tc>
        <w:tc>
          <w:tcPr>
            <w:tcW w:w="0" w:type="auto"/>
          </w:tcPr>
          <w:p w14:paraId="35D592A7" w14:textId="6CFA7900"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2026</w:t>
            </w:r>
            <w:r w:rsidR="009D674A">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tcPr>
          <w:p w14:paraId="5D67E21D" w14:textId="092B8559" w:rsidR="00F72DE1" w:rsidRPr="009D29EB" w:rsidRDefault="00F72DE1" w:rsidP="00807BF7">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психологічна служба</w:t>
            </w:r>
          </w:p>
        </w:tc>
      </w:tr>
    </w:tbl>
    <w:p w14:paraId="7BF6B399" w14:textId="63EA282B"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124" w:name="bookmark155"/>
      <w:bookmarkStart w:id="125" w:name="bookmark156"/>
      <w:bookmarkStart w:id="126" w:name="bookmark157"/>
      <w:r w:rsidRPr="009D29EB">
        <w:rPr>
          <w:rFonts w:ascii="Times New Roman" w:hAnsi="Times New Roman" w:cs="Times New Roman"/>
          <w:color w:val="auto"/>
        </w:rPr>
        <w:t>Очікувані результати:</w:t>
      </w:r>
      <w:bookmarkEnd w:id="124"/>
      <w:bookmarkEnd w:id="125"/>
      <w:bookmarkEnd w:id="126"/>
    </w:p>
    <w:p w14:paraId="4254E041" w14:textId="77777777" w:rsidR="00151193" w:rsidRPr="009D29EB" w:rsidRDefault="007A203D" w:rsidP="009D674A">
      <w:pPr>
        <w:pStyle w:val="af2"/>
        <w:numPr>
          <w:ilvl w:val="0"/>
          <w:numId w:val="8"/>
        </w:numPr>
        <w:tabs>
          <w:tab w:val="clear" w:pos="720"/>
          <w:tab w:val="left" w:pos="709"/>
        </w:tabs>
        <w:spacing w:line="276" w:lineRule="auto"/>
        <w:ind w:left="0" w:firstLine="426"/>
        <w:jc w:val="both"/>
        <w:rPr>
          <w:rFonts w:ascii="Times New Roman" w:hAnsi="Times New Roman" w:cs="Times New Roman"/>
          <w:color w:val="auto"/>
        </w:rPr>
      </w:pPr>
      <w:bookmarkStart w:id="127" w:name="bookmark158"/>
      <w:bookmarkEnd w:id="127"/>
      <w:r w:rsidRPr="009D29EB">
        <w:rPr>
          <w:rFonts w:ascii="Times New Roman" w:hAnsi="Times New Roman" w:cs="Times New Roman"/>
          <w:color w:val="auto"/>
        </w:rPr>
        <w:t>У ліцеї буде створено сучасне розвивальне, безпечне, комфортне освітнє середовище без будь-яких форм насильства та дискримінації.</w:t>
      </w:r>
    </w:p>
    <w:p w14:paraId="4C43E8EA" w14:textId="644B39BD" w:rsidR="00B51879" w:rsidRPr="009D29EB" w:rsidRDefault="007A203D" w:rsidP="009D674A">
      <w:pPr>
        <w:pStyle w:val="af2"/>
        <w:numPr>
          <w:ilvl w:val="0"/>
          <w:numId w:val="8"/>
        </w:numPr>
        <w:tabs>
          <w:tab w:val="clear" w:pos="720"/>
          <w:tab w:val="left" w:pos="709"/>
        </w:tabs>
        <w:spacing w:line="276" w:lineRule="auto"/>
        <w:ind w:left="0" w:firstLine="426"/>
        <w:jc w:val="both"/>
        <w:rPr>
          <w:rFonts w:ascii="Times New Roman" w:hAnsi="Times New Roman" w:cs="Times New Roman"/>
          <w:color w:val="auto"/>
        </w:rPr>
      </w:pPr>
      <w:bookmarkStart w:id="128" w:name="bookmark159"/>
      <w:bookmarkEnd w:id="128"/>
      <w:r w:rsidRPr="009D29EB">
        <w:rPr>
          <w:rFonts w:ascii="Times New Roman" w:hAnsi="Times New Roman" w:cs="Times New Roman"/>
          <w:color w:val="auto"/>
        </w:rPr>
        <w:t>Педагогічні працівники ліцею запобігатимуть, попереджуватимуть та протидіятимуть будь-яким проявам насильства.</w:t>
      </w:r>
    </w:p>
    <w:p w14:paraId="2ADDAD85" w14:textId="32BC2DA3" w:rsidR="00151193" w:rsidRPr="009D29EB" w:rsidRDefault="007A203D" w:rsidP="009D674A">
      <w:pPr>
        <w:pStyle w:val="af2"/>
        <w:numPr>
          <w:ilvl w:val="0"/>
          <w:numId w:val="8"/>
        </w:numPr>
        <w:tabs>
          <w:tab w:val="clear" w:pos="720"/>
          <w:tab w:val="left" w:pos="709"/>
        </w:tabs>
        <w:spacing w:line="276" w:lineRule="auto"/>
        <w:ind w:left="0" w:firstLine="426"/>
        <w:jc w:val="both"/>
        <w:rPr>
          <w:rFonts w:ascii="Times New Roman" w:hAnsi="Times New Roman" w:cs="Times New Roman"/>
          <w:color w:val="auto"/>
        </w:rPr>
      </w:pPr>
      <w:bookmarkStart w:id="129" w:name="bookmark160"/>
      <w:bookmarkEnd w:id="129"/>
      <w:r w:rsidRPr="009D29EB">
        <w:rPr>
          <w:rFonts w:ascii="Times New Roman" w:hAnsi="Times New Roman" w:cs="Times New Roman"/>
          <w:color w:val="auto"/>
        </w:rPr>
        <w:t xml:space="preserve">Психологічна служба </w:t>
      </w:r>
      <w:r w:rsidR="00497480" w:rsidRPr="009D29EB">
        <w:rPr>
          <w:rFonts w:ascii="Times New Roman" w:hAnsi="Times New Roman" w:cs="Times New Roman"/>
          <w:color w:val="auto"/>
        </w:rPr>
        <w:t>надаватиме</w:t>
      </w:r>
      <w:r w:rsidRPr="009D29EB">
        <w:rPr>
          <w:rFonts w:ascii="Times New Roman" w:hAnsi="Times New Roman" w:cs="Times New Roman"/>
          <w:color w:val="auto"/>
        </w:rPr>
        <w:t xml:space="preserve"> ефективні послуги учасникам освітнього процесу.</w:t>
      </w:r>
    </w:p>
    <w:p w14:paraId="15569DDD" w14:textId="4D81E931" w:rsidR="00151193" w:rsidRPr="009D29EB" w:rsidRDefault="007A203D" w:rsidP="009D674A">
      <w:pPr>
        <w:pStyle w:val="af2"/>
        <w:numPr>
          <w:ilvl w:val="0"/>
          <w:numId w:val="8"/>
        </w:numPr>
        <w:tabs>
          <w:tab w:val="clear" w:pos="720"/>
          <w:tab w:val="left" w:pos="709"/>
        </w:tabs>
        <w:spacing w:line="276" w:lineRule="auto"/>
        <w:ind w:left="0" w:firstLine="426"/>
        <w:jc w:val="both"/>
        <w:rPr>
          <w:rFonts w:ascii="Times New Roman" w:hAnsi="Times New Roman" w:cs="Times New Roman"/>
          <w:color w:val="auto"/>
        </w:rPr>
      </w:pPr>
      <w:bookmarkStart w:id="130" w:name="bookmark161"/>
      <w:bookmarkEnd w:id="130"/>
      <w:r w:rsidRPr="009D29EB">
        <w:rPr>
          <w:rFonts w:ascii="Times New Roman" w:hAnsi="Times New Roman" w:cs="Times New Roman"/>
          <w:color w:val="auto"/>
        </w:rPr>
        <w:t>Удосконалиться система виховної та профілактичної роботи зі здобувачами освіти закладу та сформується дієва система роботи з учасниками освітнього процесу щодо запобігання</w:t>
      </w:r>
      <w:r w:rsidR="00497480" w:rsidRPr="009D29EB">
        <w:rPr>
          <w:rFonts w:ascii="Times New Roman" w:hAnsi="Times New Roman" w:cs="Times New Roman"/>
          <w:color w:val="auto"/>
        </w:rPr>
        <w:t xml:space="preserve"> та протидії  </w:t>
      </w:r>
      <w:proofErr w:type="spellStart"/>
      <w:r w:rsidR="00497480" w:rsidRPr="009D29EB">
        <w:rPr>
          <w:rFonts w:ascii="Times New Roman" w:hAnsi="Times New Roman" w:cs="Times New Roman"/>
          <w:color w:val="auto"/>
        </w:rPr>
        <w:t>булінгу</w:t>
      </w:r>
      <w:proofErr w:type="spellEnd"/>
      <w:r w:rsidR="00497480" w:rsidRPr="009D29EB">
        <w:rPr>
          <w:rFonts w:ascii="Times New Roman" w:hAnsi="Times New Roman" w:cs="Times New Roman"/>
          <w:color w:val="auto"/>
        </w:rPr>
        <w:t>, жорстокого поводження  з дітьми.</w:t>
      </w:r>
    </w:p>
    <w:p w14:paraId="36F2D2E5" w14:textId="34F2F49B" w:rsidR="00151193" w:rsidRPr="009D29EB" w:rsidRDefault="007A203D" w:rsidP="009D674A">
      <w:pPr>
        <w:pStyle w:val="af2"/>
        <w:numPr>
          <w:ilvl w:val="0"/>
          <w:numId w:val="8"/>
        </w:numPr>
        <w:tabs>
          <w:tab w:val="clear" w:pos="720"/>
          <w:tab w:val="left" w:pos="709"/>
        </w:tabs>
        <w:spacing w:line="276" w:lineRule="auto"/>
        <w:ind w:left="0" w:firstLine="426"/>
        <w:jc w:val="both"/>
        <w:rPr>
          <w:rFonts w:ascii="Times New Roman" w:hAnsi="Times New Roman" w:cs="Times New Roman"/>
          <w:color w:val="auto"/>
        </w:rPr>
      </w:pPr>
      <w:bookmarkStart w:id="131" w:name="bookmark162"/>
      <w:bookmarkEnd w:id="131"/>
      <w:r w:rsidRPr="009D29EB">
        <w:rPr>
          <w:rFonts w:ascii="Times New Roman" w:hAnsi="Times New Roman" w:cs="Times New Roman"/>
          <w:color w:val="auto"/>
        </w:rPr>
        <w:lastRenderedPageBreak/>
        <w:t xml:space="preserve">Буде налагоджено співпрацю з громадськими та державними установами щодо організації просвітницької роботи з попередження випадків </w:t>
      </w:r>
      <w:proofErr w:type="spellStart"/>
      <w:r w:rsidRPr="009D29EB">
        <w:rPr>
          <w:rFonts w:ascii="Times New Roman" w:hAnsi="Times New Roman" w:cs="Times New Roman"/>
          <w:color w:val="auto"/>
        </w:rPr>
        <w:t>булінгу</w:t>
      </w:r>
      <w:proofErr w:type="spellEnd"/>
      <w:r w:rsidRPr="009D29EB">
        <w:rPr>
          <w:rFonts w:ascii="Times New Roman" w:hAnsi="Times New Roman" w:cs="Times New Roman"/>
          <w:color w:val="auto"/>
        </w:rPr>
        <w:t>, будь- яких форм насильства та дискримінації.</w:t>
      </w:r>
    </w:p>
    <w:p w14:paraId="679EBC31" w14:textId="77777777" w:rsidR="00B51879" w:rsidRPr="009D29EB" w:rsidRDefault="00B51879" w:rsidP="00807BF7">
      <w:pPr>
        <w:tabs>
          <w:tab w:val="left" w:pos="709"/>
        </w:tabs>
        <w:spacing w:line="276" w:lineRule="auto"/>
        <w:ind w:firstLine="709"/>
        <w:jc w:val="both"/>
        <w:rPr>
          <w:rFonts w:ascii="Times New Roman" w:hAnsi="Times New Roman" w:cs="Times New Roman"/>
          <w:color w:val="auto"/>
          <w:highlight w:val="green"/>
        </w:rPr>
      </w:pPr>
    </w:p>
    <w:p w14:paraId="1C916A18" w14:textId="5187DA88" w:rsidR="00151193" w:rsidRPr="009D29EB" w:rsidRDefault="009D674A" w:rsidP="00807BF7">
      <w:pPr>
        <w:tabs>
          <w:tab w:val="left" w:pos="709"/>
        </w:tabs>
        <w:spacing w:line="276" w:lineRule="auto"/>
        <w:ind w:firstLine="709"/>
        <w:jc w:val="both"/>
        <w:rPr>
          <w:rFonts w:ascii="Times New Roman" w:hAnsi="Times New Roman" w:cs="Times New Roman"/>
          <w:b/>
          <w:bCs/>
          <w:color w:val="auto"/>
        </w:rPr>
      </w:pPr>
      <w:bookmarkStart w:id="132" w:name="bookmark165"/>
      <w:bookmarkStart w:id="133" w:name="bookmark163"/>
      <w:bookmarkStart w:id="134" w:name="bookmark164"/>
      <w:bookmarkStart w:id="135" w:name="bookmark166"/>
      <w:bookmarkEnd w:id="132"/>
      <w:r>
        <w:rPr>
          <w:rFonts w:ascii="Times New Roman" w:hAnsi="Times New Roman" w:cs="Times New Roman"/>
          <w:b/>
          <w:bCs/>
          <w:color w:val="auto"/>
        </w:rPr>
        <w:t xml:space="preserve">5.4. </w:t>
      </w:r>
      <w:r w:rsidR="007A203D" w:rsidRPr="009D29EB">
        <w:rPr>
          <w:rFonts w:ascii="Times New Roman" w:hAnsi="Times New Roman" w:cs="Times New Roman"/>
          <w:b/>
          <w:bCs/>
          <w:color w:val="auto"/>
        </w:rPr>
        <w:t>Інклюзивне освітнє середовище</w:t>
      </w:r>
      <w:bookmarkEnd w:id="133"/>
      <w:bookmarkEnd w:id="134"/>
      <w:bookmarkEnd w:id="135"/>
    </w:p>
    <w:p w14:paraId="119FD876"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 xml:space="preserve">Мета: розширити практики індивідуального та інклюзивного навчання дітей з ООП, забезпечення їх оптимального розвитку, успішної інтеграції в соціумі. Створити умови для особистісного розвитку дітей з ООП, формування </w:t>
      </w:r>
      <w:proofErr w:type="spellStart"/>
      <w:r w:rsidRPr="009D29EB">
        <w:rPr>
          <w:rFonts w:ascii="Times New Roman" w:hAnsi="Times New Roman" w:cs="Times New Roman"/>
          <w:color w:val="auto"/>
        </w:rPr>
        <w:t>освітньо</w:t>
      </w:r>
      <w:proofErr w:type="spellEnd"/>
      <w:r w:rsidRPr="009D29EB">
        <w:rPr>
          <w:rFonts w:ascii="Times New Roman" w:hAnsi="Times New Roman" w:cs="Times New Roman"/>
          <w:color w:val="auto"/>
        </w:rPr>
        <w:t>-розвивального середовища для них шляхом забезпечення психолого- педагогічного та медико-соціального супроводу. Формувати позитивне, неупереджене ставлення до інклюзії в закладі.</w:t>
      </w:r>
    </w:p>
    <w:p w14:paraId="3C3FF41E"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136" w:name="bookmark167"/>
      <w:bookmarkStart w:id="137" w:name="bookmark168"/>
      <w:bookmarkStart w:id="138" w:name="bookmark169"/>
      <w:r w:rsidRPr="009D29EB">
        <w:rPr>
          <w:rFonts w:ascii="Times New Roman" w:hAnsi="Times New Roman" w:cs="Times New Roman"/>
          <w:color w:val="auto"/>
        </w:rPr>
        <w:t>Завдання:</w:t>
      </w:r>
      <w:bookmarkEnd w:id="136"/>
      <w:bookmarkEnd w:id="137"/>
      <w:bookmarkEnd w:id="138"/>
    </w:p>
    <w:p w14:paraId="7C850726"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 xml:space="preserve">створення інклюзивного освітнього середовища, у якому кожна дитина зможе </w:t>
      </w:r>
      <w:proofErr w:type="spellStart"/>
      <w:r w:rsidRPr="009D29EB">
        <w:rPr>
          <w:rFonts w:ascii="Times New Roman" w:hAnsi="Times New Roman" w:cs="Times New Roman"/>
          <w:color w:val="auto"/>
        </w:rPr>
        <w:t>комфортно</w:t>
      </w:r>
      <w:proofErr w:type="spellEnd"/>
      <w:r w:rsidRPr="009D29EB">
        <w:rPr>
          <w:rFonts w:ascii="Times New Roman" w:hAnsi="Times New Roman" w:cs="Times New Roman"/>
          <w:color w:val="auto"/>
        </w:rPr>
        <w:t xml:space="preserve"> навчатися, яке забезпечує вільне спілкування учасників освітнього процесу на основі взаєморозуміння та взаємної довіри.</w:t>
      </w:r>
    </w:p>
    <w:p w14:paraId="16703E5C"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Операційні цілі</w:t>
      </w:r>
    </w:p>
    <w:tbl>
      <w:tblPr>
        <w:tblStyle w:val="af1"/>
        <w:tblW w:w="0" w:type="auto"/>
        <w:tblLook w:val="04A0" w:firstRow="1" w:lastRow="0" w:firstColumn="1" w:lastColumn="0" w:noHBand="0" w:noVBand="1"/>
      </w:tblPr>
      <w:tblGrid>
        <w:gridCol w:w="552"/>
        <w:gridCol w:w="3357"/>
        <w:gridCol w:w="1500"/>
        <w:gridCol w:w="2472"/>
      </w:tblGrid>
      <w:tr w:rsidR="0003539E" w:rsidRPr="009D29EB" w14:paraId="122D01F2" w14:textId="77777777" w:rsidTr="001C4ECD">
        <w:tc>
          <w:tcPr>
            <w:tcW w:w="0" w:type="auto"/>
            <w:hideMark/>
          </w:tcPr>
          <w:p w14:paraId="52A44BE8"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 з/п</w:t>
            </w:r>
          </w:p>
        </w:tc>
        <w:tc>
          <w:tcPr>
            <w:tcW w:w="0" w:type="auto"/>
            <w:hideMark/>
          </w:tcPr>
          <w:p w14:paraId="0400D602"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0" w:type="auto"/>
            <w:hideMark/>
          </w:tcPr>
          <w:p w14:paraId="2F1EAC39"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0" w:type="auto"/>
            <w:hideMark/>
          </w:tcPr>
          <w:p w14:paraId="46C1C19A"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4375C1A1" w14:textId="77777777" w:rsidTr="00255A3D">
        <w:tc>
          <w:tcPr>
            <w:tcW w:w="0" w:type="auto"/>
            <w:gridSpan w:val="4"/>
            <w:hideMark/>
          </w:tcPr>
          <w:p w14:paraId="1DEDB642" w14:textId="5B69F157" w:rsidR="001C4ECD" w:rsidRPr="009D29EB" w:rsidRDefault="001C4ECD" w:rsidP="009D674A">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 СТРАТЕГІЧНИЙ РОЗВИТОК (2026</w:t>
            </w:r>
            <w:r w:rsidR="009D674A">
              <w:rPr>
                <w:rFonts w:ascii="Times New Roman" w:eastAsia="Times New Roman" w:hAnsi="Times New Roman" w:cs="Times New Roman"/>
                <w:b/>
                <w:bCs/>
                <w:color w:val="auto"/>
                <w:bdr w:val="none" w:sz="0" w:space="0" w:color="auto" w:frame="1"/>
                <w:lang w:bidi="ar-SA"/>
              </w:rPr>
              <w:t>-</w:t>
            </w:r>
            <w:r w:rsidRPr="009D29EB">
              <w:rPr>
                <w:rFonts w:ascii="Times New Roman" w:eastAsia="Times New Roman" w:hAnsi="Times New Roman" w:cs="Times New Roman"/>
                <w:b/>
                <w:bCs/>
                <w:color w:val="auto"/>
                <w:bdr w:val="none" w:sz="0" w:space="0" w:color="auto" w:frame="1"/>
                <w:lang w:bidi="ar-SA"/>
              </w:rPr>
              <w:t xml:space="preserve">2031 </w:t>
            </w:r>
            <w:proofErr w:type="spellStart"/>
            <w:r w:rsidRPr="009D29EB">
              <w:rPr>
                <w:rFonts w:ascii="Times New Roman" w:eastAsia="Times New Roman" w:hAnsi="Times New Roman" w:cs="Times New Roman"/>
                <w:b/>
                <w:bCs/>
                <w:color w:val="auto"/>
                <w:bdr w:val="none" w:sz="0" w:space="0" w:color="auto" w:frame="1"/>
                <w:lang w:bidi="ar-SA"/>
              </w:rPr>
              <w:t>р.р</w:t>
            </w:r>
            <w:proofErr w:type="spellEnd"/>
            <w:r w:rsidRPr="009D29EB">
              <w:rPr>
                <w:rFonts w:ascii="Times New Roman" w:eastAsia="Times New Roman" w:hAnsi="Times New Roman" w:cs="Times New Roman"/>
                <w:b/>
                <w:bCs/>
                <w:color w:val="auto"/>
                <w:bdr w:val="none" w:sz="0" w:space="0" w:color="auto" w:frame="1"/>
                <w:lang w:bidi="ar-SA"/>
              </w:rPr>
              <w:t>.)</w:t>
            </w:r>
          </w:p>
        </w:tc>
      </w:tr>
      <w:tr w:rsidR="0003539E" w:rsidRPr="009D29EB" w14:paraId="41FDC1F1" w14:textId="77777777" w:rsidTr="001C4ECD">
        <w:tc>
          <w:tcPr>
            <w:tcW w:w="0" w:type="auto"/>
            <w:hideMark/>
          </w:tcPr>
          <w:p w14:paraId="17920FCD"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w:t>
            </w:r>
          </w:p>
        </w:tc>
        <w:tc>
          <w:tcPr>
            <w:tcW w:w="0" w:type="auto"/>
            <w:hideMark/>
          </w:tcPr>
          <w:p w14:paraId="5974E039"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Удосконалення інклюзивного, мотивуючого та безпечного середовища для дітей з ООП</w:t>
            </w:r>
          </w:p>
        </w:tc>
        <w:tc>
          <w:tcPr>
            <w:tcW w:w="0" w:type="auto"/>
            <w:hideMark/>
          </w:tcPr>
          <w:p w14:paraId="73CABFBF" w14:textId="1A3555DA"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0" w:type="auto"/>
            <w:hideMark/>
          </w:tcPr>
          <w:p w14:paraId="29E69657" w14:textId="77777777" w:rsidR="00B51879" w:rsidRPr="009D29EB" w:rsidRDefault="007C348A"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Адміністрація, педагогічні працівники,</w:t>
            </w:r>
          </w:p>
          <w:p w14:paraId="442B08CF" w14:textId="2DD23B3A" w:rsidR="007C348A" w:rsidRPr="009D29EB" w:rsidRDefault="007C348A"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психологічна служба</w:t>
            </w:r>
          </w:p>
        </w:tc>
      </w:tr>
      <w:tr w:rsidR="0003539E" w:rsidRPr="009D29EB" w14:paraId="6B1ACB9F" w14:textId="77777777" w:rsidTr="001C4ECD">
        <w:tc>
          <w:tcPr>
            <w:tcW w:w="0" w:type="auto"/>
            <w:hideMark/>
          </w:tcPr>
          <w:p w14:paraId="3F062519"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w:t>
            </w:r>
          </w:p>
        </w:tc>
        <w:tc>
          <w:tcPr>
            <w:tcW w:w="0" w:type="auto"/>
            <w:hideMark/>
          </w:tcPr>
          <w:p w14:paraId="69CA1528"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Забезпечення універсального дизайну та розумного пристосування (за потреби)</w:t>
            </w:r>
          </w:p>
        </w:tc>
        <w:tc>
          <w:tcPr>
            <w:tcW w:w="0" w:type="auto"/>
            <w:hideMark/>
          </w:tcPr>
          <w:p w14:paraId="089AA103" w14:textId="176701F1"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0" w:type="auto"/>
            <w:hideMark/>
          </w:tcPr>
          <w:p w14:paraId="2F1F9EC6" w14:textId="50B46BEB" w:rsidR="00B51879" w:rsidRPr="009D29EB" w:rsidRDefault="007C348A"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2D87819E" w14:textId="77777777" w:rsidTr="001C4ECD">
        <w:tc>
          <w:tcPr>
            <w:tcW w:w="0" w:type="auto"/>
            <w:hideMark/>
          </w:tcPr>
          <w:p w14:paraId="7E028DB7"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3.</w:t>
            </w:r>
          </w:p>
        </w:tc>
        <w:tc>
          <w:tcPr>
            <w:tcW w:w="0" w:type="auto"/>
            <w:hideMark/>
          </w:tcPr>
          <w:p w14:paraId="4303A888"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Формування позитивного, неупередженого ставлення до інклюзії в закладі</w:t>
            </w:r>
          </w:p>
        </w:tc>
        <w:tc>
          <w:tcPr>
            <w:tcW w:w="0" w:type="auto"/>
            <w:hideMark/>
          </w:tcPr>
          <w:p w14:paraId="7E653767" w14:textId="65A8F17F"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0" w:type="auto"/>
            <w:hideMark/>
          </w:tcPr>
          <w:p w14:paraId="0C0B6DFF"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педагоги</w:t>
            </w:r>
          </w:p>
        </w:tc>
      </w:tr>
      <w:tr w:rsidR="0003539E" w:rsidRPr="009D29EB" w14:paraId="5AD268B9" w14:textId="77777777" w:rsidTr="001C4ECD">
        <w:tc>
          <w:tcPr>
            <w:tcW w:w="0" w:type="auto"/>
            <w:hideMark/>
          </w:tcPr>
          <w:p w14:paraId="428443CB"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4.</w:t>
            </w:r>
          </w:p>
        </w:tc>
        <w:tc>
          <w:tcPr>
            <w:tcW w:w="0" w:type="auto"/>
            <w:hideMark/>
          </w:tcPr>
          <w:p w14:paraId="6729A1D4"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Забезпечення фізичного розвитку дітей з ООП, збереження їх життя і здоров'я</w:t>
            </w:r>
          </w:p>
        </w:tc>
        <w:tc>
          <w:tcPr>
            <w:tcW w:w="0" w:type="auto"/>
            <w:hideMark/>
          </w:tcPr>
          <w:p w14:paraId="43322F1D" w14:textId="0FF52E00"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0" w:type="auto"/>
            <w:hideMark/>
          </w:tcPr>
          <w:p w14:paraId="774630FE"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Учителі, асистенти вчителів, корекційні педагоги</w:t>
            </w:r>
          </w:p>
        </w:tc>
      </w:tr>
      <w:tr w:rsidR="0003539E" w:rsidRPr="009D29EB" w14:paraId="3C235359" w14:textId="77777777" w:rsidTr="001C4ECD">
        <w:tc>
          <w:tcPr>
            <w:tcW w:w="0" w:type="auto"/>
            <w:hideMark/>
          </w:tcPr>
          <w:p w14:paraId="55086323"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5.</w:t>
            </w:r>
          </w:p>
        </w:tc>
        <w:tc>
          <w:tcPr>
            <w:tcW w:w="0" w:type="auto"/>
            <w:hideMark/>
          </w:tcPr>
          <w:p w14:paraId="3DD01F11" w14:textId="349D0378"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Створення інфраструктури, яка працює на дитину, збільшення простору для усамітнення дітей </w:t>
            </w:r>
            <w:r w:rsidR="007C348A" w:rsidRPr="009D29EB">
              <w:rPr>
                <w:rFonts w:ascii="Times New Roman" w:eastAsia="Times New Roman" w:hAnsi="Times New Roman" w:cs="Times New Roman"/>
                <w:color w:val="auto"/>
                <w:bdr w:val="none" w:sz="0" w:space="0" w:color="auto" w:frame="1"/>
                <w:lang w:bidi="ar-SA"/>
              </w:rPr>
              <w:t>і</w:t>
            </w:r>
            <w:r w:rsidRPr="009D29EB">
              <w:rPr>
                <w:rFonts w:ascii="Times New Roman" w:eastAsia="Times New Roman" w:hAnsi="Times New Roman" w:cs="Times New Roman"/>
                <w:color w:val="auto"/>
                <w:bdr w:val="none" w:sz="0" w:space="0" w:color="auto" w:frame="1"/>
                <w:lang w:bidi="ar-SA"/>
              </w:rPr>
              <w:t>з ООП</w:t>
            </w:r>
          </w:p>
        </w:tc>
        <w:tc>
          <w:tcPr>
            <w:tcW w:w="0" w:type="auto"/>
            <w:hideMark/>
          </w:tcPr>
          <w:p w14:paraId="7444917C" w14:textId="2C133286"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0" w:type="auto"/>
            <w:hideMark/>
          </w:tcPr>
          <w:p w14:paraId="058E38BD"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28802CE2" w14:textId="77777777" w:rsidTr="001C4ECD">
        <w:tc>
          <w:tcPr>
            <w:tcW w:w="0" w:type="auto"/>
            <w:hideMark/>
          </w:tcPr>
          <w:p w14:paraId="32414903"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lastRenderedPageBreak/>
              <w:t>6.</w:t>
            </w:r>
          </w:p>
        </w:tc>
        <w:tc>
          <w:tcPr>
            <w:tcW w:w="0" w:type="auto"/>
            <w:hideMark/>
          </w:tcPr>
          <w:p w14:paraId="0D9ABD1A"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Формування та організація роботи команд супроводу дітей з ООП</w:t>
            </w:r>
          </w:p>
        </w:tc>
        <w:tc>
          <w:tcPr>
            <w:tcW w:w="0" w:type="auto"/>
            <w:hideMark/>
          </w:tcPr>
          <w:p w14:paraId="04554D17" w14:textId="69DB4C5D"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0" w:type="auto"/>
            <w:hideMark/>
          </w:tcPr>
          <w:p w14:paraId="577B1923" w14:textId="61E03706" w:rsidR="00B51879" w:rsidRPr="009D29EB" w:rsidRDefault="00B51879" w:rsidP="009D674A">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 заступник</w:t>
            </w:r>
            <w:r w:rsidR="007C348A" w:rsidRPr="009D29EB">
              <w:rPr>
                <w:rFonts w:ascii="Times New Roman" w:eastAsia="Times New Roman" w:hAnsi="Times New Roman" w:cs="Times New Roman"/>
                <w:color w:val="auto"/>
                <w:bdr w:val="none" w:sz="0" w:space="0" w:color="auto" w:frame="1"/>
                <w:lang w:bidi="ar-SA"/>
              </w:rPr>
              <w:t xml:space="preserve">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tc>
      </w:tr>
      <w:tr w:rsidR="0003539E" w:rsidRPr="009D29EB" w14:paraId="76660F4E" w14:textId="77777777" w:rsidTr="001C4ECD">
        <w:tc>
          <w:tcPr>
            <w:tcW w:w="0" w:type="auto"/>
            <w:hideMark/>
          </w:tcPr>
          <w:p w14:paraId="5846936C"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7.</w:t>
            </w:r>
          </w:p>
        </w:tc>
        <w:tc>
          <w:tcPr>
            <w:tcW w:w="0" w:type="auto"/>
            <w:hideMark/>
          </w:tcPr>
          <w:p w14:paraId="26926E5A"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Забезпечення індивідуальної освітньої траєкторії дітей з ООП через створення ІПР, ІНП, моніторинг динаміки розвитку та досягнень</w:t>
            </w:r>
          </w:p>
        </w:tc>
        <w:tc>
          <w:tcPr>
            <w:tcW w:w="0" w:type="auto"/>
            <w:hideMark/>
          </w:tcPr>
          <w:p w14:paraId="5AA03D8C" w14:textId="28DA9BF3"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0" w:type="auto"/>
            <w:hideMark/>
          </w:tcPr>
          <w:p w14:paraId="50660F4E" w14:textId="7E928667" w:rsidR="00B51879" w:rsidRPr="009D29EB" w:rsidRDefault="007C348A"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w:t>
            </w:r>
            <w:r w:rsidR="00B51879" w:rsidRPr="009D29EB">
              <w:rPr>
                <w:rFonts w:ascii="Times New Roman" w:eastAsia="Times New Roman" w:hAnsi="Times New Roman" w:cs="Times New Roman"/>
                <w:color w:val="auto"/>
                <w:bdr w:val="none" w:sz="0" w:space="0" w:color="auto" w:frame="1"/>
                <w:lang w:bidi="ar-SA"/>
              </w:rPr>
              <w:t>оманди супроводу</w:t>
            </w:r>
          </w:p>
        </w:tc>
      </w:tr>
      <w:tr w:rsidR="0003539E" w:rsidRPr="009D29EB" w14:paraId="51F5A306" w14:textId="77777777" w:rsidTr="001C4ECD">
        <w:tc>
          <w:tcPr>
            <w:tcW w:w="0" w:type="auto"/>
            <w:hideMark/>
          </w:tcPr>
          <w:p w14:paraId="446619B9"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8.</w:t>
            </w:r>
          </w:p>
        </w:tc>
        <w:tc>
          <w:tcPr>
            <w:tcW w:w="0" w:type="auto"/>
            <w:hideMark/>
          </w:tcPr>
          <w:p w14:paraId="1BF5A7C0"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Забезпечення необхідної підготовки педагогічних працівників для роботи в інклюзивних класах</w:t>
            </w:r>
          </w:p>
        </w:tc>
        <w:tc>
          <w:tcPr>
            <w:tcW w:w="0" w:type="auto"/>
            <w:hideMark/>
          </w:tcPr>
          <w:p w14:paraId="3A31268D" w14:textId="676CCB3A"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0" w:type="auto"/>
            <w:hideMark/>
          </w:tcPr>
          <w:p w14:paraId="0AA0B2BD"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ліцею</w:t>
            </w:r>
          </w:p>
        </w:tc>
      </w:tr>
      <w:tr w:rsidR="0003539E" w:rsidRPr="009D29EB" w14:paraId="480BFCC8" w14:textId="77777777" w:rsidTr="001C4ECD">
        <w:tc>
          <w:tcPr>
            <w:tcW w:w="0" w:type="auto"/>
            <w:hideMark/>
          </w:tcPr>
          <w:p w14:paraId="577BF705"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9.</w:t>
            </w:r>
          </w:p>
        </w:tc>
        <w:tc>
          <w:tcPr>
            <w:tcW w:w="0" w:type="auto"/>
            <w:hideMark/>
          </w:tcPr>
          <w:p w14:paraId="49C04C7D"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Розширення співпраці з ІРЦ в усіх питаннях, що стосуються роботи з дітьми з ООП</w:t>
            </w:r>
          </w:p>
        </w:tc>
        <w:tc>
          <w:tcPr>
            <w:tcW w:w="0" w:type="auto"/>
            <w:hideMark/>
          </w:tcPr>
          <w:p w14:paraId="714330CC" w14:textId="219AEC5E"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9D674A">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0" w:type="auto"/>
            <w:hideMark/>
          </w:tcPr>
          <w:p w14:paraId="39B3F6B3" w14:textId="6523F59F" w:rsidR="00B51879" w:rsidRPr="009D29EB" w:rsidRDefault="007C348A" w:rsidP="009D674A">
            <w:pPr>
              <w:tabs>
                <w:tab w:val="left" w:pos="709"/>
              </w:tabs>
              <w:spacing w:line="276" w:lineRule="auto"/>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 xml:space="preserve">Директор, 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tc>
      </w:tr>
      <w:tr w:rsidR="0003539E" w:rsidRPr="009D29EB" w14:paraId="374B6CF1" w14:textId="77777777" w:rsidTr="00255A3D">
        <w:tc>
          <w:tcPr>
            <w:tcW w:w="0" w:type="auto"/>
            <w:gridSpan w:val="4"/>
            <w:hideMark/>
          </w:tcPr>
          <w:p w14:paraId="2759B397" w14:textId="00903A19" w:rsidR="001C4ECD" w:rsidRPr="009D29EB" w:rsidRDefault="001C4ECD" w:rsidP="00997578">
            <w:pPr>
              <w:tabs>
                <w:tab w:val="left" w:pos="709"/>
              </w:tabs>
              <w:spacing w:line="276" w:lineRule="auto"/>
              <w:jc w:val="center"/>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
                <w:bCs/>
                <w:color w:val="auto"/>
                <w:bdr w:val="none" w:sz="0" w:space="0" w:color="auto" w:frame="1"/>
                <w:lang w:bidi="ar-SA"/>
              </w:rPr>
              <w:t>II. ПОСТІЙНА АДАПТАЦІЯ ТА СУПРОВІД</w:t>
            </w:r>
          </w:p>
        </w:tc>
      </w:tr>
      <w:tr w:rsidR="0003539E" w:rsidRPr="009D29EB" w14:paraId="03D759B7" w14:textId="77777777" w:rsidTr="001C4ECD">
        <w:tc>
          <w:tcPr>
            <w:tcW w:w="0" w:type="auto"/>
            <w:hideMark/>
          </w:tcPr>
          <w:p w14:paraId="639F1F28" w14:textId="1E22A201" w:rsidR="00B51879" w:rsidRPr="009D29EB" w:rsidRDefault="005F3C1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10</w:t>
            </w:r>
            <w:r w:rsidR="00B51879" w:rsidRPr="009D29EB">
              <w:rPr>
                <w:rFonts w:ascii="Times New Roman" w:eastAsia="Times New Roman" w:hAnsi="Times New Roman" w:cs="Times New Roman"/>
                <w:bCs/>
                <w:color w:val="auto"/>
                <w:bdr w:val="none" w:sz="0" w:space="0" w:color="auto" w:frame="1"/>
                <w:lang w:bidi="ar-SA"/>
              </w:rPr>
              <w:t>.</w:t>
            </w:r>
          </w:p>
        </w:tc>
        <w:tc>
          <w:tcPr>
            <w:tcW w:w="0" w:type="auto"/>
            <w:hideMark/>
          </w:tcPr>
          <w:p w14:paraId="6A7B37EA"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Забезпечення модифікації та адаптації навчальних програм для учнів з ООП</w:t>
            </w:r>
          </w:p>
        </w:tc>
        <w:tc>
          <w:tcPr>
            <w:tcW w:w="0" w:type="auto"/>
            <w:hideMark/>
          </w:tcPr>
          <w:p w14:paraId="141D0BEA"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395EC5CF"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педагоги</w:t>
            </w:r>
          </w:p>
        </w:tc>
      </w:tr>
      <w:tr w:rsidR="0003539E" w:rsidRPr="009D29EB" w14:paraId="7A1E8E08" w14:textId="77777777" w:rsidTr="001C4ECD">
        <w:tc>
          <w:tcPr>
            <w:tcW w:w="0" w:type="auto"/>
            <w:hideMark/>
          </w:tcPr>
          <w:p w14:paraId="779967D7" w14:textId="5F80C620" w:rsidR="00B51879" w:rsidRPr="009D29EB" w:rsidRDefault="005F3C1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11</w:t>
            </w:r>
            <w:r w:rsidR="00B51879" w:rsidRPr="009D29EB">
              <w:rPr>
                <w:rFonts w:ascii="Times New Roman" w:eastAsia="Times New Roman" w:hAnsi="Times New Roman" w:cs="Times New Roman"/>
                <w:bCs/>
                <w:color w:val="auto"/>
                <w:bdr w:val="none" w:sz="0" w:space="0" w:color="auto" w:frame="1"/>
                <w:lang w:bidi="ar-SA"/>
              </w:rPr>
              <w:t>.</w:t>
            </w:r>
          </w:p>
        </w:tc>
        <w:tc>
          <w:tcPr>
            <w:tcW w:w="0" w:type="auto"/>
            <w:hideMark/>
          </w:tcPr>
          <w:p w14:paraId="5331A34F" w14:textId="56096BF4"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Здійснення заходів невідкладного реагування на прояви </w:t>
            </w:r>
            <w:proofErr w:type="spellStart"/>
            <w:r w:rsidRPr="009D29EB">
              <w:rPr>
                <w:rFonts w:ascii="Times New Roman" w:eastAsia="Times New Roman" w:hAnsi="Times New Roman" w:cs="Times New Roman"/>
                <w:color w:val="auto"/>
                <w:bdr w:val="none" w:sz="0" w:space="0" w:color="auto" w:frame="1"/>
                <w:lang w:bidi="ar-SA"/>
              </w:rPr>
              <w:t>булінгу</w:t>
            </w:r>
            <w:proofErr w:type="spellEnd"/>
            <w:r w:rsidR="005F3C12" w:rsidRPr="009D29EB">
              <w:rPr>
                <w:rFonts w:ascii="Times New Roman" w:eastAsia="Times New Roman" w:hAnsi="Times New Roman" w:cs="Times New Roman"/>
                <w:color w:val="auto"/>
                <w:bdr w:val="none" w:sz="0" w:space="0" w:color="auto" w:frame="1"/>
                <w:lang w:bidi="ar-SA"/>
              </w:rPr>
              <w:t>, насильства</w:t>
            </w:r>
            <w:r w:rsidRPr="009D29EB">
              <w:rPr>
                <w:rFonts w:ascii="Times New Roman" w:eastAsia="Times New Roman" w:hAnsi="Times New Roman" w:cs="Times New Roman"/>
                <w:color w:val="auto"/>
                <w:bdr w:val="none" w:sz="0" w:space="0" w:color="auto" w:frame="1"/>
                <w:lang w:bidi="ar-SA"/>
              </w:rPr>
              <w:t xml:space="preserve"> щодо дітей з ООП</w:t>
            </w:r>
          </w:p>
        </w:tc>
        <w:tc>
          <w:tcPr>
            <w:tcW w:w="0" w:type="auto"/>
            <w:hideMark/>
          </w:tcPr>
          <w:p w14:paraId="3252DF72"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3052F8C6"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педагоги</w:t>
            </w:r>
          </w:p>
        </w:tc>
      </w:tr>
      <w:tr w:rsidR="0003539E" w:rsidRPr="009D29EB" w14:paraId="464E7A1D" w14:textId="77777777" w:rsidTr="001C4ECD">
        <w:tc>
          <w:tcPr>
            <w:tcW w:w="0" w:type="auto"/>
            <w:hideMark/>
          </w:tcPr>
          <w:p w14:paraId="013BBB67" w14:textId="16CE6A77" w:rsidR="00B51879" w:rsidRPr="009D29EB" w:rsidRDefault="005F3C1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12</w:t>
            </w:r>
            <w:r w:rsidR="00B51879" w:rsidRPr="009D29EB">
              <w:rPr>
                <w:rFonts w:ascii="Times New Roman" w:eastAsia="Times New Roman" w:hAnsi="Times New Roman" w:cs="Times New Roman"/>
                <w:bCs/>
                <w:color w:val="auto"/>
                <w:bdr w:val="none" w:sz="0" w:space="0" w:color="auto" w:frame="1"/>
                <w:lang w:bidi="ar-SA"/>
              </w:rPr>
              <w:t>.</w:t>
            </w:r>
          </w:p>
        </w:tc>
        <w:tc>
          <w:tcPr>
            <w:tcW w:w="0" w:type="auto"/>
            <w:hideMark/>
          </w:tcPr>
          <w:p w14:paraId="6B910082"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адаптації освітнього процесу для освітньої діяльності дітей з ООП</w:t>
            </w:r>
          </w:p>
        </w:tc>
        <w:tc>
          <w:tcPr>
            <w:tcW w:w="0" w:type="auto"/>
            <w:hideMark/>
          </w:tcPr>
          <w:p w14:paraId="34CD6DDE"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47FCBF94"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Учителі, корекційні педагоги</w:t>
            </w:r>
          </w:p>
        </w:tc>
      </w:tr>
      <w:tr w:rsidR="0003539E" w:rsidRPr="009D29EB" w14:paraId="65489422" w14:textId="77777777" w:rsidTr="001C4ECD">
        <w:tc>
          <w:tcPr>
            <w:tcW w:w="0" w:type="auto"/>
            <w:hideMark/>
          </w:tcPr>
          <w:p w14:paraId="4BAF9336" w14:textId="1396F1F1" w:rsidR="00B51879" w:rsidRPr="009D29EB" w:rsidRDefault="005F3C1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13</w:t>
            </w:r>
            <w:r w:rsidR="00B51879" w:rsidRPr="009D29EB">
              <w:rPr>
                <w:rFonts w:ascii="Times New Roman" w:eastAsia="Times New Roman" w:hAnsi="Times New Roman" w:cs="Times New Roman"/>
                <w:bCs/>
                <w:color w:val="auto"/>
                <w:bdr w:val="none" w:sz="0" w:space="0" w:color="auto" w:frame="1"/>
                <w:lang w:bidi="ar-SA"/>
              </w:rPr>
              <w:t>.</w:t>
            </w:r>
          </w:p>
        </w:tc>
        <w:tc>
          <w:tcPr>
            <w:tcW w:w="0" w:type="auto"/>
            <w:hideMark/>
          </w:tcPr>
          <w:p w14:paraId="29AF4EF1"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Використання всіх можливостей формування позитивного розвитку групової динаміки інклюзивних класів</w:t>
            </w:r>
          </w:p>
        </w:tc>
        <w:tc>
          <w:tcPr>
            <w:tcW w:w="0" w:type="auto"/>
            <w:hideMark/>
          </w:tcPr>
          <w:p w14:paraId="4574429A"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182BD9A0"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Учителі, асистенти вчителів інклюзивних класів</w:t>
            </w:r>
          </w:p>
        </w:tc>
      </w:tr>
      <w:tr w:rsidR="0003539E" w:rsidRPr="009D29EB" w14:paraId="6D8B1DAE" w14:textId="77777777" w:rsidTr="001C4ECD">
        <w:tc>
          <w:tcPr>
            <w:tcW w:w="0" w:type="auto"/>
            <w:hideMark/>
          </w:tcPr>
          <w:p w14:paraId="2C67C15B" w14:textId="0AFA0217" w:rsidR="00B51879" w:rsidRPr="009D29EB" w:rsidRDefault="005F3C1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14</w:t>
            </w:r>
            <w:r w:rsidR="00B51879" w:rsidRPr="009D29EB">
              <w:rPr>
                <w:rFonts w:ascii="Times New Roman" w:eastAsia="Times New Roman" w:hAnsi="Times New Roman" w:cs="Times New Roman"/>
                <w:bCs/>
                <w:color w:val="auto"/>
                <w:bdr w:val="none" w:sz="0" w:space="0" w:color="auto" w:frame="1"/>
                <w:lang w:bidi="ar-SA"/>
              </w:rPr>
              <w:t>.</w:t>
            </w:r>
          </w:p>
        </w:tc>
        <w:tc>
          <w:tcPr>
            <w:tcW w:w="0" w:type="auto"/>
            <w:hideMark/>
          </w:tcPr>
          <w:p w14:paraId="23719435"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Формування у дітей з ООП групового інтересу до виконання навчальних завдань</w:t>
            </w:r>
          </w:p>
        </w:tc>
        <w:tc>
          <w:tcPr>
            <w:tcW w:w="0" w:type="auto"/>
            <w:hideMark/>
          </w:tcPr>
          <w:p w14:paraId="574F680E"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1C57C0C6"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Учителі, асистенти вчителів інклюзивних класів</w:t>
            </w:r>
          </w:p>
        </w:tc>
      </w:tr>
      <w:tr w:rsidR="0003539E" w:rsidRPr="009D29EB" w14:paraId="6A02CB26" w14:textId="77777777" w:rsidTr="001C4ECD">
        <w:tc>
          <w:tcPr>
            <w:tcW w:w="0" w:type="auto"/>
            <w:hideMark/>
          </w:tcPr>
          <w:p w14:paraId="10B92D39" w14:textId="33C6D6A4" w:rsidR="00B51879" w:rsidRPr="009D29EB" w:rsidRDefault="005F3C1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lastRenderedPageBreak/>
              <w:t>15</w:t>
            </w:r>
            <w:r w:rsidR="00B51879" w:rsidRPr="009D29EB">
              <w:rPr>
                <w:rFonts w:ascii="Times New Roman" w:eastAsia="Times New Roman" w:hAnsi="Times New Roman" w:cs="Times New Roman"/>
                <w:bCs/>
                <w:color w:val="auto"/>
                <w:bdr w:val="none" w:sz="0" w:space="0" w:color="auto" w:frame="1"/>
                <w:lang w:bidi="ar-SA"/>
              </w:rPr>
              <w:t>.</w:t>
            </w:r>
          </w:p>
        </w:tc>
        <w:tc>
          <w:tcPr>
            <w:tcW w:w="0" w:type="auto"/>
            <w:hideMark/>
          </w:tcPr>
          <w:p w14:paraId="2B08929D"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Вишукування шляхів реалізації потенціалу дитини з ООП</w:t>
            </w:r>
          </w:p>
        </w:tc>
        <w:tc>
          <w:tcPr>
            <w:tcW w:w="0" w:type="auto"/>
            <w:hideMark/>
          </w:tcPr>
          <w:p w14:paraId="02ED5FA4"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677AB872"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Учителі, асистенти вчителів інклюзивних класів</w:t>
            </w:r>
          </w:p>
        </w:tc>
      </w:tr>
      <w:tr w:rsidR="0003539E" w:rsidRPr="009D29EB" w14:paraId="231AE578" w14:textId="77777777" w:rsidTr="001C4ECD">
        <w:tc>
          <w:tcPr>
            <w:tcW w:w="0" w:type="auto"/>
            <w:hideMark/>
          </w:tcPr>
          <w:p w14:paraId="08386A91" w14:textId="439D56B8" w:rsidR="00B51879" w:rsidRPr="009D29EB" w:rsidRDefault="005F3C1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16</w:t>
            </w:r>
            <w:r w:rsidR="00B51879" w:rsidRPr="009D29EB">
              <w:rPr>
                <w:rFonts w:ascii="Times New Roman" w:eastAsia="Times New Roman" w:hAnsi="Times New Roman" w:cs="Times New Roman"/>
                <w:bCs/>
                <w:color w:val="auto"/>
                <w:bdr w:val="none" w:sz="0" w:space="0" w:color="auto" w:frame="1"/>
                <w:lang w:bidi="ar-SA"/>
              </w:rPr>
              <w:t>.</w:t>
            </w:r>
          </w:p>
        </w:tc>
        <w:tc>
          <w:tcPr>
            <w:tcW w:w="0" w:type="auto"/>
            <w:hideMark/>
          </w:tcPr>
          <w:p w14:paraId="775CF684"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Створення умов для формування відкритого освітнього середовища для дітей з ООП через залучення до заходів в межах та поза межами ліцею</w:t>
            </w:r>
          </w:p>
        </w:tc>
        <w:tc>
          <w:tcPr>
            <w:tcW w:w="0" w:type="auto"/>
            <w:hideMark/>
          </w:tcPr>
          <w:p w14:paraId="446A2ED9"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38940F47"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Учителі, асистенти вчителів, психологічна служба ліцею</w:t>
            </w:r>
          </w:p>
        </w:tc>
      </w:tr>
      <w:tr w:rsidR="0003539E" w:rsidRPr="009D29EB" w14:paraId="329AC1EC" w14:textId="77777777" w:rsidTr="001C4ECD">
        <w:tc>
          <w:tcPr>
            <w:tcW w:w="0" w:type="auto"/>
            <w:hideMark/>
          </w:tcPr>
          <w:p w14:paraId="59E1FBCB" w14:textId="515913A0" w:rsidR="00B51879" w:rsidRPr="009D29EB" w:rsidRDefault="005F3C1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17</w:t>
            </w:r>
            <w:r w:rsidR="00B51879" w:rsidRPr="009D29EB">
              <w:rPr>
                <w:rFonts w:ascii="Times New Roman" w:eastAsia="Times New Roman" w:hAnsi="Times New Roman" w:cs="Times New Roman"/>
                <w:bCs/>
                <w:color w:val="auto"/>
                <w:bdr w:val="none" w:sz="0" w:space="0" w:color="auto" w:frame="1"/>
                <w:lang w:bidi="ar-SA"/>
              </w:rPr>
              <w:t>.</w:t>
            </w:r>
          </w:p>
        </w:tc>
        <w:tc>
          <w:tcPr>
            <w:tcW w:w="0" w:type="auto"/>
            <w:hideMark/>
          </w:tcPr>
          <w:p w14:paraId="4D85745C"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Розвиток педагогічної емпатії, вміння педагогів розуміти потреби дитини з ООП та ефективно з нею взаємодіяти</w:t>
            </w:r>
          </w:p>
        </w:tc>
        <w:tc>
          <w:tcPr>
            <w:tcW w:w="0" w:type="auto"/>
            <w:hideMark/>
          </w:tcPr>
          <w:p w14:paraId="13CDD08E" w14:textId="77777777"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59C696F9" w14:textId="2ED2DB79" w:rsidR="00B51879" w:rsidRPr="009D29EB" w:rsidRDefault="00B5187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психологічна служба ліцею</w:t>
            </w:r>
          </w:p>
        </w:tc>
      </w:tr>
    </w:tbl>
    <w:p w14:paraId="157D2791"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139" w:name="bookmark170"/>
      <w:bookmarkStart w:id="140" w:name="bookmark171"/>
      <w:bookmarkStart w:id="141" w:name="bookmark172"/>
      <w:r w:rsidRPr="009D29EB">
        <w:rPr>
          <w:rFonts w:ascii="Times New Roman" w:hAnsi="Times New Roman" w:cs="Times New Roman"/>
          <w:color w:val="auto"/>
        </w:rPr>
        <w:t>Очікувані результати:</w:t>
      </w:r>
      <w:bookmarkEnd w:id="139"/>
      <w:bookmarkEnd w:id="140"/>
      <w:bookmarkEnd w:id="141"/>
    </w:p>
    <w:p w14:paraId="7D639D7E" w14:textId="38116FCE" w:rsidR="00151193" w:rsidRPr="009D29EB" w:rsidRDefault="007A203D" w:rsidP="009D674A">
      <w:pPr>
        <w:pStyle w:val="af2"/>
        <w:numPr>
          <w:ilvl w:val="0"/>
          <w:numId w:val="9"/>
        </w:numPr>
        <w:tabs>
          <w:tab w:val="clear" w:pos="720"/>
          <w:tab w:val="left" w:pos="709"/>
        </w:tabs>
        <w:spacing w:line="276" w:lineRule="auto"/>
        <w:ind w:left="0" w:firstLine="426"/>
        <w:jc w:val="both"/>
        <w:rPr>
          <w:rFonts w:ascii="Times New Roman" w:hAnsi="Times New Roman" w:cs="Times New Roman"/>
          <w:color w:val="auto"/>
        </w:rPr>
      </w:pPr>
      <w:bookmarkStart w:id="142" w:name="bookmark173"/>
      <w:bookmarkEnd w:id="142"/>
      <w:r w:rsidRPr="009D29EB">
        <w:rPr>
          <w:rFonts w:ascii="Times New Roman" w:hAnsi="Times New Roman" w:cs="Times New Roman"/>
          <w:color w:val="auto"/>
        </w:rPr>
        <w:t>Створення якісних умов навчання для учнів з ООП.</w:t>
      </w:r>
    </w:p>
    <w:p w14:paraId="719DF756" w14:textId="77777777" w:rsidR="00151193" w:rsidRPr="009D29EB" w:rsidRDefault="007A203D" w:rsidP="009D674A">
      <w:pPr>
        <w:pStyle w:val="af2"/>
        <w:numPr>
          <w:ilvl w:val="0"/>
          <w:numId w:val="9"/>
        </w:numPr>
        <w:tabs>
          <w:tab w:val="clear" w:pos="720"/>
          <w:tab w:val="left" w:pos="709"/>
        </w:tabs>
        <w:spacing w:line="276" w:lineRule="auto"/>
        <w:ind w:left="0" w:firstLine="426"/>
        <w:jc w:val="both"/>
        <w:rPr>
          <w:rFonts w:ascii="Times New Roman" w:hAnsi="Times New Roman" w:cs="Times New Roman"/>
          <w:color w:val="auto"/>
        </w:rPr>
      </w:pPr>
      <w:bookmarkStart w:id="143" w:name="bookmark174"/>
      <w:bookmarkEnd w:id="143"/>
      <w:r w:rsidRPr="009D29EB">
        <w:rPr>
          <w:rFonts w:ascii="Times New Roman" w:hAnsi="Times New Roman" w:cs="Times New Roman"/>
          <w:color w:val="auto"/>
        </w:rPr>
        <w:t>Забезпечення повноцінної соціально-психологічної адаптації та самоактуалізації дітей в умовах ліцею.</w:t>
      </w:r>
    </w:p>
    <w:p w14:paraId="54269527" w14:textId="77777777" w:rsidR="00151193" w:rsidRPr="009D29EB" w:rsidRDefault="007A203D" w:rsidP="009D674A">
      <w:pPr>
        <w:pStyle w:val="af2"/>
        <w:numPr>
          <w:ilvl w:val="0"/>
          <w:numId w:val="9"/>
        </w:numPr>
        <w:tabs>
          <w:tab w:val="clear" w:pos="720"/>
          <w:tab w:val="left" w:pos="709"/>
        </w:tabs>
        <w:spacing w:line="276" w:lineRule="auto"/>
        <w:ind w:left="0" w:firstLine="426"/>
        <w:jc w:val="both"/>
        <w:rPr>
          <w:rFonts w:ascii="Times New Roman" w:hAnsi="Times New Roman" w:cs="Times New Roman"/>
          <w:color w:val="auto"/>
        </w:rPr>
      </w:pPr>
      <w:bookmarkStart w:id="144" w:name="bookmark175"/>
      <w:bookmarkEnd w:id="144"/>
      <w:r w:rsidRPr="009D29EB">
        <w:rPr>
          <w:rFonts w:ascii="Times New Roman" w:hAnsi="Times New Roman" w:cs="Times New Roman"/>
          <w:color w:val="auto"/>
        </w:rPr>
        <w:t>Забезпечення диференційованого психолого-педагогічного супроводу дітей з ООП.</w:t>
      </w:r>
    </w:p>
    <w:p w14:paraId="6734DD32" w14:textId="77777777" w:rsidR="00151193" w:rsidRPr="009D29EB" w:rsidRDefault="007A203D" w:rsidP="009D674A">
      <w:pPr>
        <w:pStyle w:val="af2"/>
        <w:numPr>
          <w:ilvl w:val="0"/>
          <w:numId w:val="9"/>
        </w:numPr>
        <w:tabs>
          <w:tab w:val="clear" w:pos="720"/>
          <w:tab w:val="left" w:pos="709"/>
        </w:tabs>
        <w:spacing w:line="276" w:lineRule="auto"/>
        <w:ind w:left="0" w:firstLine="426"/>
        <w:jc w:val="both"/>
        <w:rPr>
          <w:rFonts w:ascii="Times New Roman" w:hAnsi="Times New Roman" w:cs="Times New Roman"/>
          <w:color w:val="auto"/>
        </w:rPr>
      </w:pPr>
      <w:bookmarkStart w:id="145" w:name="bookmark176"/>
      <w:bookmarkEnd w:id="145"/>
      <w:r w:rsidRPr="009D29EB">
        <w:rPr>
          <w:rFonts w:ascii="Times New Roman" w:hAnsi="Times New Roman" w:cs="Times New Roman"/>
          <w:color w:val="auto"/>
        </w:rPr>
        <w:t>Формування активного міжособистісного спілкування дітей з ООП з іншими учнями.</w:t>
      </w:r>
    </w:p>
    <w:p w14:paraId="7216B3CF" w14:textId="77777777" w:rsidR="00151193" w:rsidRPr="009D29EB" w:rsidRDefault="007A203D" w:rsidP="009D674A">
      <w:pPr>
        <w:pStyle w:val="af2"/>
        <w:numPr>
          <w:ilvl w:val="0"/>
          <w:numId w:val="9"/>
        </w:numPr>
        <w:tabs>
          <w:tab w:val="clear" w:pos="720"/>
          <w:tab w:val="left" w:pos="709"/>
        </w:tabs>
        <w:spacing w:line="276" w:lineRule="auto"/>
        <w:ind w:left="0" w:firstLine="426"/>
        <w:jc w:val="both"/>
        <w:rPr>
          <w:rFonts w:ascii="Times New Roman" w:hAnsi="Times New Roman" w:cs="Times New Roman"/>
          <w:color w:val="auto"/>
        </w:rPr>
      </w:pPr>
      <w:bookmarkStart w:id="146" w:name="bookmark177"/>
      <w:bookmarkEnd w:id="146"/>
      <w:r w:rsidRPr="009D29EB">
        <w:rPr>
          <w:rFonts w:ascii="Times New Roman" w:hAnsi="Times New Roman" w:cs="Times New Roman"/>
          <w:color w:val="auto"/>
        </w:rPr>
        <w:t>Здобуття дітьми з ООП відповідного освітнього рівня у середовищі однолітків відповідно до Державних стандартів освіти.</w:t>
      </w:r>
    </w:p>
    <w:p w14:paraId="6898BBEA" w14:textId="0FFAF773" w:rsidR="005C6237" w:rsidRPr="009D29EB" w:rsidRDefault="005C6237" w:rsidP="00807BF7">
      <w:pPr>
        <w:tabs>
          <w:tab w:val="left" w:pos="709"/>
        </w:tabs>
        <w:spacing w:line="276" w:lineRule="auto"/>
        <w:ind w:firstLine="709"/>
        <w:jc w:val="both"/>
        <w:rPr>
          <w:rFonts w:ascii="Times New Roman" w:hAnsi="Times New Roman" w:cs="Times New Roman"/>
          <w:color w:val="auto"/>
          <w:highlight w:val="green"/>
        </w:rPr>
      </w:pPr>
      <w:bookmarkStart w:id="147" w:name="bookmark180"/>
      <w:bookmarkStart w:id="148" w:name="bookmark178"/>
      <w:bookmarkStart w:id="149" w:name="bookmark179"/>
      <w:bookmarkStart w:id="150" w:name="bookmark181"/>
      <w:bookmarkEnd w:id="147"/>
    </w:p>
    <w:p w14:paraId="32EB1ADF" w14:textId="3431766B" w:rsidR="005761AC" w:rsidRPr="009D29EB" w:rsidRDefault="005761AC" w:rsidP="00807BF7">
      <w:pPr>
        <w:tabs>
          <w:tab w:val="left" w:pos="709"/>
        </w:tabs>
        <w:spacing w:line="276" w:lineRule="auto"/>
        <w:ind w:firstLine="709"/>
        <w:jc w:val="both"/>
        <w:rPr>
          <w:rFonts w:ascii="Times New Roman" w:hAnsi="Times New Roman" w:cs="Times New Roman"/>
          <w:color w:val="auto"/>
        </w:rPr>
      </w:pPr>
    </w:p>
    <w:p w14:paraId="6F4B261A" w14:textId="77777777" w:rsidR="00FB68AF" w:rsidRPr="009D29EB" w:rsidRDefault="00FB68AF" w:rsidP="00807BF7">
      <w:pPr>
        <w:tabs>
          <w:tab w:val="left" w:pos="709"/>
        </w:tabs>
        <w:spacing w:line="276" w:lineRule="auto"/>
        <w:rPr>
          <w:rFonts w:ascii="Times New Roman" w:hAnsi="Times New Roman" w:cs="Times New Roman"/>
          <w:color w:val="auto"/>
          <w:highlight w:val="yellow"/>
        </w:rPr>
      </w:pPr>
      <w:r w:rsidRPr="009D29EB">
        <w:rPr>
          <w:rFonts w:ascii="Times New Roman" w:hAnsi="Times New Roman" w:cs="Times New Roman"/>
          <w:color w:val="auto"/>
          <w:highlight w:val="yellow"/>
        </w:rPr>
        <w:br w:type="page"/>
      </w:r>
    </w:p>
    <w:p w14:paraId="6BFCF492" w14:textId="47928377" w:rsidR="00151193" w:rsidRDefault="00997578" w:rsidP="00997578">
      <w:pPr>
        <w:tabs>
          <w:tab w:val="left" w:pos="709"/>
        </w:tabs>
        <w:spacing w:line="276" w:lineRule="auto"/>
        <w:ind w:firstLine="709"/>
        <w:jc w:val="center"/>
        <w:rPr>
          <w:rFonts w:ascii="Times New Roman" w:hAnsi="Times New Roman" w:cs="Times New Roman"/>
          <w:b/>
          <w:bCs/>
          <w:color w:val="auto"/>
        </w:rPr>
      </w:pPr>
      <w:r>
        <w:rPr>
          <w:rFonts w:ascii="Times New Roman" w:hAnsi="Times New Roman" w:cs="Times New Roman"/>
          <w:b/>
          <w:bCs/>
          <w:color w:val="auto"/>
        </w:rPr>
        <w:lastRenderedPageBreak/>
        <w:t xml:space="preserve">6. </w:t>
      </w:r>
      <w:r w:rsidR="007A203D" w:rsidRPr="00997578">
        <w:rPr>
          <w:rFonts w:ascii="Times New Roman" w:hAnsi="Times New Roman" w:cs="Times New Roman"/>
          <w:b/>
          <w:bCs/>
          <w:color w:val="auto"/>
        </w:rPr>
        <w:t>ОСВІТНЯ ДІЯЛЬНІСТЬ ТА СИСТЕМА ОЦІНЮВАННЯ ЗДОБУВАЧІВ ОСВІТИ</w:t>
      </w:r>
      <w:bookmarkEnd w:id="148"/>
      <w:bookmarkEnd w:id="149"/>
      <w:bookmarkEnd w:id="150"/>
    </w:p>
    <w:p w14:paraId="5ACA483E" w14:textId="77777777" w:rsidR="00997578" w:rsidRPr="00997578" w:rsidRDefault="00997578" w:rsidP="00997578">
      <w:pPr>
        <w:tabs>
          <w:tab w:val="left" w:pos="709"/>
        </w:tabs>
        <w:spacing w:line="276" w:lineRule="auto"/>
        <w:ind w:firstLine="709"/>
        <w:jc w:val="center"/>
        <w:rPr>
          <w:rFonts w:ascii="Times New Roman" w:hAnsi="Times New Roman" w:cs="Times New Roman"/>
          <w:b/>
          <w:bCs/>
          <w:color w:val="auto"/>
        </w:rPr>
      </w:pPr>
    </w:p>
    <w:p w14:paraId="623F864A" w14:textId="5BE59FF4" w:rsidR="00151193" w:rsidRPr="00997578" w:rsidRDefault="00997578" w:rsidP="00807BF7">
      <w:pPr>
        <w:tabs>
          <w:tab w:val="left" w:pos="709"/>
        </w:tabs>
        <w:spacing w:line="276" w:lineRule="auto"/>
        <w:ind w:firstLine="709"/>
        <w:jc w:val="both"/>
        <w:rPr>
          <w:rFonts w:ascii="Times New Roman" w:hAnsi="Times New Roman" w:cs="Times New Roman"/>
          <w:b/>
          <w:bCs/>
          <w:color w:val="auto"/>
        </w:rPr>
      </w:pPr>
      <w:bookmarkStart w:id="151" w:name="bookmark184"/>
      <w:bookmarkStart w:id="152" w:name="bookmark182"/>
      <w:bookmarkStart w:id="153" w:name="bookmark183"/>
      <w:bookmarkStart w:id="154" w:name="bookmark185"/>
      <w:bookmarkEnd w:id="151"/>
      <w:r>
        <w:rPr>
          <w:rFonts w:ascii="Times New Roman" w:hAnsi="Times New Roman" w:cs="Times New Roman"/>
          <w:b/>
          <w:bCs/>
          <w:color w:val="auto"/>
        </w:rPr>
        <w:t xml:space="preserve">6.1. </w:t>
      </w:r>
      <w:r w:rsidR="007A203D" w:rsidRPr="00997578">
        <w:rPr>
          <w:rFonts w:ascii="Times New Roman" w:hAnsi="Times New Roman" w:cs="Times New Roman"/>
          <w:b/>
          <w:bCs/>
          <w:color w:val="auto"/>
        </w:rPr>
        <w:t>Організація освітньої діяльності та система оцінювання</w:t>
      </w:r>
      <w:bookmarkEnd w:id="152"/>
      <w:bookmarkEnd w:id="153"/>
      <w:bookmarkEnd w:id="154"/>
    </w:p>
    <w:p w14:paraId="3A0FAB76" w14:textId="23EE11A8"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Мета: підвищення якості освітнього процесу, спрямованого на розвиток особистості здобува</w:t>
      </w:r>
      <w:r w:rsidR="00997578">
        <w:rPr>
          <w:rFonts w:ascii="Times New Roman" w:hAnsi="Times New Roman" w:cs="Times New Roman"/>
          <w:color w:val="auto"/>
        </w:rPr>
        <w:t>ч</w:t>
      </w:r>
      <w:r w:rsidRPr="009D29EB">
        <w:rPr>
          <w:rFonts w:ascii="Times New Roman" w:hAnsi="Times New Roman" w:cs="Times New Roman"/>
          <w:color w:val="auto"/>
        </w:rPr>
        <w:t xml:space="preserve">а освіти, навчання його самостійно оволодівати новими знаннями впродовж життя. Спрямованість системи оцінювання на формування у здобувачів освіти відповідальності за результати свого навчання, здатності до </w:t>
      </w:r>
      <w:proofErr w:type="spellStart"/>
      <w:r w:rsidRPr="009D29EB">
        <w:rPr>
          <w:rFonts w:ascii="Times New Roman" w:hAnsi="Times New Roman" w:cs="Times New Roman"/>
          <w:color w:val="auto"/>
        </w:rPr>
        <w:t>самооцінювання</w:t>
      </w:r>
      <w:proofErr w:type="spellEnd"/>
      <w:r w:rsidRPr="009D29EB">
        <w:rPr>
          <w:rFonts w:ascii="Times New Roman" w:hAnsi="Times New Roman" w:cs="Times New Roman"/>
          <w:color w:val="auto"/>
        </w:rPr>
        <w:t>.</w:t>
      </w:r>
    </w:p>
    <w:p w14:paraId="06319AE6"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155" w:name="bookmark186"/>
      <w:bookmarkStart w:id="156" w:name="bookmark187"/>
      <w:bookmarkStart w:id="157" w:name="bookmark188"/>
      <w:r w:rsidRPr="009D29EB">
        <w:rPr>
          <w:rFonts w:ascii="Times New Roman" w:hAnsi="Times New Roman" w:cs="Times New Roman"/>
          <w:color w:val="auto"/>
        </w:rPr>
        <w:t>Завдання:</w:t>
      </w:r>
      <w:bookmarkEnd w:id="155"/>
      <w:bookmarkEnd w:id="156"/>
      <w:bookmarkEnd w:id="157"/>
    </w:p>
    <w:p w14:paraId="3810128B" w14:textId="125FC3FA" w:rsidR="00151193" w:rsidRPr="009D29EB" w:rsidRDefault="007A203D" w:rsidP="00997578">
      <w:pPr>
        <w:pStyle w:val="af2"/>
        <w:numPr>
          <w:ilvl w:val="0"/>
          <w:numId w:val="10"/>
        </w:numPr>
        <w:tabs>
          <w:tab w:val="clear" w:pos="720"/>
          <w:tab w:val="left" w:pos="709"/>
        </w:tabs>
        <w:spacing w:line="276" w:lineRule="auto"/>
        <w:ind w:left="0" w:firstLine="426"/>
        <w:jc w:val="both"/>
        <w:rPr>
          <w:rFonts w:ascii="Times New Roman" w:hAnsi="Times New Roman" w:cs="Times New Roman"/>
          <w:color w:val="auto"/>
        </w:rPr>
      </w:pPr>
      <w:bookmarkStart w:id="158" w:name="bookmark189"/>
      <w:bookmarkEnd w:id="158"/>
      <w:r w:rsidRPr="009D29EB">
        <w:rPr>
          <w:rFonts w:ascii="Times New Roman" w:hAnsi="Times New Roman" w:cs="Times New Roman"/>
          <w:color w:val="auto"/>
        </w:rPr>
        <w:t>проведення в ліцеї  освітньої політики, що відповідає державним настановам, вимогам часу та побажанням населення;</w:t>
      </w:r>
    </w:p>
    <w:p w14:paraId="5BA41FAF" w14:textId="77777777" w:rsidR="00151193" w:rsidRPr="009D29EB" w:rsidRDefault="007A203D" w:rsidP="00997578">
      <w:pPr>
        <w:pStyle w:val="af2"/>
        <w:numPr>
          <w:ilvl w:val="0"/>
          <w:numId w:val="10"/>
        </w:numPr>
        <w:tabs>
          <w:tab w:val="clear" w:pos="720"/>
          <w:tab w:val="left" w:pos="709"/>
        </w:tabs>
        <w:spacing w:line="276" w:lineRule="auto"/>
        <w:ind w:left="0" w:firstLine="426"/>
        <w:jc w:val="both"/>
        <w:rPr>
          <w:rFonts w:ascii="Times New Roman" w:hAnsi="Times New Roman" w:cs="Times New Roman"/>
          <w:color w:val="auto"/>
        </w:rPr>
      </w:pPr>
      <w:bookmarkStart w:id="159" w:name="bookmark190"/>
      <w:bookmarkEnd w:id="159"/>
      <w:r w:rsidRPr="009D29EB">
        <w:rPr>
          <w:rFonts w:ascii="Times New Roman" w:hAnsi="Times New Roman" w:cs="Times New Roman"/>
          <w:color w:val="auto"/>
        </w:rPr>
        <w:t>створення умов для забезпечення доступної якісної освіти;</w:t>
      </w:r>
    </w:p>
    <w:p w14:paraId="42605776" w14:textId="77777777" w:rsidR="00151193" w:rsidRPr="009D29EB" w:rsidRDefault="007A203D" w:rsidP="00997578">
      <w:pPr>
        <w:pStyle w:val="af2"/>
        <w:numPr>
          <w:ilvl w:val="0"/>
          <w:numId w:val="10"/>
        </w:numPr>
        <w:tabs>
          <w:tab w:val="clear" w:pos="720"/>
          <w:tab w:val="left" w:pos="709"/>
        </w:tabs>
        <w:spacing w:line="276" w:lineRule="auto"/>
        <w:ind w:left="0" w:firstLine="426"/>
        <w:jc w:val="both"/>
        <w:rPr>
          <w:rFonts w:ascii="Times New Roman" w:hAnsi="Times New Roman" w:cs="Times New Roman"/>
          <w:color w:val="auto"/>
        </w:rPr>
      </w:pPr>
      <w:bookmarkStart w:id="160" w:name="bookmark191"/>
      <w:bookmarkEnd w:id="160"/>
      <w:r w:rsidRPr="009D29EB">
        <w:rPr>
          <w:rFonts w:ascii="Times New Roman" w:hAnsi="Times New Roman" w:cs="Times New Roman"/>
          <w:color w:val="auto"/>
        </w:rPr>
        <w:t>створення якісної системи психолого-педагогічного супроводу освітнього процесу;</w:t>
      </w:r>
    </w:p>
    <w:p w14:paraId="0508305F" w14:textId="77777777" w:rsidR="00151193" w:rsidRPr="009D29EB" w:rsidRDefault="007A203D" w:rsidP="00997578">
      <w:pPr>
        <w:pStyle w:val="af2"/>
        <w:numPr>
          <w:ilvl w:val="0"/>
          <w:numId w:val="10"/>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сприяння розвитку особистості дитини, формуванню її інтелектуального, фізичного, творчого потенціалу;</w:t>
      </w:r>
    </w:p>
    <w:p w14:paraId="26347292" w14:textId="77777777" w:rsidR="00151193" w:rsidRPr="009D29EB" w:rsidRDefault="007A203D" w:rsidP="00997578">
      <w:pPr>
        <w:pStyle w:val="af2"/>
        <w:numPr>
          <w:ilvl w:val="0"/>
          <w:numId w:val="10"/>
        </w:numPr>
        <w:tabs>
          <w:tab w:val="clear" w:pos="720"/>
          <w:tab w:val="left" w:pos="709"/>
        </w:tabs>
        <w:spacing w:line="276" w:lineRule="auto"/>
        <w:ind w:left="0" w:firstLine="426"/>
        <w:jc w:val="both"/>
        <w:rPr>
          <w:rFonts w:ascii="Times New Roman" w:hAnsi="Times New Roman" w:cs="Times New Roman"/>
          <w:color w:val="auto"/>
        </w:rPr>
      </w:pPr>
      <w:bookmarkStart w:id="161" w:name="bookmark192"/>
      <w:bookmarkEnd w:id="161"/>
      <w:r w:rsidRPr="009D29EB">
        <w:rPr>
          <w:rFonts w:ascii="Times New Roman" w:hAnsi="Times New Roman" w:cs="Times New Roman"/>
          <w:color w:val="auto"/>
        </w:rPr>
        <w:t>якісна підготовка здобувачів освіти до продовження навчання у закладах вищої освіти;</w:t>
      </w:r>
    </w:p>
    <w:p w14:paraId="451C1E82" w14:textId="77777777" w:rsidR="00151193" w:rsidRPr="009D29EB" w:rsidRDefault="007A203D" w:rsidP="00997578">
      <w:pPr>
        <w:pStyle w:val="af2"/>
        <w:numPr>
          <w:ilvl w:val="0"/>
          <w:numId w:val="10"/>
        </w:numPr>
        <w:tabs>
          <w:tab w:val="clear" w:pos="720"/>
          <w:tab w:val="left" w:pos="709"/>
        </w:tabs>
        <w:spacing w:line="276" w:lineRule="auto"/>
        <w:ind w:left="0" w:firstLine="426"/>
        <w:jc w:val="both"/>
        <w:rPr>
          <w:rFonts w:ascii="Times New Roman" w:hAnsi="Times New Roman" w:cs="Times New Roman"/>
          <w:color w:val="auto"/>
        </w:rPr>
      </w:pPr>
      <w:bookmarkStart w:id="162" w:name="bookmark193"/>
      <w:bookmarkEnd w:id="162"/>
      <w:r w:rsidRPr="009D29EB">
        <w:rPr>
          <w:rFonts w:ascii="Times New Roman" w:hAnsi="Times New Roman" w:cs="Times New Roman"/>
          <w:color w:val="auto"/>
        </w:rPr>
        <w:t>формування академічної доброчесності в закладі;</w:t>
      </w:r>
    </w:p>
    <w:p w14:paraId="62CB4867" w14:textId="77777777" w:rsidR="00151193" w:rsidRPr="009D29EB" w:rsidRDefault="007A203D" w:rsidP="00997578">
      <w:pPr>
        <w:pStyle w:val="af2"/>
        <w:numPr>
          <w:ilvl w:val="0"/>
          <w:numId w:val="10"/>
        </w:numPr>
        <w:tabs>
          <w:tab w:val="clear" w:pos="720"/>
          <w:tab w:val="left" w:pos="709"/>
        </w:tabs>
        <w:spacing w:line="276" w:lineRule="auto"/>
        <w:ind w:left="0" w:firstLine="426"/>
        <w:jc w:val="both"/>
        <w:rPr>
          <w:rFonts w:ascii="Times New Roman" w:hAnsi="Times New Roman" w:cs="Times New Roman"/>
          <w:color w:val="auto"/>
        </w:rPr>
      </w:pPr>
      <w:bookmarkStart w:id="163" w:name="bookmark194"/>
      <w:bookmarkEnd w:id="163"/>
      <w:r w:rsidRPr="009D29EB">
        <w:rPr>
          <w:rFonts w:ascii="Times New Roman" w:hAnsi="Times New Roman" w:cs="Times New Roman"/>
          <w:color w:val="auto"/>
        </w:rPr>
        <w:t>конкретизація існуючих державних критеріїв оцінювання навчальних досягнень учнів;</w:t>
      </w:r>
    </w:p>
    <w:p w14:paraId="2BA575D4" w14:textId="77777777" w:rsidR="00151193" w:rsidRPr="009D29EB" w:rsidRDefault="007A203D" w:rsidP="00997578">
      <w:pPr>
        <w:pStyle w:val="af2"/>
        <w:numPr>
          <w:ilvl w:val="0"/>
          <w:numId w:val="10"/>
        </w:numPr>
        <w:tabs>
          <w:tab w:val="clear" w:pos="720"/>
          <w:tab w:val="left" w:pos="709"/>
        </w:tabs>
        <w:spacing w:line="276" w:lineRule="auto"/>
        <w:ind w:left="0" w:firstLine="426"/>
        <w:jc w:val="both"/>
        <w:rPr>
          <w:rFonts w:ascii="Times New Roman" w:hAnsi="Times New Roman" w:cs="Times New Roman"/>
          <w:color w:val="auto"/>
        </w:rPr>
      </w:pPr>
      <w:bookmarkStart w:id="164" w:name="bookmark195"/>
      <w:bookmarkEnd w:id="164"/>
      <w:r w:rsidRPr="009D29EB">
        <w:rPr>
          <w:rFonts w:ascii="Times New Roman" w:hAnsi="Times New Roman" w:cs="Times New Roman"/>
          <w:color w:val="auto"/>
        </w:rPr>
        <w:t xml:space="preserve">спрямування оцінювання на перевірку рівня оволодіння ключовими </w:t>
      </w:r>
      <w:proofErr w:type="spellStart"/>
      <w:r w:rsidRPr="009D29EB">
        <w:rPr>
          <w:rFonts w:ascii="Times New Roman" w:hAnsi="Times New Roman" w:cs="Times New Roman"/>
          <w:color w:val="auto"/>
        </w:rPr>
        <w:t>компетентностями</w:t>
      </w:r>
      <w:proofErr w:type="spellEnd"/>
      <w:r w:rsidRPr="009D29EB">
        <w:rPr>
          <w:rFonts w:ascii="Times New Roman" w:hAnsi="Times New Roman" w:cs="Times New Roman"/>
          <w:color w:val="auto"/>
        </w:rPr>
        <w:t>;</w:t>
      </w:r>
    </w:p>
    <w:p w14:paraId="05A61AC3" w14:textId="77777777" w:rsidR="00151193" w:rsidRPr="009D29EB" w:rsidRDefault="007A203D" w:rsidP="00997578">
      <w:pPr>
        <w:pStyle w:val="af2"/>
        <w:numPr>
          <w:ilvl w:val="0"/>
          <w:numId w:val="10"/>
        </w:numPr>
        <w:tabs>
          <w:tab w:val="clear" w:pos="720"/>
          <w:tab w:val="left" w:pos="709"/>
        </w:tabs>
        <w:spacing w:line="276" w:lineRule="auto"/>
        <w:ind w:left="0" w:firstLine="426"/>
        <w:jc w:val="both"/>
        <w:rPr>
          <w:rFonts w:ascii="Times New Roman" w:hAnsi="Times New Roman" w:cs="Times New Roman"/>
          <w:color w:val="auto"/>
        </w:rPr>
      </w:pPr>
      <w:bookmarkStart w:id="165" w:name="bookmark196"/>
      <w:bookmarkEnd w:id="165"/>
      <w:r w:rsidRPr="009D29EB">
        <w:rPr>
          <w:rFonts w:ascii="Times New Roman" w:hAnsi="Times New Roman" w:cs="Times New Roman"/>
          <w:color w:val="auto"/>
        </w:rPr>
        <w:t>оприлюднення критеріїв оцінювання в ліцеї;</w:t>
      </w:r>
    </w:p>
    <w:p w14:paraId="505D6F06" w14:textId="77777777" w:rsidR="00151193" w:rsidRPr="009D29EB" w:rsidRDefault="007A203D" w:rsidP="00997578">
      <w:pPr>
        <w:pStyle w:val="af2"/>
        <w:numPr>
          <w:ilvl w:val="0"/>
          <w:numId w:val="10"/>
        </w:numPr>
        <w:tabs>
          <w:tab w:val="clear" w:pos="720"/>
          <w:tab w:val="left" w:pos="709"/>
        </w:tabs>
        <w:spacing w:line="276" w:lineRule="auto"/>
        <w:ind w:left="0" w:firstLine="426"/>
        <w:jc w:val="both"/>
        <w:rPr>
          <w:rFonts w:ascii="Times New Roman" w:hAnsi="Times New Roman" w:cs="Times New Roman"/>
          <w:color w:val="auto"/>
        </w:rPr>
      </w:pPr>
      <w:bookmarkStart w:id="166" w:name="bookmark197"/>
      <w:bookmarkEnd w:id="166"/>
      <w:r w:rsidRPr="009D29EB">
        <w:rPr>
          <w:rFonts w:ascii="Times New Roman" w:hAnsi="Times New Roman" w:cs="Times New Roman"/>
          <w:color w:val="auto"/>
        </w:rPr>
        <w:t xml:space="preserve">використання </w:t>
      </w:r>
      <w:proofErr w:type="spellStart"/>
      <w:r w:rsidRPr="009D29EB">
        <w:rPr>
          <w:rFonts w:ascii="Times New Roman" w:hAnsi="Times New Roman" w:cs="Times New Roman"/>
          <w:color w:val="auto"/>
        </w:rPr>
        <w:t>самооцінювання</w:t>
      </w:r>
      <w:proofErr w:type="spellEnd"/>
      <w:r w:rsidRPr="009D29EB">
        <w:rPr>
          <w:rFonts w:ascii="Times New Roman" w:hAnsi="Times New Roman" w:cs="Times New Roman"/>
          <w:color w:val="auto"/>
        </w:rPr>
        <w:t xml:space="preserve"> та </w:t>
      </w:r>
      <w:proofErr w:type="spellStart"/>
      <w:r w:rsidRPr="009D29EB">
        <w:rPr>
          <w:rFonts w:ascii="Times New Roman" w:hAnsi="Times New Roman" w:cs="Times New Roman"/>
          <w:color w:val="auto"/>
        </w:rPr>
        <w:t>взаємооцінювання</w:t>
      </w:r>
      <w:proofErr w:type="spellEnd"/>
      <w:r w:rsidRPr="009D29EB">
        <w:rPr>
          <w:rFonts w:ascii="Times New Roman" w:hAnsi="Times New Roman" w:cs="Times New Roman"/>
          <w:color w:val="auto"/>
        </w:rPr>
        <w:t xml:space="preserve"> учнів у процесі навчальної діяльності.</w:t>
      </w:r>
    </w:p>
    <w:p w14:paraId="2B791E42" w14:textId="6B4A8669"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Операційні цілі</w:t>
      </w:r>
      <w:r w:rsidR="00997578">
        <w:rPr>
          <w:rFonts w:ascii="Times New Roman" w:hAnsi="Times New Roman" w:cs="Times New Roman"/>
          <w:color w:val="auto"/>
        </w:rPr>
        <w:t xml:space="preserve">: </w:t>
      </w:r>
    </w:p>
    <w:tbl>
      <w:tblPr>
        <w:tblStyle w:val="af1"/>
        <w:tblW w:w="0" w:type="auto"/>
        <w:tblLayout w:type="fixed"/>
        <w:tblLook w:val="04A0" w:firstRow="1" w:lastRow="0" w:firstColumn="1" w:lastColumn="0" w:noHBand="0" w:noVBand="1"/>
      </w:tblPr>
      <w:tblGrid>
        <w:gridCol w:w="562"/>
        <w:gridCol w:w="1648"/>
        <w:gridCol w:w="1538"/>
        <w:gridCol w:w="1209"/>
        <w:gridCol w:w="1559"/>
        <w:gridCol w:w="1365"/>
      </w:tblGrid>
      <w:tr w:rsidR="0003539E" w:rsidRPr="009D29EB" w14:paraId="4E7946F2" w14:textId="77777777" w:rsidTr="00EF51C8">
        <w:tc>
          <w:tcPr>
            <w:tcW w:w="562" w:type="dxa"/>
            <w:hideMark/>
          </w:tcPr>
          <w:p w14:paraId="496102CF"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EF51C8">
              <w:rPr>
                <w:rFonts w:ascii="Times New Roman" w:eastAsia="Times New Roman" w:hAnsi="Times New Roman" w:cs="Times New Roman"/>
                <w:color w:val="auto"/>
                <w:sz w:val="22"/>
                <w:szCs w:val="22"/>
                <w:bdr w:val="none" w:sz="0" w:space="0" w:color="auto" w:frame="1"/>
                <w:lang w:bidi="ar-SA"/>
              </w:rPr>
              <w:t>№ з/п</w:t>
            </w:r>
          </w:p>
        </w:tc>
        <w:tc>
          <w:tcPr>
            <w:tcW w:w="1648" w:type="dxa"/>
            <w:hideMark/>
          </w:tcPr>
          <w:p w14:paraId="29B597B1" w14:textId="77777777" w:rsidR="003E7F08" w:rsidRPr="009D29EB" w:rsidRDefault="003E7F08" w:rsidP="00EF51C8">
            <w:pPr>
              <w:tabs>
                <w:tab w:val="left" w:pos="709"/>
              </w:tabs>
              <w:spacing w:line="276" w:lineRule="auto"/>
              <w:rPr>
                <w:rFonts w:ascii="Times New Roman" w:eastAsia="Times New Roman" w:hAnsi="Times New Roman" w:cs="Times New Roman"/>
                <w:color w:val="auto"/>
                <w:lang w:bidi="ar-SA"/>
              </w:rPr>
            </w:pPr>
            <w:r w:rsidRPr="00EF51C8">
              <w:rPr>
                <w:rFonts w:ascii="Times New Roman" w:eastAsia="Times New Roman" w:hAnsi="Times New Roman" w:cs="Times New Roman"/>
                <w:color w:val="auto"/>
                <w:sz w:val="22"/>
                <w:szCs w:val="22"/>
                <w:bdr w:val="none" w:sz="0" w:space="0" w:color="auto" w:frame="1"/>
                <w:lang w:bidi="ar-SA"/>
              </w:rPr>
              <w:t>Напрям/Об'єкт контролю (Питання)</w:t>
            </w:r>
          </w:p>
        </w:tc>
        <w:tc>
          <w:tcPr>
            <w:tcW w:w="1538" w:type="dxa"/>
            <w:hideMark/>
          </w:tcPr>
          <w:p w14:paraId="368928A2"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EF51C8">
              <w:rPr>
                <w:rFonts w:ascii="Times New Roman" w:eastAsia="Times New Roman" w:hAnsi="Times New Roman" w:cs="Times New Roman"/>
                <w:color w:val="auto"/>
                <w:sz w:val="22"/>
                <w:szCs w:val="22"/>
                <w:bdr w:val="none" w:sz="0" w:space="0" w:color="auto" w:frame="1"/>
                <w:lang w:bidi="ar-SA"/>
              </w:rPr>
              <w:t>Вид контролю/ Захід</w:t>
            </w:r>
          </w:p>
        </w:tc>
        <w:tc>
          <w:tcPr>
            <w:tcW w:w="1209" w:type="dxa"/>
            <w:hideMark/>
          </w:tcPr>
          <w:p w14:paraId="46E8A5B1" w14:textId="06F5BD04" w:rsidR="003E7F08" w:rsidRPr="00EF51C8" w:rsidRDefault="003E7F08" w:rsidP="00807BF7">
            <w:pPr>
              <w:tabs>
                <w:tab w:val="left" w:pos="709"/>
              </w:tabs>
              <w:spacing w:line="276" w:lineRule="auto"/>
              <w:jc w:val="both"/>
              <w:rPr>
                <w:rFonts w:ascii="Times New Roman" w:eastAsia="Times New Roman" w:hAnsi="Times New Roman" w:cs="Times New Roman"/>
                <w:color w:val="auto"/>
                <w:sz w:val="20"/>
                <w:szCs w:val="20"/>
                <w:lang w:bidi="ar-SA"/>
              </w:rPr>
            </w:pPr>
            <w:r w:rsidRPr="00EF51C8">
              <w:rPr>
                <w:rFonts w:ascii="Times New Roman" w:eastAsia="Times New Roman" w:hAnsi="Times New Roman" w:cs="Times New Roman"/>
                <w:color w:val="auto"/>
                <w:sz w:val="22"/>
                <w:szCs w:val="22"/>
                <w:bdr w:val="none" w:sz="0" w:space="0" w:color="auto" w:frame="1"/>
                <w:lang w:bidi="ar-SA"/>
              </w:rPr>
              <w:t>Термін</w:t>
            </w:r>
            <w:r w:rsidR="00A700C7" w:rsidRPr="00EF51C8">
              <w:rPr>
                <w:rFonts w:ascii="Times New Roman" w:eastAsia="Times New Roman" w:hAnsi="Times New Roman" w:cs="Times New Roman"/>
                <w:color w:val="auto"/>
                <w:sz w:val="22"/>
                <w:szCs w:val="22"/>
                <w:bdr w:val="none" w:sz="0" w:space="0" w:color="auto" w:frame="1"/>
                <w:lang w:bidi="ar-SA"/>
              </w:rPr>
              <w:t xml:space="preserve"> виконання</w:t>
            </w:r>
            <w:r w:rsidRPr="00EF51C8">
              <w:rPr>
                <w:rFonts w:ascii="Times New Roman" w:eastAsia="Times New Roman" w:hAnsi="Times New Roman" w:cs="Times New Roman"/>
                <w:color w:val="auto"/>
                <w:sz w:val="22"/>
                <w:szCs w:val="22"/>
                <w:bdr w:val="none" w:sz="0" w:space="0" w:color="auto" w:frame="1"/>
                <w:lang w:bidi="ar-SA"/>
              </w:rPr>
              <w:t xml:space="preserve"> </w:t>
            </w:r>
          </w:p>
        </w:tc>
        <w:tc>
          <w:tcPr>
            <w:tcW w:w="1559" w:type="dxa"/>
            <w:hideMark/>
          </w:tcPr>
          <w:p w14:paraId="66296525"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EF51C8">
              <w:rPr>
                <w:rFonts w:ascii="Times New Roman" w:eastAsia="Times New Roman" w:hAnsi="Times New Roman" w:cs="Times New Roman"/>
                <w:color w:val="auto"/>
                <w:sz w:val="22"/>
                <w:szCs w:val="22"/>
                <w:bdr w:val="none" w:sz="0" w:space="0" w:color="auto" w:frame="1"/>
                <w:lang w:bidi="ar-SA"/>
              </w:rPr>
              <w:t>Де розглядається</w:t>
            </w:r>
          </w:p>
        </w:tc>
        <w:tc>
          <w:tcPr>
            <w:tcW w:w="1365" w:type="dxa"/>
            <w:hideMark/>
          </w:tcPr>
          <w:p w14:paraId="75CA01E2" w14:textId="77777777" w:rsidR="00EF51C8" w:rsidRPr="00EF51C8" w:rsidRDefault="003E7F08" w:rsidP="00807BF7">
            <w:pPr>
              <w:tabs>
                <w:tab w:val="left" w:pos="709"/>
              </w:tabs>
              <w:spacing w:line="276" w:lineRule="auto"/>
              <w:jc w:val="both"/>
              <w:rPr>
                <w:rFonts w:ascii="Times New Roman" w:eastAsia="Times New Roman" w:hAnsi="Times New Roman" w:cs="Times New Roman"/>
                <w:color w:val="auto"/>
                <w:sz w:val="22"/>
                <w:szCs w:val="22"/>
                <w:bdr w:val="none" w:sz="0" w:space="0" w:color="auto" w:frame="1"/>
                <w:lang w:bidi="ar-SA"/>
              </w:rPr>
            </w:pPr>
            <w:r w:rsidRPr="00EF51C8">
              <w:rPr>
                <w:rFonts w:ascii="Times New Roman" w:eastAsia="Times New Roman" w:hAnsi="Times New Roman" w:cs="Times New Roman"/>
                <w:color w:val="auto"/>
                <w:sz w:val="22"/>
                <w:szCs w:val="22"/>
                <w:bdr w:val="none" w:sz="0" w:space="0" w:color="auto" w:frame="1"/>
                <w:lang w:bidi="ar-SA"/>
              </w:rPr>
              <w:t xml:space="preserve">Подальші </w:t>
            </w:r>
          </w:p>
          <w:p w14:paraId="5D1A2138" w14:textId="6E9218B0"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EF51C8">
              <w:rPr>
                <w:rFonts w:ascii="Times New Roman" w:eastAsia="Times New Roman" w:hAnsi="Times New Roman" w:cs="Times New Roman"/>
                <w:color w:val="auto"/>
                <w:sz w:val="22"/>
                <w:szCs w:val="22"/>
                <w:bdr w:val="none" w:sz="0" w:space="0" w:color="auto" w:frame="1"/>
                <w:lang w:bidi="ar-SA"/>
              </w:rPr>
              <w:t>дії</w:t>
            </w:r>
          </w:p>
        </w:tc>
      </w:tr>
      <w:tr w:rsidR="0003539E" w:rsidRPr="009D29EB" w14:paraId="5A45760F" w14:textId="77777777" w:rsidTr="00EF51C8">
        <w:tc>
          <w:tcPr>
            <w:tcW w:w="7881" w:type="dxa"/>
            <w:gridSpan w:val="6"/>
            <w:hideMark/>
          </w:tcPr>
          <w:p w14:paraId="04E4D82A" w14:textId="36BD7458" w:rsidR="00751F46" w:rsidRPr="00EF51C8" w:rsidRDefault="00751F46" w:rsidP="00EF51C8">
            <w:pPr>
              <w:tabs>
                <w:tab w:val="left" w:pos="709"/>
              </w:tabs>
              <w:spacing w:line="276" w:lineRule="auto"/>
              <w:jc w:val="center"/>
              <w:rPr>
                <w:rFonts w:ascii="Times New Roman" w:eastAsia="Times New Roman" w:hAnsi="Times New Roman" w:cs="Times New Roman"/>
                <w:b/>
                <w:bCs/>
                <w:color w:val="auto"/>
                <w:lang w:bidi="ar-SA"/>
              </w:rPr>
            </w:pPr>
            <w:r w:rsidRPr="00EF51C8">
              <w:rPr>
                <w:rFonts w:ascii="Times New Roman" w:eastAsia="Times New Roman" w:hAnsi="Times New Roman" w:cs="Times New Roman"/>
                <w:b/>
                <w:bCs/>
                <w:color w:val="auto"/>
                <w:bdr w:val="none" w:sz="0" w:space="0" w:color="auto" w:frame="1"/>
                <w:lang w:bidi="ar-SA"/>
              </w:rPr>
              <w:t>I</w:t>
            </w:r>
            <w:r w:rsidR="00EF51C8" w:rsidRPr="00EF51C8">
              <w:rPr>
                <w:rFonts w:ascii="Times New Roman" w:eastAsia="Times New Roman" w:hAnsi="Times New Roman" w:cs="Times New Roman"/>
                <w:b/>
                <w:bCs/>
                <w:color w:val="auto"/>
                <w:bdr w:val="none" w:sz="0" w:space="0" w:color="auto" w:frame="1"/>
                <w:lang w:bidi="ar-SA"/>
              </w:rPr>
              <w:t>.</w:t>
            </w:r>
            <w:r w:rsidR="001912F5" w:rsidRPr="00EF51C8">
              <w:rPr>
                <w:rFonts w:ascii="Times New Roman" w:eastAsia="Times New Roman" w:hAnsi="Times New Roman" w:cs="Times New Roman"/>
                <w:b/>
                <w:bCs/>
                <w:color w:val="auto"/>
                <w:bdr w:val="none" w:sz="0" w:space="0" w:color="auto" w:frame="1"/>
                <w:lang w:bidi="ar-SA"/>
              </w:rPr>
              <w:t xml:space="preserve"> </w:t>
            </w:r>
            <w:r w:rsidRPr="00EF51C8">
              <w:rPr>
                <w:rFonts w:ascii="Times New Roman" w:eastAsia="Times New Roman" w:hAnsi="Times New Roman" w:cs="Times New Roman"/>
                <w:b/>
                <w:bCs/>
                <w:color w:val="auto"/>
                <w:bdr w:val="none" w:sz="0" w:space="0" w:color="auto" w:frame="1"/>
                <w:lang w:bidi="ar-SA"/>
              </w:rPr>
              <w:t>СИСТЕМА ОЦІНЮВАННЯ ТА КОМПЕТЕНТНІСНИЙ ПІДХІД</w:t>
            </w:r>
          </w:p>
        </w:tc>
      </w:tr>
      <w:tr w:rsidR="0003539E" w:rsidRPr="009D29EB" w14:paraId="6446AE4D" w14:textId="77777777" w:rsidTr="00EF51C8">
        <w:tc>
          <w:tcPr>
            <w:tcW w:w="562" w:type="dxa"/>
            <w:hideMark/>
          </w:tcPr>
          <w:p w14:paraId="35CEFD22"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1.</w:t>
            </w:r>
          </w:p>
        </w:tc>
        <w:tc>
          <w:tcPr>
            <w:tcW w:w="1648" w:type="dxa"/>
            <w:hideMark/>
          </w:tcPr>
          <w:p w14:paraId="60D1D977" w14:textId="5863431B"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 xml:space="preserve">Система оцінювання здобувачів освіти та реалізація </w:t>
            </w:r>
            <w:proofErr w:type="spellStart"/>
            <w:r w:rsidRPr="00EF51C8">
              <w:rPr>
                <w:rFonts w:ascii="Times New Roman" w:eastAsia="Times New Roman" w:hAnsi="Times New Roman" w:cs="Times New Roman"/>
                <w:color w:val="auto"/>
                <w:sz w:val="22"/>
                <w:szCs w:val="22"/>
                <w:bdr w:val="none" w:sz="0" w:space="0" w:color="auto" w:frame="1"/>
                <w:lang w:bidi="ar-SA"/>
              </w:rPr>
              <w:t>компетентніс</w:t>
            </w:r>
            <w:proofErr w:type="spellEnd"/>
            <w:r w:rsidR="00EF51C8">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lastRenderedPageBreak/>
              <w:t>ного підходу до навчання</w:t>
            </w:r>
          </w:p>
        </w:tc>
        <w:tc>
          <w:tcPr>
            <w:tcW w:w="1538" w:type="dxa"/>
            <w:hideMark/>
          </w:tcPr>
          <w:p w14:paraId="6D909B72" w14:textId="77777777"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lastRenderedPageBreak/>
              <w:t>Спостереження за навчальними заняттями з усіх дисциплін</w:t>
            </w:r>
          </w:p>
        </w:tc>
        <w:tc>
          <w:tcPr>
            <w:tcW w:w="1209" w:type="dxa"/>
            <w:hideMark/>
          </w:tcPr>
          <w:p w14:paraId="5FA84FDC" w14:textId="465F7DA0"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proofErr w:type="spellStart"/>
            <w:r w:rsidRPr="00EF51C8">
              <w:rPr>
                <w:rFonts w:ascii="Times New Roman" w:eastAsia="Times New Roman" w:hAnsi="Times New Roman" w:cs="Times New Roman"/>
                <w:color w:val="auto"/>
                <w:sz w:val="22"/>
                <w:szCs w:val="22"/>
                <w:bdr w:val="none" w:sz="0" w:space="0" w:color="auto" w:frame="1"/>
                <w:lang w:bidi="ar-SA"/>
              </w:rPr>
              <w:t>Відповід</w:t>
            </w:r>
            <w:proofErr w:type="spellEnd"/>
            <w:r w:rsidR="00EF51C8">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 xml:space="preserve">но до плану вивчення стану </w:t>
            </w:r>
            <w:proofErr w:type="spellStart"/>
            <w:r w:rsidRPr="00EF51C8">
              <w:rPr>
                <w:rFonts w:ascii="Times New Roman" w:eastAsia="Times New Roman" w:hAnsi="Times New Roman" w:cs="Times New Roman"/>
                <w:color w:val="auto"/>
                <w:sz w:val="22"/>
                <w:szCs w:val="22"/>
                <w:bdr w:val="none" w:sz="0" w:space="0" w:color="auto" w:frame="1"/>
                <w:lang w:bidi="ar-SA"/>
              </w:rPr>
              <w:t>викладан</w:t>
            </w:r>
            <w:proofErr w:type="spellEnd"/>
            <w:r w:rsidR="00EF51C8">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lastRenderedPageBreak/>
              <w:t>ня предметів</w:t>
            </w:r>
          </w:p>
        </w:tc>
        <w:tc>
          <w:tcPr>
            <w:tcW w:w="1559" w:type="dxa"/>
            <w:hideMark/>
          </w:tcPr>
          <w:p w14:paraId="570C970B" w14:textId="77777777"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lastRenderedPageBreak/>
              <w:t>Нарада при директорові</w:t>
            </w:r>
          </w:p>
        </w:tc>
        <w:tc>
          <w:tcPr>
            <w:tcW w:w="1365" w:type="dxa"/>
            <w:hideMark/>
          </w:tcPr>
          <w:p w14:paraId="190B5EF5" w14:textId="77777777"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Аналіз та прийняття рішень</w:t>
            </w:r>
          </w:p>
        </w:tc>
      </w:tr>
      <w:tr w:rsidR="0003539E" w:rsidRPr="009D29EB" w14:paraId="7D2ED3E4" w14:textId="77777777" w:rsidTr="00EF51C8">
        <w:tc>
          <w:tcPr>
            <w:tcW w:w="562" w:type="dxa"/>
            <w:hideMark/>
          </w:tcPr>
          <w:p w14:paraId="06999CE3"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w:t>
            </w:r>
          </w:p>
        </w:tc>
        <w:tc>
          <w:tcPr>
            <w:tcW w:w="1648" w:type="dxa"/>
            <w:hideMark/>
          </w:tcPr>
          <w:p w14:paraId="4E246CEE" w14:textId="77777777"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Аналіз контрольних та діагностичних робіт</w:t>
            </w:r>
          </w:p>
        </w:tc>
        <w:tc>
          <w:tcPr>
            <w:tcW w:w="1538" w:type="dxa"/>
            <w:hideMark/>
          </w:tcPr>
          <w:p w14:paraId="6673D6B4" w14:textId="77777777"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Збір та аналіз результатів</w:t>
            </w:r>
          </w:p>
        </w:tc>
        <w:tc>
          <w:tcPr>
            <w:tcW w:w="1209" w:type="dxa"/>
            <w:hideMark/>
          </w:tcPr>
          <w:p w14:paraId="050094FB" w14:textId="0D3E0685" w:rsidR="003E7F08" w:rsidRPr="00EF51C8" w:rsidRDefault="00FB68AF" w:rsidP="00EF51C8">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Січень, червень</w:t>
            </w:r>
          </w:p>
        </w:tc>
        <w:tc>
          <w:tcPr>
            <w:tcW w:w="1559" w:type="dxa"/>
            <w:hideMark/>
          </w:tcPr>
          <w:p w14:paraId="02600FA5" w14:textId="57D68E47"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 xml:space="preserve">Нарада при директорові </w:t>
            </w:r>
          </w:p>
        </w:tc>
        <w:tc>
          <w:tcPr>
            <w:tcW w:w="1365" w:type="dxa"/>
            <w:hideMark/>
          </w:tcPr>
          <w:p w14:paraId="3A44D1BB" w14:textId="286F06AA"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proofErr w:type="spellStart"/>
            <w:r w:rsidRPr="00EF51C8">
              <w:rPr>
                <w:rFonts w:ascii="Times New Roman" w:eastAsia="Times New Roman" w:hAnsi="Times New Roman" w:cs="Times New Roman"/>
                <w:color w:val="auto"/>
                <w:sz w:val="22"/>
                <w:szCs w:val="22"/>
                <w:bdr w:val="none" w:sz="0" w:space="0" w:color="auto" w:frame="1"/>
                <w:lang w:bidi="ar-SA"/>
              </w:rPr>
              <w:t>Коригуван</w:t>
            </w:r>
            <w:proofErr w:type="spellEnd"/>
            <w:r w:rsidR="00EF51C8">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ня освітніх програм</w:t>
            </w:r>
          </w:p>
        </w:tc>
      </w:tr>
      <w:tr w:rsidR="0003539E" w:rsidRPr="009D29EB" w14:paraId="1DABAEC3" w14:textId="77777777" w:rsidTr="00EF51C8">
        <w:tc>
          <w:tcPr>
            <w:tcW w:w="7881" w:type="dxa"/>
            <w:gridSpan w:val="6"/>
            <w:hideMark/>
          </w:tcPr>
          <w:p w14:paraId="15F97289" w14:textId="053AA191" w:rsidR="00751F46" w:rsidRPr="00EF51C8" w:rsidRDefault="00751F46" w:rsidP="00EF51C8">
            <w:pPr>
              <w:tabs>
                <w:tab w:val="left" w:pos="709"/>
              </w:tabs>
              <w:spacing w:line="276" w:lineRule="auto"/>
              <w:jc w:val="center"/>
              <w:rPr>
                <w:rFonts w:ascii="Times New Roman" w:eastAsia="Times New Roman" w:hAnsi="Times New Roman" w:cs="Times New Roman"/>
                <w:b/>
                <w:bCs/>
                <w:color w:val="auto"/>
                <w:lang w:bidi="ar-SA"/>
              </w:rPr>
            </w:pPr>
            <w:r w:rsidRPr="00EF51C8">
              <w:rPr>
                <w:rFonts w:ascii="Times New Roman" w:eastAsia="Times New Roman" w:hAnsi="Times New Roman" w:cs="Times New Roman"/>
                <w:b/>
                <w:bCs/>
                <w:color w:val="auto"/>
                <w:bdr w:val="none" w:sz="0" w:space="0" w:color="auto" w:frame="1"/>
                <w:lang w:bidi="ar-SA"/>
              </w:rPr>
              <w:t>II</w:t>
            </w:r>
            <w:r w:rsidR="00EF51C8" w:rsidRPr="00EF51C8">
              <w:rPr>
                <w:rFonts w:ascii="Times New Roman" w:eastAsia="Times New Roman" w:hAnsi="Times New Roman" w:cs="Times New Roman"/>
                <w:b/>
                <w:bCs/>
                <w:color w:val="auto"/>
                <w:bdr w:val="none" w:sz="0" w:space="0" w:color="auto" w:frame="1"/>
                <w:lang w:bidi="ar-SA"/>
              </w:rPr>
              <w:t>.</w:t>
            </w:r>
            <w:r w:rsidR="001912F5" w:rsidRPr="00EF51C8">
              <w:rPr>
                <w:rFonts w:ascii="Times New Roman" w:eastAsia="Times New Roman" w:hAnsi="Times New Roman" w:cs="Times New Roman"/>
                <w:b/>
                <w:bCs/>
                <w:color w:val="auto"/>
                <w:bdr w:val="none" w:sz="0" w:space="0" w:color="auto" w:frame="1"/>
                <w:lang w:bidi="ar-SA"/>
              </w:rPr>
              <w:t xml:space="preserve"> </w:t>
            </w:r>
            <w:r w:rsidRPr="00EF51C8">
              <w:rPr>
                <w:rFonts w:ascii="Times New Roman" w:eastAsia="Times New Roman" w:hAnsi="Times New Roman" w:cs="Times New Roman"/>
                <w:b/>
                <w:bCs/>
                <w:color w:val="auto"/>
                <w:bdr w:val="none" w:sz="0" w:space="0" w:color="auto" w:frame="1"/>
                <w:lang w:bidi="ar-SA"/>
              </w:rPr>
              <w:t>ВПРОВАДЖЕННЯ ФОРМУВАЛЬНОГО ОЦІНЮВАННЯ</w:t>
            </w:r>
          </w:p>
        </w:tc>
      </w:tr>
      <w:tr w:rsidR="0003539E" w:rsidRPr="009D29EB" w14:paraId="3449F5CF" w14:textId="77777777" w:rsidTr="00EF51C8">
        <w:tc>
          <w:tcPr>
            <w:tcW w:w="562" w:type="dxa"/>
            <w:hideMark/>
          </w:tcPr>
          <w:p w14:paraId="5E5C4322"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3.</w:t>
            </w:r>
          </w:p>
        </w:tc>
        <w:tc>
          <w:tcPr>
            <w:tcW w:w="1648" w:type="dxa"/>
            <w:hideMark/>
          </w:tcPr>
          <w:p w14:paraId="14885675" w14:textId="3554E2C3"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 xml:space="preserve">Впровадження системи </w:t>
            </w:r>
            <w:proofErr w:type="spellStart"/>
            <w:r w:rsidRPr="00EF51C8">
              <w:rPr>
                <w:rFonts w:ascii="Times New Roman" w:eastAsia="Times New Roman" w:hAnsi="Times New Roman" w:cs="Times New Roman"/>
                <w:color w:val="auto"/>
                <w:sz w:val="22"/>
                <w:szCs w:val="22"/>
                <w:bdr w:val="none" w:sz="0" w:space="0" w:color="auto" w:frame="1"/>
                <w:lang w:bidi="ar-SA"/>
              </w:rPr>
              <w:t>формувально</w:t>
            </w:r>
            <w:proofErr w:type="spellEnd"/>
            <w:r w:rsidR="00EF51C8">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го оцінювання</w:t>
            </w:r>
          </w:p>
        </w:tc>
        <w:tc>
          <w:tcPr>
            <w:tcW w:w="1538" w:type="dxa"/>
            <w:hideMark/>
          </w:tcPr>
          <w:p w14:paraId="4D697795" w14:textId="148C1754"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proofErr w:type="spellStart"/>
            <w:r w:rsidRPr="00EF51C8">
              <w:rPr>
                <w:rFonts w:ascii="Times New Roman" w:eastAsia="Times New Roman" w:hAnsi="Times New Roman" w:cs="Times New Roman"/>
                <w:color w:val="auto"/>
                <w:sz w:val="22"/>
                <w:szCs w:val="22"/>
                <w:bdr w:val="none" w:sz="0" w:space="0" w:color="auto" w:frame="1"/>
                <w:lang w:bidi="ar-SA"/>
              </w:rPr>
              <w:t>Спостережен</w:t>
            </w:r>
            <w:proofErr w:type="spellEnd"/>
            <w:r w:rsidR="00EF51C8">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ня за навчальними заняттями з усіх предметів</w:t>
            </w:r>
          </w:p>
        </w:tc>
        <w:tc>
          <w:tcPr>
            <w:tcW w:w="1209" w:type="dxa"/>
            <w:hideMark/>
          </w:tcPr>
          <w:p w14:paraId="621D67FE" w14:textId="6C4E34A6"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proofErr w:type="spellStart"/>
            <w:r w:rsidRPr="00EF51C8">
              <w:rPr>
                <w:rFonts w:ascii="Times New Roman" w:eastAsia="Times New Roman" w:hAnsi="Times New Roman" w:cs="Times New Roman"/>
                <w:color w:val="auto"/>
                <w:sz w:val="22"/>
                <w:szCs w:val="22"/>
                <w:bdr w:val="none" w:sz="0" w:space="0" w:color="auto" w:frame="1"/>
                <w:lang w:bidi="ar-SA"/>
              </w:rPr>
              <w:t>Відповід</w:t>
            </w:r>
            <w:proofErr w:type="spellEnd"/>
            <w:r w:rsidR="00EF51C8">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 xml:space="preserve">но до плану вивчення стану </w:t>
            </w:r>
            <w:proofErr w:type="spellStart"/>
            <w:r w:rsidRPr="00EF51C8">
              <w:rPr>
                <w:rFonts w:ascii="Times New Roman" w:eastAsia="Times New Roman" w:hAnsi="Times New Roman" w:cs="Times New Roman"/>
                <w:color w:val="auto"/>
                <w:sz w:val="22"/>
                <w:szCs w:val="22"/>
                <w:bdr w:val="none" w:sz="0" w:space="0" w:color="auto" w:frame="1"/>
                <w:lang w:bidi="ar-SA"/>
              </w:rPr>
              <w:t>викладан</w:t>
            </w:r>
            <w:proofErr w:type="spellEnd"/>
            <w:r w:rsidR="00EF51C8">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ня предметів</w:t>
            </w:r>
          </w:p>
        </w:tc>
        <w:tc>
          <w:tcPr>
            <w:tcW w:w="1559" w:type="dxa"/>
            <w:hideMark/>
          </w:tcPr>
          <w:p w14:paraId="1D2B6573" w14:textId="77777777"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Нарада при директорові</w:t>
            </w:r>
          </w:p>
        </w:tc>
        <w:tc>
          <w:tcPr>
            <w:tcW w:w="1365" w:type="dxa"/>
            <w:hideMark/>
          </w:tcPr>
          <w:p w14:paraId="24DFAF04" w14:textId="0F46C137" w:rsidR="003E7F08" w:rsidRPr="00EF51C8" w:rsidRDefault="003E7F08" w:rsidP="00EF51C8">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 xml:space="preserve">Розробка методичних </w:t>
            </w:r>
            <w:proofErr w:type="spellStart"/>
            <w:r w:rsidRPr="00EF51C8">
              <w:rPr>
                <w:rFonts w:ascii="Times New Roman" w:eastAsia="Times New Roman" w:hAnsi="Times New Roman" w:cs="Times New Roman"/>
                <w:color w:val="auto"/>
                <w:sz w:val="22"/>
                <w:szCs w:val="22"/>
                <w:bdr w:val="none" w:sz="0" w:space="0" w:color="auto" w:frame="1"/>
                <w:lang w:bidi="ar-SA"/>
              </w:rPr>
              <w:t>рекоменда</w:t>
            </w:r>
            <w:proofErr w:type="spellEnd"/>
            <w:r w:rsidR="00EF51C8">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цій</w:t>
            </w:r>
          </w:p>
        </w:tc>
      </w:tr>
      <w:tr w:rsidR="0003539E" w:rsidRPr="009D29EB" w14:paraId="22FB3B7A" w14:textId="77777777" w:rsidTr="00EF51C8">
        <w:tc>
          <w:tcPr>
            <w:tcW w:w="7881" w:type="dxa"/>
            <w:gridSpan w:val="6"/>
            <w:hideMark/>
          </w:tcPr>
          <w:p w14:paraId="2F4C7397" w14:textId="79C5151F" w:rsidR="00751F46" w:rsidRPr="00EF51C8" w:rsidRDefault="00751F46" w:rsidP="00EF51C8">
            <w:pPr>
              <w:tabs>
                <w:tab w:val="left" w:pos="709"/>
              </w:tabs>
              <w:spacing w:line="276" w:lineRule="auto"/>
              <w:jc w:val="center"/>
              <w:rPr>
                <w:rFonts w:ascii="Times New Roman" w:eastAsia="Times New Roman" w:hAnsi="Times New Roman" w:cs="Times New Roman"/>
                <w:b/>
                <w:bCs/>
                <w:color w:val="auto"/>
                <w:lang w:bidi="ar-SA"/>
              </w:rPr>
            </w:pPr>
            <w:r w:rsidRPr="00EF51C8">
              <w:rPr>
                <w:rFonts w:ascii="Times New Roman" w:eastAsia="Times New Roman" w:hAnsi="Times New Roman" w:cs="Times New Roman"/>
                <w:b/>
                <w:bCs/>
                <w:color w:val="auto"/>
                <w:bdr w:val="none" w:sz="0" w:space="0" w:color="auto" w:frame="1"/>
                <w:lang w:bidi="ar-SA"/>
              </w:rPr>
              <w:t>III</w:t>
            </w:r>
            <w:r w:rsidR="00EF51C8" w:rsidRPr="00EF51C8">
              <w:rPr>
                <w:rFonts w:ascii="Times New Roman" w:eastAsia="Times New Roman" w:hAnsi="Times New Roman" w:cs="Times New Roman"/>
                <w:b/>
                <w:bCs/>
                <w:color w:val="auto"/>
                <w:lang w:bidi="ar-SA"/>
              </w:rPr>
              <w:t xml:space="preserve">. </w:t>
            </w:r>
            <w:r w:rsidRPr="00EF51C8">
              <w:rPr>
                <w:rFonts w:ascii="Times New Roman" w:eastAsia="Times New Roman" w:hAnsi="Times New Roman" w:cs="Times New Roman"/>
                <w:b/>
                <w:bCs/>
                <w:color w:val="auto"/>
                <w:bdr w:val="none" w:sz="0" w:space="0" w:color="auto" w:frame="1"/>
                <w:lang w:bidi="ar-SA"/>
              </w:rPr>
              <w:t>ВІДПОВІДАЛЬНІСТЬ ТА САМООЦІНЮВАННЯ ЗДОБУВАЧІВ ОСВІТИ</w:t>
            </w:r>
          </w:p>
        </w:tc>
      </w:tr>
      <w:tr w:rsidR="0003539E" w:rsidRPr="009D29EB" w14:paraId="46BD6E64" w14:textId="77777777" w:rsidTr="00EF51C8">
        <w:tc>
          <w:tcPr>
            <w:tcW w:w="562" w:type="dxa"/>
            <w:hideMark/>
          </w:tcPr>
          <w:p w14:paraId="1B258613"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4.</w:t>
            </w:r>
          </w:p>
        </w:tc>
        <w:tc>
          <w:tcPr>
            <w:tcW w:w="1648" w:type="dxa"/>
            <w:hideMark/>
          </w:tcPr>
          <w:p w14:paraId="099536B6" w14:textId="0AC95A0C"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proofErr w:type="spellStart"/>
            <w:r w:rsidRPr="00EF51C8">
              <w:rPr>
                <w:rFonts w:ascii="Times New Roman" w:eastAsia="Times New Roman" w:hAnsi="Times New Roman" w:cs="Times New Roman"/>
                <w:color w:val="auto"/>
                <w:sz w:val="22"/>
                <w:szCs w:val="22"/>
                <w:bdr w:val="none" w:sz="0" w:space="0" w:color="auto" w:frame="1"/>
                <w:lang w:bidi="ar-SA"/>
              </w:rPr>
              <w:t>Відповідаль</w:t>
            </w:r>
            <w:r w:rsidR="00831E60">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ніст</w:t>
            </w:r>
            <w:r w:rsidR="00FB68AF" w:rsidRPr="00EF51C8">
              <w:rPr>
                <w:rFonts w:ascii="Times New Roman" w:eastAsia="Times New Roman" w:hAnsi="Times New Roman" w:cs="Times New Roman"/>
                <w:color w:val="auto"/>
                <w:sz w:val="22"/>
                <w:szCs w:val="22"/>
                <w:bdr w:val="none" w:sz="0" w:space="0" w:color="auto" w:frame="1"/>
                <w:lang w:bidi="ar-SA"/>
              </w:rPr>
              <w:t>ь</w:t>
            </w:r>
            <w:proofErr w:type="spellEnd"/>
            <w:r w:rsidRPr="00EF51C8">
              <w:rPr>
                <w:rFonts w:ascii="Times New Roman" w:eastAsia="Times New Roman" w:hAnsi="Times New Roman" w:cs="Times New Roman"/>
                <w:color w:val="auto"/>
                <w:sz w:val="22"/>
                <w:szCs w:val="22"/>
                <w:bdr w:val="none" w:sz="0" w:space="0" w:color="auto" w:frame="1"/>
                <w:lang w:bidi="ar-SA"/>
              </w:rPr>
              <w:t xml:space="preserve"> здобувачів освіти за результати свого навчання, здатність до </w:t>
            </w:r>
            <w:proofErr w:type="spellStart"/>
            <w:r w:rsidRPr="00EF51C8">
              <w:rPr>
                <w:rFonts w:ascii="Times New Roman" w:eastAsia="Times New Roman" w:hAnsi="Times New Roman" w:cs="Times New Roman"/>
                <w:color w:val="auto"/>
                <w:sz w:val="22"/>
                <w:szCs w:val="22"/>
                <w:bdr w:val="none" w:sz="0" w:space="0" w:color="auto" w:frame="1"/>
                <w:lang w:bidi="ar-SA"/>
              </w:rPr>
              <w:t>самооцінюван</w:t>
            </w:r>
            <w:proofErr w:type="spellEnd"/>
            <w:r w:rsidR="00831E60">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ня</w:t>
            </w:r>
          </w:p>
        </w:tc>
        <w:tc>
          <w:tcPr>
            <w:tcW w:w="1538" w:type="dxa"/>
            <w:hideMark/>
          </w:tcPr>
          <w:p w14:paraId="3C60933F" w14:textId="6990356E"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 xml:space="preserve">Контроль за дотриманням </w:t>
            </w:r>
            <w:r w:rsidR="00FB68AF" w:rsidRPr="00EF51C8">
              <w:rPr>
                <w:rFonts w:ascii="Times New Roman" w:eastAsia="Times New Roman" w:hAnsi="Times New Roman" w:cs="Times New Roman"/>
                <w:color w:val="auto"/>
                <w:sz w:val="22"/>
                <w:szCs w:val="22"/>
                <w:bdr w:val="none" w:sz="0" w:space="0" w:color="auto" w:frame="1"/>
                <w:lang w:bidi="ar-SA"/>
              </w:rPr>
              <w:t>г</w:t>
            </w:r>
            <w:r w:rsidRPr="00EF51C8">
              <w:rPr>
                <w:rFonts w:ascii="Times New Roman" w:eastAsia="Times New Roman" w:hAnsi="Times New Roman" w:cs="Times New Roman"/>
                <w:color w:val="auto"/>
                <w:sz w:val="22"/>
                <w:szCs w:val="22"/>
                <w:bdr w:val="none" w:sz="0" w:space="0" w:color="auto" w:frame="1"/>
                <w:lang w:bidi="ar-SA"/>
              </w:rPr>
              <w:t xml:space="preserve">рафіку роботи курсів за вибором та </w:t>
            </w:r>
            <w:proofErr w:type="spellStart"/>
            <w:r w:rsidRPr="00EF51C8">
              <w:rPr>
                <w:rFonts w:ascii="Times New Roman" w:eastAsia="Times New Roman" w:hAnsi="Times New Roman" w:cs="Times New Roman"/>
                <w:color w:val="auto"/>
                <w:sz w:val="22"/>
                <w:szCs w:val="22"/>
                <w:bdr w:val="none" w:sz="0" w:space="0" w:color="auto" w:frame="1"/>
                <w:lang w:bidi="ar-SA"/>
              </w:rPr>
              <w:t>факультати</w:t>
            </w:r>
            <w:proofErr w:type="spellEnd"/>
            <w:r w:rsidR="00831E60">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вів</w:t>
            </w:r>
          </w:p>
        </w:tc>
        <w:tc>
          <w:tcPr>
            <w:tcW w:w="1209" w:type="dxa"/>
            <w:hideMark/>
          </w:tcPr>
          <w:p w14:paraId="5FFDBB64" w14:textId="77777777"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Упродовж року</w:t>
            </w:r>
          </w:p>
        </w:tc>
        <w:tc>
          <w:tcPr>
            <w:tcW w:w="1559" w:type="dxa"/>
            <w:hideMark/>
          </w:tcPr>
          <w:p w14:paraId="240ACD90" w14:textId="77777777"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Нарада при директорові</w:t>
            </w:r>
          </w:p>
        </w:tc>
        <w:tc>
          <w:tcPr>
            <w:tcW w:w="1365" w:type="dxa"/>
            <w:hideMark/>
          </w:tcPr>
          <w:p w14:paraId="4D7CC5CF" w14:textId="469E6E83"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 xml:space="preserve">Аналіз </w:t>
            </w:r>
            <w:proofErr w:type="spellStart"/>
            <w:r w:rsidRPr="00EF51C8">
              <w:rPr>
                <w:rFonts w:ascii="Times New Roman" w:eastAsia="Times New Roman" w:hAnsi="Times New Roman" w:cs="Times New Roman"/>
                <w:color w:val="auto"/>
                <w:sz w:val="22"/>
                <w:szCs w:val="22"/>
                <w:bdr w:val="none" w:sz="0" w:space="0" w:color="auto" w:frame="1"/>
                <w:lang w:bidi="ar-SA"/>
              </w:rPr>
              <w:t>ефектив</w:t>
            </w:r>
            <w:r w:rsidR="00831E60">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ності</w:t>
            </w:r>
            <w:proofErr w:type="spellEnd"/>
            <w:r w:rsidRPr="00EF51C8">
              <w:rPr>
                <w:rFonts w:ascii="Times New Roman" w:eastAsia="Times New Roman" w:hAnsi="Times New Roman" w:cs="Times New Roman"/>
                <w:color w:val="auto"/>
                <w:sz w:val="22"/>
                <w:szCs w:val="22"/>
                <w:bdr w:val="none" w:sz="0" w:space="0" w:color="auto" w:frame="1"/>
                <w:lang w:bidi="ar-SA"/>
              </w:rPr>
              <w:t xml:space="preserve"> курсів</w:t>
            </w:r>
          </w:p>
        </w:tc>
      </w:tr>
      <w:tr w:rsidR="0003539E" w:rsidRPr="009D29EB" w14:paraId="4F584F28" w14:textId="77777777" w:rsidTr="00EF51C8">
        <w:tc>
          <w:tcPr>
            <w:tcW w:w="562" w:type="dxa"/>
            <w:hideMark/>
          </w:tcPr>
          <w:p w14:paraId="6C40C426"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5.</w:t>
            </w:r>
          </w:p>
        </w:tc>
        <w:tc>
          <w:tcPr>
            <w:tcW w:w="1648" w:type="dxa"/>
            <w:hideMark/>
          </w:tcPr>
          <w:p w14:paraId="0BB1CD22" w14:textId="77777777"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Заохочення та стимулювання учнів</w:t>
            </w:r>
          </w:p>
        </w:tc>
        <w:tc>
          <w:tcPr>
            <w:tcW w:w="1538" w:type="dxa"/>
            <w:hideMark/>
          </w:tcPr>
          <w:p w14:paraId="3F175769" w14:textId="77777777"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Вручення грамот, дипломів, подяк</w:t>
            </w:r>
          </w:p>
        </w:tc>
        <w:tc>
          <w:tcPr>
            <w:tcW w:w="1209" w:type="dxa"/>
            <w:hideMark/>
          </w:tcPr>
          <w:p w14:paraId="4615BA45" w14:textId="77777777" w:rsidR="00831E60" w:rsidRDefault="003E7F08" w:rsidP="00831E60">
            <w:pPr>
              <w:tabs>
                <w:tab w:val="left" w:pos="709"/>
              </w:tabs>
              <w:spacing w:line="276" w:lineRule="auto"/>
              <w:rPr>
                <w:rFonts w:ascii="Times New Roman" w:eastAsia="Times New Roman" w:hAnsi="Times New Roman" w:cs="Times New Roman"/>
                <w:color w:val="auto"/>
                <w:sz w:val="22"/>
                <w:szCs w:val="22"/>
                <w:bdr w:val="none" w:sz="0" w:space="0" w:color="auto" w:frame="1"/>
                <w:lang w:bidi="ar-SA"/>
              </w:rPr>
            </w:pPr>
            <w:r w:rsidRPr="00EF51C8">
              <w:rPr>
                <w:rFonts w:ascii="Times New Roman" w:eastAsia="Times New Roman" w:hAnsi="Times New Roman" w:cs="Times New Roman"/>
                <w:color w:val="auto"/>
                <w:sz w:val="22"/>
                <w:szCs w:val="22"/>
                <w:bdr w:val="none" w:sz="0" w:space="0" w:color="auto" w:frame="1"/>
                <w:lang w:bidi="ar-SA"/>
              </w:rPr>
              <w:t>Щорічно/</w:t>
            </w:r>
          </w:p>
          <w:p w14:paraId="7D812A9C" w14:textId="4A97C24E" w:rsidR="003E7F08" w:rsidRPr="00831E60" w:rsidRDefault="003E7F08" w:rsidP="00831E60">
            <w:pPr>
              <w:tabs>
                <w:tab w:val="left" w:pos="709"/>
              </w:tabs>
              <w:spacing w:line="276" w:lineRule="auto"/>
              <w:rPr>
                <w:rFonts w:ascii="Times New Roman" w:eastAsia="Times New Roman" w:hAnsi="Times New Roman" w:cs="Times New Roman"/>
                <w:color w:val="auto"/>
                <w:sz w:val="22"/>
                <w:szCs w:val="22"/>
                <w:bdr w:val="none" w:sz="0" w:space="0" w:color="auto" w:frame="1"/>
                <w:lang w:bidi="ar-SA"/>
              </w:rPr>
            </w:pPr>
            <w:r w:rsidRPr="00EF51C8">
              <w:rPr>
                <w:rFonts w:ascii="Times New Roman" w:eastAsia="Times New Roman" w:hAnsi="Times New Roman" w:cs="Times New Roman"/>
                <w:color w:val="auto"/>
                <w:sz w:val="22"/>
                <w:szCs w:val="22"/>
                <w:bdr w:val="none" w:sz="0" w:space="0" w:color="auto" w:frame="1"/>
                <w:lang w:bidi="ar-SA"/>
              </w:rPr>
              <w:t>за потребою</w:t>
            </w:r>
          </w:p>
        </w:tc>
        <w:tc>
          <w:tcPr>
            <w:tcW w:w="1559" w:type="dxa"/>
            <w:hideMark/>
          </w:tcPr>
          <w:p w14:paraId="5F4CB036" w14:textId="77777777"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Нарада при директорові</w:t>
            </w:r>
          </w:p>
        </w:tc>
        <w:tc>
          <w:tcPr>
            <w:tcW w:w="1365" w:type="dxa"/>
            <w:hideMark/>
          </w:tcPr>
          <w:p w14:paraId="1C10E61B" w14:textId="719F0B26"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proofErr w:type="spellStart"/>
            <w:r w:rsidRPr="00EF51C8">
              <w:rPr>
                <w:rFonts w:ascii="Times New Roman" w:eastAsia="Times New Roman" w:hAnsi="Times New Roman" w:cs="Times New Roman"/>
                <w:color w:val="auto"/>
                <w:sz w:val="22"/>
                <w:szCs w:val="22"/>
                <w:bdr w:val="none" w:sz="0" w:space="0" w:color="auto" w:frame="1"/>
                <w:lang w:bidi="ar-SA"/>
              </w:rPr>
              <w:t>Стимулю</w:t>
            </w:r>
            <w:r w:rsidR="00831E60">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ванн</w:t>
            </w:r>
            <w:r w:rsidR="00FB68AF" w:rsidRPr="00EF51C8">
              <w:rPr>
                <w:rFonts w:ascii="Times New Roman" w:eastAsia="Times New Roman" w:hAnsi="Times New Roman" w:cs="Times New Roman"/>
                <w:color w:val="auto"/>
                <w:sz w:val="22"/>
                <w:szCs w:val="22"/>
                <w:bdr w:val="none" w:sz="0" w:space="0" w:color="auto" w:frame="1"/>
                <w:lang w:bidi="ar-SA"/>
              </w:rPr>
              <w:t>я</w:t>
            </w:r>
            <w:proofErr w:type="spellEnd"/>
            <w:r w:rsidRPr="00EF51C8">
              <w:rPr>
                <w:rFonts w:ascii="Times New Roman" w:eastAsia="Times New Roman" w:hAnsi="Times New Roman" w:cs="Times New Roman"/>
                <w:color w:val="auto"/>
                <w:sz w:val="22"/>
                <w:szCs w:val="22"/>
                <w:bdr w:val="none" w:sz="0" w:space="0" w:color="auto" w:frame="1"/>
                <w:lang w:bidi="ar-SA"/>
              </w:rPr>
              <w:t xml:space="preserve"> до високих досягнень</w:t>
            </w:r>
          </w:p>
        </w:tc>
      </w:tr>
      <w:tr w:rsidR="0003539E" w:rsidRPr="009D29EB" w14:paraId="460FEE79" w14:textId="77777777" w:rsidTr="00EF51C8">
        <w:tc>
          <w:tcPr>
            <w:tcW w:w="562" w:type="dxa"/>
            <w:hideMark/>
          </w:tcPr>
          <w:p w14:paraId="09E197F6"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6.</w:t>
            </w:r>
          </w:p>
        </w:tc>
        <w:tc>
          <w:tcPr>
            <w:tcW w:w="1648" w:type="dxa"/>
            <w:hideMark/>
          </w:tcPr>
          <w:p w14:paraId="2E8F7775" w14:textId="3B0610FD"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proofErr w:type="spellStart"/>
            <w:r w:rsidRPr="00EF51C8">
              <w:rPr>
                <w:rFonts w:ascii="Times New Roman" w:eastAsia="Times New Roman" w:hAnsi="Times New Roman" w:cs="Times New Roman"/>
                <w:color w:val="auto"/>
                <w:sz w:val="22"/>
                <w:szCs w:val="22"/>
                <w:bdr w:val="none" w:sz="0" w:space="0" w:color="auto" w:frame="1"/>
                <w:lang w:bidi="ar-SA"/>
              </w:rPr>
              <w:t>Спостережен</w:t>
            </w:r>
            <w:proofErr w:type="spellEnd"/>
            <w:r w:rsidR="00831E60">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ня за навчальними заняттями</w:t>
            </w:r>
          </w:p>
        </w:tc>
        <w:tc>
          <w:tcPr>
            <w:tcW w:w="1538" w:type="dxa"/>
            <w:hideMark/>
          </w:tcPr>
          <w:p w14:paraId="50E69B18" w14:textId="77777777"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Відповідно до плану вивчення стану викладання предметів</w:t>
            </w:r>
          </w:p>
        </w:tc>
        <w:tc>
          <w:tcPr>
            <w:tcW w:w="1209" w:type="dxa"/>
            <w:hideMark/>
          </w:tcPr>
          <w:p w14:paraId="39D8CE85" w14:textId="77777777"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Упродовж року</w:t>
            </w:r>
          </w:p>
        </w:tc>
        <w:tc>
          <w:tcPr>
            <w:tcW w:w="1559" w:type="dxa"/>
            <w:hideMark/>
          </w:tcPr>
          <w:p w14:paraId="4D77A63F" w14:textId="77777777"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Нарада при директорові</w:t>
            </w:r>
          </w:p>
        </w:tc>
        <w:tc>
          <w:tcPr>
            <w:tcW w:w="1365" w:type="dxa"/>
            <w:hideMark/>
          </w:tcPr>
          <w:p w14:paraId="0231A83D" w14:textId="7D7BAE88" w:rsidR="003E7F08" w:rsidRPr="00EF51C8"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EF51C8">
              <w:rPr>
                <w:rFonts w:ascii="Times New Roman" w:eastAsia="Times New Roman" w:hAnsi="Times New Roman" w:cs="Times New Roman"/>
                <w:color w:val="auto"/>
                <w:sz w:val="22"/>
                <w:szCs w:val="22"/>
                <w:bdr w:val="none" w:sz="0" w:space="0" w:color="auto" w:frame="1"/>
                <w:lang w:bidi="ar-SA"/>
              </w:rPr>
              <w:t xml:space="preserve">Оцінка </w:t>
            </w:r>
            <w:proofErr w:type="spellStart"/>
            <w:r w:rsidRPr="00EF51C8">
              <w:rPr>
                <w:rFonts w:ascii="Times New Roman" w:eastAsia="Times New Roman" w:hAnsi="Times New Roman" w:cs="Times New Roman"/>
                <w:color w:val="auto"/>
                <w:sz w:val="22"/>
                <w:szCs w:val="22"/>
                <w:bdr w:val="none" w:sz="0" w:space="0" w:color="auto" w:frame="1"/>
                <w:lang w:bidi="ar-SA"/>
              </w:rPr>
              <w:t>впровадже</w:t>
            </w:r>
            <w:r w:rsidR="00831E60">
              <w:rPr>
                <w:rFonts w:ascii="Times New Roman" w:eastAsia="Times New Roman" w:hAnsi="Times New Roman" w:cs="Times New Roman"/>
                <w:color w:val="auto"/>
                <w:sz w:val="22"/>
                <w:szCs w:val="22"/>
                <w:bdr w:val="none" w:sz="0" w:space="0" w:color="auto" w:frame="1"/>
                <w:lang w:bidi="ar-SA"/>
              </w:rPr>
              <w:t>-</w:t>
            </w:r>
            <w:r w:rsidRPr="00EF51C8">
              <w:rPr>
                <w:rFonts w:ascii="Times New Roman" w:eastAsia="Times New Roman" w:hAnsi="Times New Roman" w:cs="Times New Roman"/>
                <w:color w:val="auto"/>
                <w:sz w:val="22"/>
                <w:szCs w:val="22"/>
                <w:bdr w:val="none" w:sz="0" w:space="0" w:color="auto" w:frame="1"/>
                <w:lang w:bidi="ar-SA"/>
              </w:rPr>
              <w:t>ння</w:t>
            </w:r>
            <w:proofErr w:type="spellEnd"/>
            <w:r w:rsidRPr="00EF51C8">
              <w:rPr>
                <w:rFonts w:ascii="Times New Roman" w:eastAsia="Times New Roman" w:hAnsi="Times New Roman" w:cs="Times New Roman"/>
                <w:color w:val="auto"/>
                <w:sz w:val="22"/>
                <w:szCs w:val="22"/>
                <w:bdr w:val="none" w:sz="0" w:space="0" w:color="auto" w:frame="1"/>
                <w:lang w:bidi="ar-SA"/>
              </w:rPr>
              <w:t xml:space="preserve"> методів</w:t>
            </w:r>
          </w:p>
        </w:tc>
      </w:tr>
      <w:tr w:rsidR="0003539E" w:rsidRPr="009D29EB" w14:paraId="59C47C91" w14:textId="77777777" w:rsidTr="00EF51C8">
        <w:tc>
          <w:tcPr>
            <w:tcW w:w="7881" w:type="dxa"/>
            <w:gridSpan w:val="6"/>
            <w:hideMark/>
          </w:tcPr>
          <w:p w14:paraId="284AD46F" w14:textId="0CE38FD2" w:rsidR="00751F46" w:rsidRPr="00831E60" w:rsidRDefault="00751F46" w:rsidP="00831E60">
            <w:pPr>
              <w:tabs>
                <w:tab w:val="left" w:pos="709"/>
              </w:tabs>
              <w:spacing w:line="276" w:lineRule="auto"/>
              <w:jc w:val="center"/>
              <w:rPr>
                <w:rFonts w:ascii="Times New Roman" w:eastAsia="Times New Roman" w:hAnsi="Times New Roman" w:cs="Times New Roman"/>
                <w:b/>
                <w:bCs/>
                <w:color w:val="auto"/>
                <w:lang w:bidi="ar-SA"/>
              </w:rPr>
            </w:pPr>
            <w:r w:rsidRPr="00831E60">
              <w:rPr>
                <w:rFonts w:ascii="Times New Roman" w:eastAsia="Times New Roman" w:hAnsi="Times New Roman" w:cs="Times New Roman"/>
                <w:b/>
                <w:bCs/>
                <w:color w:val="auto"/>
                <w:bdr w:val="none" w:sz="0" w:space="0" w:color="auto" w:frame="1"/>
                <w:lang w:bidi="ar-SA"/>
              </w:rPr>
              <w:t>IV</w:t>
            </w:r>
            <w:r w:rsidR="00831E60" w:rsidRPr="00831E60">
              <w:rPr>
                <w:rFonts w:ascii="Times New Roman" w:eastAsia="Times New Roman" w:hAnsi="Times New Roman" w:cs="Times New Roman"/>
                <w:b/>
                <w:bCs/>
                <w:color w:val="auto"/>
                <w:bdr w:val="none" w:sz="0" w:space="0" w:color="auto" w:frame="1"/>
                <w:lang w:bidi="ar-SA"/>
              </w:rPr>
              <w:t>.</w:t>
            </w:r>
            <w:r w:rsidR="00323EBE" w:rsidRPr="00831E60">
              <w:rPr>
                <w:rFonts w:ascii="Times New Roman" w:eastAsia="Times New Roman" w:hAnsi="Times New Roman" w:cs="Times New Roman"/>
                <w:b/>
                <w:bCs/>
                <w:color w:val="auto"/>
                <w:bdr w:val="none" w:sz="0" w:space="0" w:color="auto" w:frame="1"/>
                <w:lang w:bidi="ar-SA"/>
              </w:rPr>
              <w:t xml:space="preserve"> </w:t>
            </w:r>
            <w:r w:rsidRPr="00831E60">
              <w:rPr>
                <w:rFonts w:ascii="Times New Roman" w:eastAsia="Times New Roman" w:hAnsi="Times New Roman" w:cs="Times New Roman"/>
                <w:b/>
                <w:bCs/>
                <w:color w:val="auto"/>
                <w:bdr w:val="none" w:sz="0" w:space="0" w:color="auto" w:frame="1"/>
                <w:lang w:bidi="ar-SA"/>
              </w:rPr>
              <w:t>МЕТОДИ САМООЦІНЮВАННЯ ТА ВЗАЄМООЦІНЮВАННЯ</w:t>
            </w:r>
          </w:p>
        </w:tc>
      </w:tr>
      <w:tr w:rsidR="0003539E" w:rsidRPr="009D29EB" w14:paraId="16AB3A9F" w14:textId="77777777" w:rsidTr="00EF51C8">
        <w:tc>
          <w:tcPr>
            <w:tcW w:w="562" w:type="dxa"/>
            <w:hideMark/>
          </w:tcPr>
          <w:p w14:paraId="61EBA323"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7.</w:t>
            </w:r>
          </w:p>
        </w:tc>
        <w:tc>
          <w:tcPr>
            <w:tcW w:w="1648" w:type="dxa"/>
            <w:hideMark/>
          </w:tcPr>
          <w:p w14:paraId="27DE551A" w14:textId="41EAE673" w:rsidR="003E7F08" w:rsidRPr="00831E60" w:rsidRDefault="003E7F08" w:rsidP="00831E60">
            <w:pPr>
              <w:tabs>
                <w:tab w:val="left" w:pos="709"/>
              </w:tabs>
              <w:spacing w:line="276" w:lineRule="auto"/>
              <w:rPr>
                <w:rFonts w:ascii="Times New Roman" w:eastAsia="Times New Roman" w:hAnsi="Times New Roman" w:cs="Times New Roman"/>
                <w:color w:val="auto"/>
                <w:sz w:val="22"/>
                <w:szCs w:val="22"/>
                <w:lang w:bidi="ar-SA"/>
              </w:rPr>
            </w:pPr>
            <w:proofErr w:type="spellStart"/>
            <w:r w:rsidRPr="00831E60">
              <w:rPr>
                <w:rFonts w:ascii="Times New Roman" w:eastAsia="Times New Roman" w:hAnsi="Times New Roman" w:cs="Times New Roman"/>
                <w:color w:val="auto"/>
                <w:sz w:val="22"/>
                <w:szCs w:val="22"/>
                <w:bdr w:val="none" w:sz="0" w:space="0" w:color="auto" w:frame="1"/>
                <w:lang w:bidi="ar-SA"/>
              </w:rPr>
              <w:t>Самооцінювання</w:t>
            </w:r>
            <w:proofErr w:type="spellEnd"/>
            <w:r w:rsidRPr="00831E60">
              <w:rPr>
                <w:rFonts w:ascii="Times New Roman" w:eastAsia="Times New Roman" w:hAnsi="Times New Roman" w:cs="Times New Roman"/>
                <w:color w:val="auto"/>
                <w:sz w:val="22"/>
                <w:szCs w:val="22"/>
                <w:bdr w:val="none" w:sz="0" w:space="0" w:color="auto" w:frame="1"/>
                <w:lang w:bidi="ar-SA"/>
              </w:rPr>
              <w:t xml:space="preserve"> та </w:t>
            </w:r>
            <w:proofErr w:type="spellStart"/>
            <w:r w:rsidRPr="00831E60">
              <w:rPr>
                <w:rFonts w:ascii="Times New Roman" w:eastAsia="Times New Roman" w:hAnsi="Times New Roman" w:cs="Times New Roman"/>
                <w:color w:val="auto"/>
                <w:sz w:val="22"/>
                <w:szCs w:val="22"/>
                <w:bdr w:val="none" w:sz="0" w:space="0" w:color="auto" w:frame="1"/>
                <w:lang w:bidi="ar-SA"/>
              </w:rPr>
              <w:lastRenderedPageBreak/>
              <w:t>взаємооціню</w:t>
            </w:r>
            <w:r w:rsidR="00831E60">
              <w:rPr>
                <w:rFonts w:ascii="Times New Roman" w:eastAsia="Times New Roman" w:hAnsi="Times New Roman" w:cs="Times New Roman"/>
                <w:color w:val="auto"/>
                <w:sz w:val="22"/>
                <w:szCs w:val="22"/>
                <w:bdr w:val="none" w:sz="0" w:space="0" w:color="auto" w:frame="1"/>
                <w:lang w:bidi="ar-SA"/>
              </w:rPr>
              <w:t>-</w:t>
            </w:r>
            <w:r w:rsidRPr="00831E60">
              <w:rPr>
                <w:rFonts w:ascii="Times New Roman" w:eastAsia="Times New Roman" w:hAnsi="Times New Roman" w:cs="Times New Roman"/>
                <w:color w:val="auto"/>
                <w:sz w:val="22"/>
                <w:szCs w:val="22"/>
                <w:bdr w:val="none" w:sz="0" w:space="0" w:color="auto" w:frame="1"/>
                <w:lang w:bidi="ar-SA"/>
              </w:rPr>
              <w:t>вання</w:t>
            </w:r>
            <w:proofErr w:type="spellEnd"/>
            <w:r w:rsidRPr="00831E60">
              <w:rPr>
                <w:rFonts w:ascii="Times New Roman" w:eastAsia="Times New Roman" w:hAnsi="Times New Roman" w:cs="Times New Roman"/>
                <w:color w:val="auto"/>
                <w:sz w:val="22"/>
                <w:szCs w:val="22"/>
                <w:bdr w:val="none" w:sz="0" w:space="0" w:color="auto" w:frame="1"/>
                <w:lang w:bidi="ar-SA"/>
              </w:rPr>
              <w:t xml:space="preserve"> здобувачів освіти</w:t>
            </w:r>
          </w:p>
        </w:tc>
        <w:tc>
          <w:tcPr>
            <w:tcW w:w="1538" w:type="dxa"/>
            <w:hideMark/>
          </w:tcPr>
          <w:p w14:paraId="177382B1" w14:textId="6B97AAE2" w:rsidR="003E7F08" w:rsidRPr="00831E60" w:rsidRDefault="003E7F08" w:rsidP="00831E60">
            <w:pPr>
              <w:tabs>
                <w:tab w:val="left" w:pos="709"/>
              </w:tabs>
              <w:spacing w:line="276" w:lineRule="auto"/>
              <w:rPr>
                <w:rFonts w:ascii="Times New Roman" w:eastAsia="Times New Roman" w:hAnsi="Times New Roman" w:cs="Times New Roman"/>
                <w:color w:val="auto"/>
                <w:sz w:val="22"/>
                <w:szCs w:val="22"/>
                <w:lang w:bidi="ar-SA"/>
              </w:rPr>
            </w:pPr>
            <w:proofErr w:type="spellStart"/>
            <w:r w:rsidRPr="00831E60">
              <w:rPr>
                <w:rFonts w:ascii="Times New Roman" w:eastAsia="Times New Roman" w:hAnsi="Times New Roman" w:cs="Times New Roman"/>
                <w:color w:val="auto"/>
                <w:sz w:val="22"/>
                <w:szCs w:val="22"/>
                <w:bdr w:val="none" w:sz="0" w:space="0" w:color="auto" w:frame="1"/>
                <w:lang w:bidi="ar-SA"/>
              </w:rPr>
              <w:lastRenderedPageBreak/>
              <w:t>Спостережен</w:t>
            </w:r>
            <w:proofErr w:type="spellEnd"/>
            <w:r w:rsidR="00831E60">
              <w:rPr>
                <w:rFonts w:ascii="Times New Roman" w:eastAsia="Times New Roman" w:hAnsi="Times New Roman" w:cs="Times New Roman"/>
                <w:color w:val="auto"/>
                <w:sz w:val="22"/>
                <w:szCs w:val="22"/>
                <w:bdr w:val="none" w:sz="0" w:space="0" w:color="auto" w:frame="1"/>
                <w:lang w:bidi="ar-SA"/>
              </w:rPr>
              <w:t>-</w:t>
            </w:r>
            <w:r w:rsidRPr="00831E60">
              <w:rPr>
                <w:rFonts w:ascii="Times New Roman" w:eastAsia="Times New Roman" w:hAnsi="Times New Roman" w:cs="Times New Roman"/>
                <w:color w:val="auto"/>
                <w:sz w:val="22"/>
                <w:szCs w:val="22"/>
                <w:bdr w:val="none" w:sz="0" w:space="0" w:color="auto" w:frame="1"/>
                <w:lang w:bidi="ar-SA"/>
              </w:rPr>
              <w:t xml:space="preserve">ня за </w:t>
            </w:r>
            <w:r w:rsidRPr="00831E60">
              <w:rPr>
                <w:rFonts w:ascii="Times New Roman" w:eastAsia="Times New Roman" w:hAnsi="Times New Roman" w:cs="Times New Roman"/>
                <w:color w:val="auto"/>
                <w:sz w:val="22"/>
                <w:szCs w:val="22"/>
                <w:bdr w:val="none" w:sz="0" w:space="0" w:color="auto" w:frame="1"/>
                <w:lang w:bidi="ar-SA"/>
              </w:rPr>
              <w:lastRenderedPageBreak/>
              <w:t>проведенням навчальних занять</w:t>
            </w:r>
          </w:p>
        </w:tc>
        <w:tc>
          <w:tcPr>
            <w:tcW w:w="1209" w:type="dxa"/>
            <w:hideMark/>
          </w:tcPr>
          <w:p w14:paraId="45697546" w14:textId="1A56207C" w:rsidR="003E7F08" w:rsidRPr="00831E60" w:rsidRDefault="003E7F08" w:rsidP="00831E60">
            <w:pPr>
              <w:tabs>
                <w:tab w:val="left" w:pos="709"/>
              </w:tabs>
              <w:spacing w:line="276" w:lineRule="auto"/>
              <w:rPr>
                <w:rFonts w:ascii="Times New Roman" w:eastAsia="Times New Roman" w:hAnsi="Times New Roman" w:cs="Times New Roman"/>
                <w:color w:val="auto"/>
                <w:sz w:val="22"/>
                <w:szCs w:val="22"/>
                <w:lang w:bidi="ar-SA"/>
              </w:rPr>
            </w:pPr>
            <w:proofErr w:type="spellStart"/>
            <w:r w:rsidRPr="00831E60">
              <w:rPr>
                <w:rFonts w:ascii="Times New Roman" w:eastAsia="Times New Roman" w:hAnsi="Times New Roman" w:cs="Times New Roman"/>
                <w:color w:val="auto"/>
                <w:sz w:val="22"/>
                <w:szCs w:val="22"/>
                <w:bdr w:val="none" w:sz="0" w:space="0" w:color="auto" w:frame="1"/>
                <w:lang w:bidi="ar-SA"/>
              </w:rPr>
              <w:lastRenderedPageBreak/>
              <w:t>Відповід</w:t>
            </w:r>
            <w:proofErr w:type="spellEnd"/>
            <w:r w:rsidR="00831E60">
              <w:rPr>
                <w:rFonts w:ascii="Times New Roman" w:eastAsia="Times New Roman" w:hAnsi="Times New Roman" w:cs="Times New Roman"/>
                <w:color w:val="auto"/>
                <w:sz w:val="22"/>
                <w:szCs w:val="22"/>
                <w:bdr w:val="none" w:sz="0" w:space="0" w:color="auto" w:frame="1"/>
                <w:lang w:bidi="ar-SA"/>
              </w:rPr>
              <w:t>-</w:t>
            </w:r>
            <w:r w:rsidRPr="00831E60">
              <w:rPr>
                <w:rFonts w:ascii="Times New Roman" w:eastAsia="Times New Roman" w:hAnsi="Times New Roman" w:cs="Times New Roman"/>
                <w:color w:val="auto"/>
                <w:sz w:val="22"/>
                <w:szCs w:val="22"/>
                <w:bdr w:val="none" w:sz="0" w:space="0" w:color="auto" w:frame="1"/>
                <w:lang w:bidi="ar-SA"/>
              </w:rPr>
              <w:t xml:space="preserve">но до </w:t>
            </w:r>
            <w:r w:rsidRPr="00831E60">
              <w:rPr>
                <w:rFonts w:ascii="Times New Roman" w:eastAsia="Times New Roman" w:hAnsi="Times New Roman" w:cs="Times New Roman"/>
                <w:color w:val="auto"/>
                <w:sz w:val="22"/>
                <w:szCs w:val="22"/>
                <w:bdr w:val="none" w:sz="0" w:space="0" w:color="auto" w:frame="1"/>
                <w:lang w:bidi="ar-SA"/>
              </w:rPr>
              <w:lastRenderedPageBreak/>
              <w:t xml:space="preserve">плану вивчення стану </w:t>
            </w:r>
            <w:proofErr w:type="spellStart"/>
            <w:r w:rsidRPr="00831E60">
              <w:rPr>
                <w:rFonts w:ascii="Times New Roman" w:eastAsia="Times New Roman" w:hAnsi="Times New Roman" w:cs="Times New Roman"/>
                <w:color w:val="auto"/>
                <w:sz w:val="22"/>
                <w:szCs w:val="22"/>
                <w:bdr w:val="none" w:sz="0" w:space="0" w:color="auto" w:frame="1"/>
                <w:lang w:bidi="ar-SA"/>
              </w:rPr>
              <w:t>виклада</w:t>
            </w:r>
            <w:r w:rsidR="00831E60">
              <w:rPr>
                <w:rFonts w:ascii="Times New Roman" w:eastAsia="Times New Roman" w:hAnsi="Times New Roman" w:cs="Times New Roman"/>
                <w:color w:val="auto"/>
                <w:sz w:val="22"/>
                <w:szCs w:val="22"/>
                <w:bdr w:val="none" w:sz="0" w:space="0" w:color="auto" w:frame="1"/>
                <w:lang w:bidi="ar-SA"/>
              </w:rPr>
              <w:t>-</w:t>
            </w:r>
            <w:r w:rsidRPr="00831E60">
              <w:rPr>
                <w:rFonts w:ascii="Times New Roman" w:eastAsia="Times New Roman" w:hAnsi="Times New Roman" w:cs="Times New Roman"/>
                <w:color w:val="auto"/>
                <w:sz w:val="22"/>
                <w:szCs w:val="22"/>
                <w:bdr w:val="none" w:sz="0" w:space="0" w:color="auto" w:frame="1"/>
                <w:lang w:bidi="ar-SA"/>
              </w:rPr>
              <w:t>ння</w:t>
            </w:r>
            <w:proofErr w:type="spellEnd"/>
            <w:r w:rsidRPr="00831E60">
              <w:rPr>
                <w:rFonts w:ascii="Times New Roman" w:eastAsia="Times New Roman" w:hAnsi="Times New Roman" w:cs="Times New Roman"/>
                <w:color w:val="auto"/>
                <w:sz w:val="22"/>
                <w:szCs w:val="22"/>
                <w:bdr w:val="none" w:sz="0" w:space="0" w:color="auto" w:frame="1"/>
                <w:lang w:bidi="ar-SA"/>
              </w:rPr>
              <w:t xml:space="preserve"> предметів</w:t>
            </w:r>
          </w:p>
        </w:tc>
        <w:tc>
          <w:tcPr>
            <w:tcW w:w="1559" w:type="dxa"/>
            <w:hideMark/>
          </w:tcPr>
          <w:p w14:paraId="79C4E860" w14:textId="77777777" w:rsidR="003E7F08" w:rsidRPr="00831E60" w:rsidRDefault="003E7F08" w:rsidP="00831E60">
            <w:pPr>
              <w:tabs>
                <w:tab w:val="left" w:pos="709"/>
              </w:tabs>
              <w:spacing w:line="276" w:lineRule="auto"/>
              <w:rPr>
                <w:rFonts w:ascii="Times New Roman" w:eastAsia="Times New Roman" w:hAnsi="Times New Roman" w:cs="Times New Roman"/>
                <w:color w:val="auto"/>
                <w:sz w:val="22"/>
                <w:szCs w:val="22"/>
                <w:lang w:bidi="ar-SA"/>
              </w:rPr>
            </w:pPr>
            <w:r w:rsidRPr="00831E60">
              <w:rPr>
                <w:rFonts w:ascii="Times New Roman" w:eastAsia="Times New Roman" w:hAnsi="Times New Roman" w:cs="Times New Roman"/>
                <w:color w:val="auto"/>
                <w:sz w:val="22"/>
                <w:szCs w:val="22"/>
                <w:bdr w:val="none" w:sz="0" w:space="0" w:color="auto" w:frame="1"/>
                <w:lang w:bidi="ar-SA"/>
              </w:rPr>
              <w:lastRenderedPageBreak/>
              <w:t>Нарада при директорові</w:t>
            </w:r>
          </w:p>
        </w:tc>
        <w:tc>
          <w:tcPr>
            <w:tcW w:w="1365" w:type="dxa"/>
            <w:hideMark/>
          </w:tcPr>
          <w:p w14:paraId="1213A4F0" w14:textId="7DED795F" w:rsidR="003E7F08" w:rsidRPr="00831E60" w:rsidRDefault="003E7F08" w:rsidP="00831E60">
            <w:pPr>
              <w:tabs>
                <w:tab w:val="left" w:pos="709"/>
              </w:tabs>
              <w:spacing w:line="276" w:lineRule="auto"/>
              <w:rPr>
                <w:rFonts w:ascii="Times New Roman" w:eastAsia="Times New Roman" w:hAnsi="Times New Roman" w:cs="Times New Roman"/>
                <w:color w:val="auto"/>
                <w:sz w:val="22"/>
                <w:szCs w:val="22"/>
                <w:lang w:bidi="ar-SA"/>
              </w:rPr>
            </w:pPr>
            <w:proofErr w:type="spellStart"/>
            <w:r w:rsidRPr="00831E60">
              <w:rPr>
                <w:rFonts w:ascii="Times New Roman" w:eastAsia="Times New Roman" w:hAnsi="Times New Roman" w:cs="Times New Roman"/>
                <w:color w:val="auto"/>
                <w:sz w:val="22"/>
                <w:szCs w:val="22"/>
                <w:bdr w:val="none" w:sz="0" w:space="0" w:color="auto" w:frame="1"/>
                <w:lang w:bidi="ar-SA"/>
              </w:rPr>
              <w:t>Удоскона</w:t>
            </w:r>
            <w:r w:rsidR="00831E60">
              <w:rPr>
                <w:rFonts w:ascii="Times New Roman" w:eastAsia="Times New Roman" w:hAnsi="Times New Roman" w:cs="Times New Roman"/>
                <w:color w:val="auto"/>
                <w:sz w:val="22"/>
                <w:szCs w:val="22"/>
                <w:bdr w:val="none" w:sz="0" w:space="0" w:color="auto" w:frame="1"/>
                <w:lang w:bidi="ar-SA"/>
              </w:rPr>
              <w:t>-</w:t>
            </w:r>
            <w:r w:rsidRPr="00831E60">
              <w:rPr>
                <w:rFonts w:ascii="Times New Roman" w:eastAsia="Times New Roman" w:hAnsi="Times New Roman" w:cs="Times New Roman"/>
                <w:color w:val="auto"/>
                <w:sz w:val="22"/>
                <w:szCs w:val="22"/>
                <w:bdr w:val="none" w:sz="0" w:space="0" w:color="auto" w:frame="1"/>
                <w:lang w:bidi="ar-SA"/>
              </w:rPr>
              <w:t>лення</w:t>
            </w:r>
            <w:proofErr w:type="spellEnd"/>
            <w:r w:rsidRPr="00831E60">
              <w:rPr>
                <w:rFonts w:ascii="Times New Roman" w:eastAsia="Times New Roman" w:hAnsi="Times New Roman" w:cs="Times New Roman"/>
                <w:color w:val="auto"/>
                <w:sz w:val="22"/>
                <w:szCs w:val="22"/>
                <w:bdr w:val="none" w:sz="0" w:space="0" w:color="auto" w:frame="1"/>
                <w:lang w:bidi="ar-SA"/>
              </w:rPr>
              <w:t xml:space="preserve"> </w:t>
            </w:r>
            <w:r w:rsidRPr="00831E60">
              <w:rPr>
                <w:rFonts w:ascii="Times New Roman" w:eastAsia="Times New Roman" w:hAnsi="Times New Roman" w:cs="Times New Roman"/>
                <w:color w:val="auto"/>
                <w:sz w:val="22"/>
                <w:szCs w:val="22"/>
                <w:bdr w:val="none" w:sz="0" w:space="0" w:color="auto" w:frame="1"/>
                <w:lang w:bidi="ar-SA"/>
              </w:rPr>
              <w:lastRenderedPageBreak/>
              <w:t>методики викладання</w:t>
            </w:r>
          </w:p>
        </w:tc>
      </w:tr>
      <w:tr w:rsidR="0003539E" w:rsidRPr="009D29EB" w14:paraId="364AB765" w14:textId="77777777" w:rsidTr="00EF51C8">
        <w:tc>
          <w:tcPr>
            <w:tcW w:w="562" w:type="dxa"/>
            <w:hideMark/>
          </w:tcPr>
          <w:p w14:paraId="41F4986A" w14:textId="77777777" w:rsidR="00A700C7" w:rsidRPr="009D29EB" w:rsidRDefault="00A700C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lastRenderedPageBreak/>
              <w:t>8.</w:t>
            </w:r>
          </w:p>
        </w:tc>
        <w:tc>
          <w:tcPr>
            <w:tcW w:w="1648" w:type="dxa"/>
            <w:hideMark/>
          </w:tcPr>
          <w:p w14:paraId="5F87EC41" w14:textId="7528E8F8" w:rsidR="00A700C7" w:rsidRPr="00831E60" w:rsidRDefault="00A700C7" w:rsidP="00831E60">
            <w:pPr>
              <w:tabs>
                <w:tab w:val="left" w:pos="709"/>
              </w:tabs>
              <w:spacing w:line="276" w:lineRule="auto"/>
              <w:rPr>
                <w:rFonts w:ascii="Times New Roman" w:eastAsia="Times New Roman" w:hAnsi="Times New Roman" w:cs="Times New Roman"/>
                <w:color w:val="auto"/>
                <w:sz w:val="22"/>
                <w:szCs w:val="22"/>
                <w:lang w:bidi="ar-SA"/>
              </w:rPr>
            </w:pPr>
            <w:r w:rsidRPr="00831E60">
              <w:rPr>
                <w:rFonts w:ascii="Times New Roman" w:eastAsia="Times New Roman" w:hAnsi="Times New Roman" w:cs="Times New Roman"/>
                <w:color w:val="auto"/>
                <w:sz w:val="22"/>
                <w:szCs w:val="22"/>
                <w:bdr w:val="none" w:sz="0" w:space="0" w:color="auto" w:frame="1"/>
                <w:lang w:bidi="ar-SA"/>
              </w:rPr>
              <w:t xml:space="preserve">Впровадження механізмів </w:t>
            </w:r>
            <w:proofErr w:type="spellStart"/>
            <w:r w:rsidRPr="00831E60">
              <w:rPr>
                <w:rFonts w:ascii="Times New Roman" w:eastAsia="Times New Roman" w:hAnsi="Times New Roman" w:cs="Times New Roman"/>
                <w:color w:val="auto"/>
                <w:sz w:val="22"/>
                <w:szCs w:val="22"/>
                <w:bdr w:val="none" w:sz="0" w:space="0" w:color="auto" w:frame="1"/>
                <w:lang w:bidi="ar-SA"/>
              </w:rPr>
              <w:t>самооцінюва</w:t>
            </w:r>
            <w:r w:rsidR="00831E60">
              <w:rPr>
                <w:rFonts w:ascii="Times New Roman" w:eastAsia="Times New Roman" w:hAnsi="Times New Roman" w:cs="Times New Roman"/>
                <w:color w:val="auto"/>
                <w:sz w:val="22"/>
                <w:szCs w:val="22"/>
                <w:bdr w:val="none" w:sz="0" w:space="0" w:color="auto" w:frame="1"/>
                <w:lang w:bidi="ar-SA"/>
              </w:rPr>
              <w:t>-</w:t>
            </w:r>
            <w:r w:rsidRPr="00831E60">
              <w:rPr>
                <w:rFonts w:ascii="Times New Roman" w:eastAsia="Times New Roman" w:hAnsi="Times New Roman" w:cs="Times New Roman"/>
                <w:color w:val="auto"/>
                <w:sz w:val="22"/>
                <w:szCs w:val="22"/>
                <w:bdr w:val="none" w:sz="0" w:space="0" w:color="auto" w:frame="1"/>
                <w:lang w:bidi="ar-SA"/>
              </w:rPr>
              <w:t>ння</w:t>
            </w:r>
            <w:proofErr w:type="spellEnd"/>
            <w:r w:rsidRPr="00831E60">
              <w:rPr>
                <w:rFonts w:ascii="Times New Roman" w:eastAsia="Times New Roman" w:hAnsi="Times New Roman" w:cs="Times New Roman"/>
                <w:color w:val="auto"/>
                <w:sz w:val="22"/>
                <w:szCs w:val="22"/>
                <w:bdr w:val="none" w:sz="0" w:space="0" w:color="auto" w:frame="1"/>
                <w:lang w:bidi="ar-SA"/>
              </w:rPr>
              <w:t xml:space="preserve"> та </w:t>
            </w:r>
            <w:proofErr w:type="spellStart"/>
            <w:r w:rsidRPr="00831E60">
              <w:rPr>
                <w:rFonts w:ascii="Times New Roman" w:eastAsia="Times New Roman" w:hAnsi="Times New Roman" w:cs="Times New Roman"/>
                <w:color w:val="auto"/>
                <w:sz w:val="22"/>
                <w:szCs w:val="22"/>
                <w:bdr w:val="none" w:sz="0" w:space="0" w:color="auto" w:frame="1"/>
                <w:lang w:bidi="ar-SA"/>
              </w:rPr>
              <w:t>взаємооцінювання</w:t>
            </w:r>
            <w:proofErr w:type="spellEnd"/>
          </w:p>
        </w:tc>
        <w:tc>
          <w:tcPr>
            <w:tcW w:w="1538" w:type="dxa"/>
          </w:tcPr>
          <w:p w14:paraId="7C7F59F8" w14:textId="096CE559" w:rsidR="00A700C7" w:rsidRPr="00831E60" w:rsidRDefault="00A700C7" w:rsidP="00831E60">
            <w:pPr>
              <w:tabs>
                <w:tab w:val="left" w:pos="709"/>
              </w:tabs>
              <w:spacing w:line="276" w:lineRule="auto"/>
              <w:rPr>
                <w:rFonts w:ascii="Times New Roman" w:eastAsia="Times New Roman" w:hAnsi="Times New Roman" w:cs="Times New Roman"/>
                <w:color w:val="auto"/>
                <w:sz w:val="22"/>
                <w:szCs w:val="22"/>
                <w:lang w:bidi="ar-SA"/>
              </w:rPr>
            </w:pPr>
            <w:r w:rsidRPr="00831E60">
              <w:rPr>
                <w:rFonts w:ascii="Times New Roman" w:eastAsia="Times New Roman" w:hAnsi="Times New Roman" w:cs="Times New Roman"/>
                <w:color w:val="auto"/>
                <w:sz w:val="22"/>
                <w:szCs w:val="22"/>
                <w:bdr w:val="none" w:sz="0" w:space="0" w:color="auto" w:frame="1"/>
                <w:lang w:bidi="ar-SA"/>
              </w:rPr>
              <w:t>Спостереження за проведенням навчальних занять</w:t>
            </w:r>
          </w:p>
        </w:tc>
        <w:tc>
          <w:tcPr>
            <w:tcW w:w="1209" w:type="dxa"/>
          </w:tcPr>
          <w:p w14:paraId="3CAB6F90" w14:textId="709062C1" w:rsidR="00A700C7" w:rsidRPr="00831E60" w:rsidRDefault="00A700C7" w:rsidP="00831E60">
            <w:pPr>
              <w:tabs>
                <w:tab w:val="left" w:pos="709"/>
              </w:tabs>
              <w:spacing w:line="276" w:lineRule="auto"/>
              <w:rPr>
                <w:rFonts w:ascii="Times New Roman" w:eastAsia="Times New Roman" w:hAnsi="Times New Roman" w:cs="Times New Roman"/>
                <w:color w:val="auto"/>
                <w:sz w:val="22"/>
                <w:szCs w:val="22"/>
                <w:lang w:bidi="ar-SA"/>
              </w:rPr>
            </w:pPr>
            <w:r w:rsidRPr="00831E60">
              <w:rPr>
                <w:rFonts w:ascii="Times New Roman" w:eastAsia="Times New Roman" w:hAnsi="Times New Roman" w:cs="Times New Roman"/>
                <w:color w:val="auto"/>
                <w:sz w:val="22"/>
                <w:szCs w:val="22"/>
                <w:bdr w:val="none" w:sz="0" w:space="0" w:color="auto" w:frame="1"/>
                <w:lang w:bidi="ar-SA"/>
              </w:rPr>
              <w:t>Упродовж року</w:t>
            </w:r>
          </w:p>
        </w:tc>
        <w:tc>
          <w:tcPr>
            <w:tcW w:w="1559" w:type="dxa"/>
            <w:hideMark/>
          </w:tcPr>
          <w:p w14:paraId="17E3B384" w14:textId="77777777" w:rsidR="00A700C7" w:rsidRPr="00831E60" w:rsidRDefault="00A700C7" w:rsidP="00831E60">
            <w:pPr>
              <w:tabs>
                <w:tab w:val="left" w:pos="709"/>
              </w:tabs>
              <w:spacing w:line="276" w:lineRule="auto"/>
              <w:rPr>
                <w:rFonts w:ascii="Times New Roman" w:eastAsia="Times New Roman" w:hAnsi="Times New Roman" w:cs="Times New Roman"/>
                <w:color w:val="auto"/>
                <w:sz w:val="22"/>
                <w:szCs w:val="22"/>
                <w:lang w:bidi="ar-SA"/>
              </w:rPr>
            </w:pPr>
            <w:r w:rsidRPr="00831E60">
              <w:rPr>
                <w:rFonts w:ascii="Times New Roman" w:eastAsia="Times New Roman" w:hAnsi="Times New Roman" w:cs="Times New Roman"/>
                <w:color w:val="auto"/>
                <w:sz w:val="22"/>
                <w:szCs w:val="22"/>
                <w:bdr w:val="none" w:sz="0" w:space="0" w:color="auto" w:frame="1"/>
                <w:lang w:bidi="ar-SA"/>
              </w:rPr>
              <w:t>Нарада при директорові</w:t>
            </w:r>
          </w:p>
        </w:tc>
        <w:tc>
          <w:tcPr>
            <w:tcW w:w="1365" w:type="dxa"/>
            <w:hideMark/>
          </w:tcPr>
          <w:p w14:paraId="156A9E61" w14:textId="3D7E6D93" w:rsidR="00A700C7" w:rsidRPr="00831E60" w:rsidRDefault="00A700C7" w:rsidP="00831E60">
            <w:pPr>
              <w:tabs>
                <w:tab w:val="left" w:pos="709"/>
              </w:tabs>
              <w:spacing w:line="276" w:lineRule="auto"/>
              <w:rPr>
                <w:rFonts w:ascii="Times New Roman" w:eastAsia="Times New Roman" w:hAnsi="Times New Roman" w:cs="Times New Roman"/>
                <w:color w:val="auto"/>
                <w:sz w:val="22"/>
                <w:szCs w:val="22"/>
                <w:lang w:bidi="ar-SA"/>
              </w:rPr>
            </w:pPr>
            <w:r w:rsidRPr="00831E60">
              <w:rPr>
                <w:rFonts w:ascii="Times New Roman" w:eastAsia="Times New Roman" w:hAnsi="Times New Roman" w:cs="Times New Roman"/>
                <w:color w:val="auto"/>
                <w:sz w:val="22"/>
                <w:szCs w:val="22"/>
                <w:bdr w:val="none" w:sz="0" w:space="0" w:color="auto" w:frame="1"/>
                <w:lang w:bidi="ar-SA"/>
              </w:rPr>
              <w:t xml:space="preserve">Оцінка </w:t>
            </w:r>
            <w:proofErr w:type="spellStart"/>
            <w:r w:rsidRPr="00831E60">
              <w:rPr>
                <w:rFonts w:ascii="Times New Roman" w:eastAsia="Times New Roman" w:hAnsi="Times New Roman" w:cs="Times New Roman"/>
                <w:color w:val="auto"/>
                <w:sz w:val="22"/>
                <w:szCs w:val="22"/>
                <w:bdr w:val="none" w:sz="0" w:space="0" w:color="auto" w:frame="1"/>
                <w:lang w:bidi="ar-SA"/>
              </w:rPr>
              <w:t>впровадже</w:t>
            </w:r>
            <w:r w:rsidR="00831E60">
              <w:rPr>
                <w:rFonts w:ascii="Times New Roman" w:eastAsia="Times New Roman" w:hAnsi="Times New Roman" w:cs="Times New Roman"/>
                <w:color w:val="auto"/>
                <w:sz w:val="22"/>
                <w:szCs w:val="22"/>
                <w:bdr w:val="none" w:sz="0" w:space="0" w:color="auto" w:frame="1"/>
                <w:lang w:bidi="ar-SA"/>
              </w:rPr>
              <w:t>-</w:t>
            </w:r>
            <w:r w:rsidRPr="00831E60">
              <w:rPr>
                <w:rFonts w:ascii="Times New Roman" w:eastAsia="Times New Roman" w:hAnsi="Times New Roman" w:cs="Times New Roman"/>
                <w:color w:val="auto"/>
                <w:sz w:val="22"/>
                <w:szCs w:val="22"/>
                <w:bdr w:val="none" w:sz="0" w:space="0" w:color="auto" w:frame="1"/>
                <w:lang w:bidi="ar-SA"/>
              </w:rPr>
              <w:t>ння</w:t>
            </w:r>
            <w:proofErr w:type="spellEnd"/>
            <w:r w:rsidRPr="00831E60">
              <w:rPr>
                <w:rFonts w:ascii="Times New Roman" w:eastAsia="Times New Roman" w:hAnsi="Times New Roman" w:cs="Times New Roman"/>
                <w:color w:val="auto"/>
                <w:sz w:val="22"/>
                <w:szCs w:val="22"/>
                <w:bdr w:val="none" w:sz="0" w:space="0" w:color="auto" w:frame="1"/>
                <w:lang w:bidi="ar-SA"/>
              </w:rPr>
              <w:t xml:space="preserve"> методів</w:t>
            </w:r>
          </w:p>
        </w:tc>
      </w:tr>
    </w:tbl>
    <w:p w14:paraId="19997298" w14:textId="01D67077" w:rsidR="00151193" w:rsidRPr="009D29EB" w:rsidRDefault="007A203D" w:rsidP="00831E60">
      <w:pPr>
        <w:tabs>
          <w:tab w:val="left" w:pos="709"/>
        </w:tabs>
        <w:spacing w:line="276" w:lineRule="auto"/>
        <w:ind w:firstLine="426"/>
        <w:jc w:val="both"/>
        <w:rPr>
          <w:rFonts w:ascii="Times New Roman" w:hAnsi="Times New Roman" w:cs="Times New Roman"/>
          <w:color w:val="auto"/>
        </w:rPr>
      </w:pPr>
      <w:bookmarkStart w:id="167" w:name="bookmark198"/>
      <w:bookmarkStart w:id="168" w:name="bookmark199"/>
      <w:bookmarkStart w:id="169" w:name="bookmark200"/>
      <w:r w:rsidRPr="009D29EB">
        <w:rPr>
          <w:rFonts w:ascii="Times New Roman" w:hAnsi="Times New Roman" w:cs="Times New Roman"/>
          <w:color w:val="auto"/>
        </w:rPr>
        <w:t>Очікувані результати:</w:t>
      </w:r>
      <w:bookmarkEnd w:id="167"/>
      <w:bookmarkEnd w:id="168"/>
      <w:bookmarkEnd w:id="169"/>
    </w:p>
    <w:p w14:paraId="2ECDF27C" w14:textId="77777777" w:rsidR="00151193" w:rsidRPr="009D29EB" w:rsidRDefault="007A203D" w:rsidP="00831E60">
      <w:pPr>
        <w:pStyle w:val="af2"/>
        <w:numPr>
          <w:ilvl w:val="0"/>
          <w:numId w:val="11"/>
        </w:numPr>
        <w:tabs>
          <w:tab w:val="clear" w:pos="720"/>
          <w:tab w:val="left" w:pos="709"/>
        </w:tabs>
        <w:spacing w:line="276" w:lineRule="auto"/>
        <w:ind w:left="0" w:firstLine="426"/>
        <w:jc w:val="both"/>
        <w:rPr>
          <w:rFonts w:ascii="Times New Roman" w:hAnsi="Times New Roman" w:cs="Times New Roman"/>
          <w:color w:val="auto"/>
        </w:rPr>
      </w:pPr>
      <w:bookmarkStart w:id="170" w:name="bookmark201"/>
      <w:bookmarkEnd w:id="170"/>
      <w:r w:rsidRPr="009D29EB">
        <w:rPr>
          <w:rFonts w:ascii="Times New Roman" w:hAnsi="Times New Roman" w:cs="Times New Roman"/>
          <w:color w:val="auto"/>
        </w:rPr>
        <w:t>Створення умов для здобуття якісної освіти.</w:t>
      </w:r>
    </w:p>
    <w:p w14:paraId="2DDC3A8B" w14:textId="77777777" w:rsidR="00151193" w:rsidRPr="009D29EB" w:rsidRDefault="007A203D" w:rsidP="00831E60">
      <w:pPr>
        <w:pStyle w:val="af2"/>
        <w:numPr>
          <w:ilvl w:val="0"/>
          <w:numId w:val="11"/>
        </w:numPr>
        <w:tabs>
          <w:tab w:val="clear" w:pos="720"/>
          <w:tab w:val="left" w:pos="709"/>
        </w:tabs>
        <w:spacing w:line="276" w:lineRule="auto"/>
        <w:ind w:left="0" w:firstLine="426"/>
        <w:jc w:val="both"/>
        <w:rPr>
          <w:rFonts w:ascii="Times New Roman" w:hAnsi="Times New Roman" w:cs="Times New Roman"/>
          <w:color w:val="auto"/>
        </w:rPr>
      </w:pPr>
      <w:bookmarkStart w:id="171" w:name="bookmark202"/>
      <w:bookmarkEnd w:id="171"/>
      <w:r w:rsidRPr="009D29EB">
        <w:rPr>
          <w:rFonts w:ascii="Times New Roman" w:hAnsi="Times New Roman" w:cs="Times New Roman"/>
          <w:color w:val="auto"/>
        </w:rPr>
        <w:t>Успішна адаптація учнів у соціумі.</w:t>
      </w:r>
    </w:p>
    <w:p w14:paraId="74BEA283" w14:textId="77777777" w:rsidR="00151193" w:rsidRPr="009D29EB" w:rsidRDefault="007A203D" w:rsidP="00831E60">
      <w:pPr>
        <w:pStyle w:val="af2"/>
        <w:numPr>
          <w:ilvl w:val="0"/>
          <w:numId w:val="11"/>
        </w:numPr>
        <w:tabs>
          <w:tab w:val="clear" w:pos="720"/>
          <w:tab w:val="left" w:pos="709"/>
        </w:tabs>
        <w:spacing w:line="276" w:lineRule="auto"/>
        <w:ind w:left="0" w:firstLine="426"/>
        <w:jc w:val="both"/>
        <w:rPr>
          <w:rFonts w:ascii="Times New Roman" w:hAnsi="Times New Roman" w:cs="Times New Roman"/>
          <w:color w:val="auto"/>
        </w:rPr>
      </w:pPr>
      <w:bookmarkStart w:id="172" w:name="bookmark203"/>
      <w:bookmarkEnd w:id="172"/>
      <w:r w:rsidRPr="009D29EB">
        <w:rPr>
          <w:rFonts w:ascii="Times New Roman" w:hAnsi="Times New Roman" w:cs="Times New Roman"/>
          <w:color w:val="auto"/>
        </w:rPr>
        <w:t>Створення умов для розвитку здібностей здобувачів освіти.</w:t>
      </w:r>
    </w:p>
    <w:p w14:paraId="506D6863" w14:textId="77777777" w:rsidR="00151193" w:rsidRPr="009D29EB" w:rsidRDefault="007A203D" w:rsidP="00831E60">
      <w:pPr>
        <w:pStyle w:val="af2"/>
        <w:numPr>
          <w:ilvl w:val="0"/>
          <w:numId w:val="11"/>
        </w:numPr>
        <w:tabs>
          <w:tab w:val="clear" w:pos="720"/>
          <w:tab w:val="left" w:pos="709"/>
        </w:tabs>
        <w:spacing w:line="276" w:lineRule="auto"/>
        <w:ind w:left="0" w:firstLine="426"/>
        <w:jc w:val="both"/>
        <w:rPr>
          <w:rFonts w:ascii="Times New Roman" w:hAnsi="Times New Roman" w:cs="Times New Roman"/>
          <w:color w:val="auto"/>
        </w:rPr>
      </w:pPr>
      <w:bookmarkStart w:id="173" w:name="bookmark204"/>
      <w:bookmarkEnd w:id="173"/>
      <w:r w:rsidRPr="009D29EB">
        <w:rPr>
          <w:rFonts w:ascii="Times New Roman" w:hAnsi="Times New Roman" w:cs="Times New Roman"/>
          <w:color w:val="auto"/>
        </w:rPr>
        <w:t>Формування багатомірного освітнього простору для учнів, орієнтованого на індивідуальний розвиток особистості через навчання і виховання.</w:t>
      </w:r>
    </w:p>
    <w:p w14:paraId="104A6DEB" w14:textId="77777777" w:rsidR="00151193" w:rsidRPr="009D29EB" w:rsidRDefault="007A203D" w:rsidP="00831E60">
      <w:pPr>
        <w:pStyle w:val="af2"/>
        <w:numPr>
          <w:ilvl w:val="0"/>
          <w:numId w:val="11"/>
        </w:numPr>
        <w:tabs>
          <w:tab w:val="clear" w:pos="720"/>
          <w:tab w:val="left" w:pos="709"/>
        </w:tabs>
        <w:spacing w:line="276" w:lineRule="auto"/>
        <w:ind w:left="0" w:firstLine="426"/>
        <w:jc w:val="both"/>
        <w:rPr>
          <w:rFonts w:ascii="Times New Roman" w:hAnsi="Times New Roman" w:cs="Times New Roman"/>
          <w:color w:val="auto"/>
        </w:rPr>
      </w:pPr>
      <w:bookmarkStart w:id="174" w:name="bookmark205"/>
      <w:bookmarkEnd w:id="174"/>
      <w:r w:rsidRPr="009D29EB">
        <w:rPr>
          <w:rFonts w:ascii="Times New Roman" w:hAnsi="Times New Roman" w:cs="Times New Roman"/>
          <w:color w:val="auto"/>
        </w:rPr>
        <w:t>Формування у здобувачів освіти відповідального ставлення до результатів навчання.</w:t>
      </w:r>
    </w:p>
    <w:p w14:paraId="12677C95" w14:textId="4E5EE669" w:rsidR="00151193" w:rsidRPr="009D29EB" w:rsidRDefault="007A203D" w:rsidP="00831E60">
      <w:pPr>
        <w:pStyle w:val="af2"/>
        <w:numPr>
          <w:ilvl w:val="0"/>
          <w:numId w:val="11"/>
        </w:numPr>
        <w:tabs>
          <w:tab w:val="clear" w:pos="720"/>
          <w:tab w:val="left" w:pos="709"/>
        </w:tabs>
        <w:spacing w:line="276" w:lineRule="auto"/>
        <w:ind w:left="0" w:firstLine="426"/>
        <w:jc w:val="both"/>
        <w:rPr>
          <w:rFonts w:ascii="Times New Roman" w:hAnsi="Times New Roman" w:cs="Times New Roman"/>
          <w:color w:val="auto"/>
        </w:rPr>
      </w:pPr>
      <w:bookmarkStart w:id="175" w:name="bookmark206"/>
      <w:bookmarkEnd w:id="175"/>
      <w:r w:rsidRPr="009D29EB">
        <w:rPr>
          <w:rFonts w:ascii="Times New Roman" w:hAnsi="Times New Roman" w:cs="Times New Roman"/>
          <w:color w:val="auto"/>
        </w:rPr>
        <w:t>Дотримання правових та етичних принципів академічної доброчесності</w:t>
      </w:r>
      <w:r w:rsidR="00A700C7" w:rsidRPr="009D29EB">
        <w:rPr>
          <w:rFonts w:ascii="Times New Roman" w:hAnsi="Times New Roman" w:cs="Times New Roman"/>
          <w:color w:val="auto"/>
        </w:rPr>
        <w:t>;</w:t>
      </w:r>
    </w:p>
    <w:p w14:paraId="27231A0D" w14:textId="77777777" w:rsidR="00151193" w:rsidRPr="009D29EB" w:rsidRDefault="007A203D" w:rsidP="00831E60">
      <w:pPr>
        <w:pStyle w:val="af2"/>
        <w:numPr>
          <w:ilvl w:val="0"/>
          <w:numId w:val="11"/>
        </w:numPr>
        <w:tabs>
          <w:tab w:val="clear" w:pos="720"/>
          <w:tab w:val="left" w:pos="709"/>
        </w:tabs>
        <w:spacing w:line="276" w:lineRule="auto"/>
        <w:ind w:left="0" w:firstLine="426"/>
        <w:jc w:val="both"/>
        <w:rPr>
          <w:rFonts w:ascii="Times New Roman" w:hAnsi="Times New Roman" w:cs="Times New Roman"/>
          <w:color w:val="auto"/>
        </w:rPr>
      </w:pPr>
      <w:bookmarkStart w:id="176" w:name="bookmark207"/>
      <w:bookmarkEnd w:id="176"/>
      <w:r w:rsidRPr="009D29EB">
        <w:rPr>
          <w:rFonts w:ascii="Times New Roman" w:hAnsi="Times New Roman" w:cs="Times New Roman"/>
          <w:color w:val="auto"/>
        </w:rPr>
        <w:t xml:space="preserve">Формування навичок </w:t>
      </w:r>
      <w:proofErr w:type="spellStart"/>
      <w:r w:rsidRPr="009D29EB">
        <w:rPr>
          <w:rFonts w:ascii="Times New Roman" w:hAnsi="Times New Roman" w:cs="Times New Roman"/>
          <w:color w:val="auto"/>
        </w:rPr>
        <w:t>самооцінювання</w:t>
      </w:r>
      <w:proofErr w:type="spellEnd"/>
      <w:r w:rsidRPr="009D29EB">
        <w:rPr>
          <w:rFonts w:ascii="Times New Roman" w:hAnsi="Times New Roman" w:cs="Times New Roman"/>
          <w:color w:val="auto"/>
        </w:rPr>
        <w:t xml:space="preserve"> та </w:t>
      </w:r>
      <w:proofErr w:type="spellStart"/>
      <w:r w:rsidRPr="009D29EB">
        <w:rPr>
          <w:rFonts w:ascii="Times New Roman" w:hAnsi="Times New Roman" w:cs="Times New Roman"/>
          <w:color w:val="auto"/>
        </w:rPr>
        <w:t>взаємооцінювання</w:t>
      </w:r>
      <w:proofErr w:type="spellEnd"/>
      <w:r w:rsidRPr="009D29EB">
        <w:rPr>
          <w:rFonts w:ascii="Times New Roman" w:hAnsi="Times New Roman" w:cs="Times New Roman"/>
          <w:color w:val="auto"/>
        </w:rPr>
        <w:t xml:space="preserve"> здобувачів освіти.</w:t>
      </w:r>
    </w:p>
    <w:p w14:paraId="08AB27DD" w14:textId="77777777" w:rsidR="00151193" w:rsidRPr="009D29EB" w:rsidRDefault="007A203D" w:rsidP="00831E60">
      <w:pPr>
        <w:pStyle w:val="af2"/>
        <w:numPr>
          <w:ilvl w:val="0"/>
          <w:numId w:val="11"/>
        </w:numPr>
        <w:tabs>
          <w:tab w:val="clear" w:pos="720"/>
          <w:tab w:val="left" w:pos="709"/>
        </w:tabs>
        <w:spacing w:line="276" w:lineRule="auto"/>
        <w:ind w:left="0" w:firstLine="426"/>
        <w:jc w:val="both"/>
        <w:rPr>
          <w:rFonts w:ascii="Times New Roman" w:hAnsi="Times New Roman" w:cs="Times New Roman"/>
          <w:color w:val="auto"/>
        </w:rPr>
      </w:pPr>
      <w:bookmarkStart w:id="177" w:name="bookmark208"/>
      <w:bookmarkEnd w:id="177"/>
      <w:r w:rsidRPr="009D29EB">
        <w:rPr>
          <w:rFonts w:ascii="Times New Roman" w:hAnsi="Times New Roman" w:cs="Times New Roman"/>
          <w:color w:val="auto"/>
        </w:rPr>
        <w:t>Функціонування в закладі прозорої та зрозумілої для всіх учасників освітнього процесу системи оцінювання навчальних досягнень учнів, що сприяє формуванню в здобувачів освіти інтересу до знань, розвитку наукових досліджень, навичок самоосвіти.</w:t>
      </w:r>
    </w:p>
    <w:p w14:paraId="2924F32C" w14:textId="77777777" w:rsidR="00151193" w:rsidRPr="009D29EB" w:rsidRDefault="007A203D" w:rsidP="00831E60">
      <w:pPr>
        <w:pStyle w:val="af2"/>
        <w:numPr>
          <w:ilvl w:val="0"/>
          <w:numId w:val="11"/>
        </w:numPr>
        <w:tabs>
          <w:tab w:val="clear" w:pos="720"/>
          <w:tab w:val="left" w:pos="709"/>
        </w:tabs>
        <w:spacing w:line="276" w:lineRule="auto"/>
        <w:ind w:left="0" w:firstLine="426"/>
        <w:jc w:val="both"/>
        <w:rPr>
          <w:rFonts w:ascii="Times New Roman" w:hAnsi="Times New Roman" w:cs="Times New Roman"/>
          <w:color w:val="auto"/>
        </w:rPr>
      </w:pPr>
      <w:bookmarkStart w:id="178" w:name="bookmark209"/>
      <w:bookmarkEnd w:id="178"/>
      <w:r w:rsidRPr="009D29EB">
        <w:rPr>
          <w:rFonts w:ascii="Times New Roman" w:hAnsi="Times New Roman" w:cs="Times New Roman"/>
          <w:color w:val="auto"/>
        </w:rPr>
        <w:t>Розвиток в учнів пізнавальних інтересів і здібностей, потреби оволодіння знаннями, навчання самостійного набуття знань, прагнення постійно знайомитися з найновішими досягненнями науки і техніки.</w:t>
      </w:r>
    </w:p>
    <w:p w14:paraId="0991A712" w14:textId="77777777" w:rsidR="00151193" w:rsidRPr="009D29EB" w:rsidRDefault="007A203D" w:rsidP="00831E60">
      <w:pPr>
        <w:pStyle w:val="af2"/>
        <w:numPr>
          <w:ilvl w:val="0"/>
          <w:numId w:val="11"/>
        </w:numPr>
        <w:tabs>
          <w:tab w:val="clear" w:pos="720"/>
          <w:tab w:val="left" w:pos="709"/>
        </w:tabs>
        <w:spacing w:line="276" w:lineRule="auto"/>
        <w:ind w:left="0" w:firstLine="426"/>
        <w:jc w:val="both"/>
        <w:rPr>
          <w:rFonts w:ascii="Times New Roman" w:hAnsi="Times New Roman" w:cs="Times New Roman"/>
          <w:color w:val="auto"/>
        </w:rPr>
      </w:pPr>
      <w:bookmarkStart w:id="179" w:name="bookmark210"/>
      <w:bookmarkEnd w:id="179"/>
      <w:r w:rsidRPr="009D29EB">
        <w:rPr>
          <w:rFonts w:ascii="Times New Roman" w:hAnsi="Times New Roman" w:cs="Times New Roman"/>
          <w:color w:val="auto"/>
        </w:rPr>
        <w:t>Задоволення освітніх потреб та життєвих сподівань випускників і їх батьків.</w:t>
      </w:r>
    </w:p>
    <w:p w14:paraId="35228E30" w14:textId="77777777" w:rsidR="003E7F08" w:rsidRPr="009D29EB" w:rsidRDefault="007A203D" w:rsidP="00831E60">
      <w:pPr>
        <w:pStyle w:val="af2"/>
        <w:numPr>
          <w:ilvl w:val="0"/>
          <w:numId w:val="11"/>
        </w:numPr>
        <w:tabs>
          <w:tab w:val="clear" w:pos="720"/>
          <w:tab w:val="left" w:pos="709"/>
        </w:tabs>
        <w:spacing w:line="276" w:lineRule="auto"/>
        <w:ind w:left="0" w:firstLine="426"/>
        <w:jc w:val="both"/>
        <w:rPr>
          <w:rFonts w:ascii="Times New Roman" w:hAnsi="Times New Roman" w:cs="Times New Roman"/>
          <w:color w:val="auto"/>
        </w:rPr>
      </w:pPr>
      <w:bookmarkStart w:id="180" w:name="bookmark211"/>
      <w:bookmarkEnd w:id="180"/>
      <w:r w:rsidRPr="009D29EB">
        <w:rPr>
          <w:rFonts w:ascii="Times New Roman" w:hAnsi="Times New Roman" w:cs="Times New Roman"/>
          <w:color w:val="auto"/>
        </w:rPr>
        <w:t xml:space="preserve">Виховання випускника </w:t>
      </w:r>
      <w:proofErr w:type="spellStart"/>
      <w:r w:rsidRPr="009D29EB">
        <w:rPr>
          <w:rFonts w:ascii="Times New Roman" w:hAnsi="Times New Roman" w:cs="Times New Roman"/>
          <w:color w:val="auto"/>
        </w:rPr>
        <w:t>конкурентноспроможного</w:t>
      </w:r>
      <w:proofErr w:type="spellEnd"/>
      <w:r w:rsidRPr="009D29EB">
        <w:rPr>
          <w:rFonts w:ascii="Times New Roman" w:hAnsi="Times New Roman" w:cs="Times New Roman"/>
          <w:color w:val="auto"/>
        </w:rPr>
        <w:t xml:space="preserve"> для сучасних викликів</w:t>
      </w:r>
      <w:bookmarkStart w:id="181" w:name="bookmark214"/>
      <w:bookmarkStart w:id="182" w:name="bookmark212"/>
      <w:bookmarkStart w:id="183" w:name="bookmark213"/>
      <w:bookmarkStart w:id="184" w:name="bookmark215"/>
      <w:bookmarkEnd w:id="181"/>
      <w:r w:rsidR="003E7F08" w:rsidRPr="009D29EB">
        <w:rPr>
          <w:rFonts w:ascii="Times New Roman" w:hAnsi="Times New Roman" w:cs="Times New Roman"/>
          <w:color w:val="auto"/>
        </w:rPr>
        <w:t>.</w:t>
      </w:r>
    </w:p>
    <w:p w14:paraId="24D53488" w14:textId="77777777" w:rsidR="003E7F08" w:rsidRPr="009D29EB" w:rsidRDefault="003E7F08" w:rsidP="00807BF7">
      <w:pPr>
        <w:tabs>
          <w:tab w:val="left" w:pos="709"/>
        </w:tabs>
        <w:spacing w:line="276" w:lineRule="auto"/>
        <w:ind w:firstLine="709"/>
        <w:jc w:val="both"/>
        <w:rPr>
          <w:rFonts w:ascii="Times New Roman" w:hAnsi="Times New Roman" w:cs="Times New Roman"/>
          <w:b/>
          <w:bCs/>
          <w:color w:val="auto"/>
        </w:rPr>
      </w:pPr>
    </w:p>
    <w:p w14:paraId="4E96BA48" w14:textId="77777777" w:rsidR="00831E60" w:rsidRDefault="00831E60" w:rsidP="00807BF7">
      <w:pPr>
        <w:tabs>
          <w:tab w:val="left" w:pos="709"/>
        </w:tabs>
        <w:spacing w:line="276" w:lineRule="auto"/>
        <w:ind w:firstLine="709"/>
        <w:jc w:val="center"/>
        <w:rPr>
          <w:rFonts w:ascii="Times New Roman" w:hAnsi="Times New Roman" w:cs="Times New Roman"/>
          <w:b/>
          <w:bCs/>
          <w:color w:val="auto"/>
        </w:rPr>
      </w:pPr>
      <w:bookmarkStart w:id="185" w:name="bookmark227"/>
      <w:bookmarkStart w:id="186" w:name="bookmark225"/>
      <w:bookmarkStart w:id="187" w:name="bookmark226"/>
      <w:bookmarkStart w:id="188" w:name="bookmark228"/>
      <w:bookmarkEnd w:id="182"/>
      <w:bookmarkEnd w:id="183"/>
      <w:bookmarkEnd w:id="184"/>
      <w:bookmarkEnd w:id="185"/>
    </w:p>
    <w:p w14:paraId="173D9AB5" w14:textId="77777777" w:rsidR="00831E60" w:rsidRDefault="00831E60" w:rsidP="00807BF7">
      <w:pPr>
        <w:tabs>
          <w:tab w:val="left" w:pos="709"/>
        </w:tabs>
        <w:spacing w:line="276" w:lineRule="auto"/>
        <w:ind w:firstLine="709"/>
        <w:jc w:val="center"/>
        <w:rPr>
          <w:rFonts w:ascii="Times New Roman" w:hAnsi="Times New Roman" w:cs="Times New Roman"/>
          <w:b/>
          <w:bCs/>
          <w:color w:val="auto"/>
        </w:rPr>
      </w:pPr>
    </w:p>
    <w:p w14:paraId="6C6DCACA" w14:textId="734C46B2" w:rsidR="00D37445" w:rsidRPr="009D29EB" w:rsidRDefault="00831E60" w:rsidP="00831E60">
      <w:pPr>
        <w:tabs>
          <w:tab w:val="left" w:pos="709"/>
        </w:tabs>
        <w:spacing w:line="276" w:lineRule="auto"/>
        <w:ind w:firstLine="709"/>
        <w:rPr>
          <w:rFonts w:ascii="Times New Roman" w:hAnsi="Times New Roman" w:cs="Times New Roman"/>
          <w:b/>
          <w:bCs/>
          <w:color w:val="auto"/>
        </w:rPr>
      </w:pPr>
      <w:r>
        <w:rPr>
          <w:rFonts w:ascii="Times New Roman" w:hAnsi="Times New Roman" w:cs="Times New Roman"/>
          <w:b/>
          <w:bCs/>
          <w:color w:val="auto"/>
        </w:rPr>
        <w:lastRenderedPageBreak/>
        <w:t xml:space="preserve">6.1. </w:t>
      </w:r>
      <w:proofErr w:type="spellStart"/>
      <w:r w:rsidR="00D37445" w:rsidRPr="009D29EB">
        <w:rPr>
          <w:rFonts w:ascii="Times New Roman" w:hAnsi="Times New Roman" w:cs="Times New Roman"/>
          <w:b/>
          <w:bCs/>
          <w:color w:val="auto"/>
        </w:rPr>
        <w:t>Допрофільна</w:t>
      </w:r>
      <w:proofErr w:type="spellEnd"/>
      <w:r w:rsidR="00D37445" w:rsidRPr="009D29EB">
        <w:rPr>
          <w:rFonts w:ascii="Times New Roman" w:hAnsi="Times New Roman" w:cs="Times New Roman"/>
          <w:b/>
          <w:bCs/>
          <w:color w:val="auto"/>
        </w:rPr>
        <w:t xml:space="preserve"> та профільна освіта</w:t>
      </w:r>
    </w:p>
    <w:p w14:paraId="6A6622C7" w14:textId="77777777" w:rsidR="00831E60" w:rsidRDefault="00D37445"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 xml:space="preserve">Мета: </w:t>
      </w:r>
    </w:p>
    <w:p w14:paraId="4B099FB8" w14:textId="50410B95" w:rsidR="00D37445" w:rsidRPr="009D29EB" w:rsidRDefault="00D37445"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надання допомоги учням у виборі майбутнього навчального профілю, створення сприятливих умов їх самовизначення і самореалізації, подальшого профільного навчання шляхом диференціації та індивідуалізації навчання в гімназійних класах;</w:t>
      </w:r>
    </w:p>
    <w:p w14:paraId="4B413048" w14:textId="77777777" w:rsidR="00D37445" w:rsidRPr="009D29EB" w:rsidRDefault="00D37445"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завершення середньої освіти на базі профільного навчання з наданням можливості побудови індивідуальної освітньої та професійної стратегії учня на основі його ціннісної позиції.</w:t>
      </w:r>
    </w:p>
    <w:p w14:paraId="1EE61D37" w14:textId="77777777" w:rsidR="00D37445" w:rsidRPr="009D29EB" w:rsidRDefault="00D37445" w:rsidP="00807BF7">
      <w:pPr>
        <w:tabs>
          <w:tab w:val="left" w:pos="709"/>
        </w:tabs>
        <w:spacing w:line="276" w:lineRule="auto"/>
        <w:ind w:firstLine="709"/>
        <w:jc w:val="both"/>
        <w:rPr>
          <w:rFonts w:ascii="Times New Roman" w:hAnsi="Times New Roman" w:cs="Times New Roman"/>
          <w:color w:val="auto"/>
        </w:rPr>
      </w:pPr>
      <w:bookmarkStart w:id="189" w:name="bookmark216"/>
      <w:bookmarkStart w:id="190" w:name="bookmark217"/>
      <w:bookmarkStart w:id="191" w:name="bookmark218"/>
      <w:r w:rsidRPr="009D29EB">
        <w:rPr>
          <w:rFonts w:ascii="Times New Roman" w:hAnsi="Times New Roman" w:cs="Times New Roman"/>
          <w:color w:val="auto"/>
        </w:rPr>
        <w:t>Завдання:</w:t>
      </w:r>
      <w:bookmarkEnd w:id="189"/>
      <w:bookmarkEnd w:id="190"/>
      <w:bookmarkEnd w:id="191"/>
    </w:p>
    <w:p w14:paraId="7CFB7F66" w14:textId="77777777" w:rsidR="00D37445" w:rsidRPr="009D29EB" w:rsidRDefault="00D37445" w:rsidP="00831E60">
      <w:pPr>
        <w:pStyle w:val="af2"/>
        <w:numPr>
          <w:ilvl w:val="0"/>
          <w:numId w:val="12"/>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оптимальний вибір учнем майбутнього спрямування профільного навчання;</w:t>
      </w:r>
    </w:p>
    <w:p w14:paraId="575363A4" w14:textId="77777777" w:rsidR="00D37445" w:rsidRPr="009D29EB" w:rsidRDefault="00D37445" w:rsidP="00831E60">
      <w:pPr>
        <w:pStyle w:val="af2"/>
        <w:numPr>
          <w:ilvl w:val="0"/>
          <w:numId w:val="12"/>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розвиток особистості учня, розкриття, розвиток і реалізація його задатків і здібностей;</w:t>
      </w:r>
    </w:p>
    <w:p w14:paraId="35226086" w14:textId="77777777" w:rsidR="00D37445" w:rsidRPr="009D29EB" w:rsidRDefault="00D37445" w:rsidP="00831E60">
      <w:pPr>
        <w:pStyle w:val="af2"/>
        <w:numPr>
          <w:ilvl w:val="0"/>
          <w:numId w:val="12"/>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підтримка, розвиток мотивації навчально-пізнавальної і творчої діяльності, продовження навчання, формування в учня інтересу до певного профілю (профілів), до профільного навчання загалом;</w:t>
      </w:r>
    </w:p>
    <w:p w14:paraId="02DDB546" w14:textId="77777777" w:rsidR="00D37445" w:rsidRPr="009D29EB" w:rsidRDefault="00D37445" w:rsidP="00831E60">
      <w:pPr>
        <w:pStyle w:val="af2"/>
        <w:numPr>
          <w:ilvl w:val="0"/>
          <w:numId w:val="12"/>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інформування учня про переваги, цілі й завдання профільного навчання, перелік профілів, їхній зміст і особливості, можливий вплив вибору навчального профілю на подальше професійне навчання та його потенційний зв’язок з трудовою (професійною) діяльністю;</w:t>
      </w:r>
    </w:p>
    <w:p w14:paraId="0E7FE193" w14:textId="77777777" w:rsidR="00D37445" w:rsidRPr="009D29EB" w:rsidRDefault="00D37445" w:rsidP="00831E60">
      <w:pPr>
        <w:pStyle w:val="af2"/>
        <w:numPr>
          <w:ilvl w:val="0"/>
          <w:numId w:val="12"/>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 xml:space="preserve">набуття учнем досвіду самопізнання, самовизначення і самореалізації у процесі здійснення </w:t>
      </w:r>
      <w:proofErr w:type="spellStart"/>
      <w:r w:rsidRPr="009D29EB">
        <w:rPr>
          <w:rFonts w:ascii="Times New Roman" w:hAnsi="Times New Roman" w:cs="Times New Roman"/>
          <w:color w:val="auto"/>
        </w:rPr>
        <w:t>допрофільної</w:t>
      </w:r>
      <w:proofErr w:type="spellEnd"/>
      <w:r w:rsidRPr="009D29EB">
        <w:rPr>
          <w:rFonts w:ascii="Times New Roman" w:hAnsi="Times New Roman" w:cs="Times New Roman"/>
          <w:color w:val="auto"/>
        </w:rPr>
        <w:t xml:space="preserve"> підготовки, вибору навчального профілю;</w:t>
      </w:r>
    </w:p>
    <w:p w14:paraId="5AFD7F26" w14:textId="77777777" w:rsidR="00D37445" w:rsidRPr="009D29EB" w:rsidRDefault="00D37445" w:rsidP="00831E60">
      <w:pPr>
        <w:pStyle w:val="af2"/>
        <w:numPr>
          <w:ilvl w:val="0"/>
          <w:numId w:val="12"/>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реалізація запитів батьків та учнів щодо організації профільного навчання;</w:t>
      </w:r>
    </w:p>
    <w:p w14:paraId="4A03AEDE" w14:textId="77777777" w:rsidR="00D37445" w:rsidRPr="009D29EB" w:rsidRDefault="00D37445" w:rsidP="00831E60">
      <w:pPr>
        <w:pStyle w:val="af2"/>
        <w:numPr>
          <w:ilvl w:val="0"/>
          <w:numId w:val="12"/>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якісна підготовка здобувачів освіти до продовження навчання у закладах вищої освіти;</w:t>
      </w:r>
    </w:p>
    <w:p w14:paraId="0A58613B" w14:textId="77777777" w:rsidR="00D37445" w:rsidRPr="009D29EB" w:rsidRDefault="00D37445" w:rsidP="00831E60">
      <w:pPr>
        <w:pStyle w:val="af2"/>
        <w:numPr>
          <w:ilvl w:val="0"/>
          <w:numId w:val="12"/>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створення умов для врахування й розвитку навчально- пізнавальних і професійних інтересів, нахилів, здібностей і потреб учнів старшої школи в процесі їхньої загальноосвітньої підготовки;</w:t>
      </w:r>
    </w:p>
    <w:p w14:paraId="7B96BB18" w14:textId="77777777" w:rsidR="00D37445" w:rsidRPr="009D29EB" w:rsidRDefault="00D37445" w:rsidP="00831E60">
      <w:pPr>
        <w:pStyle w:val="af2"/>
        <w:numPr>
          <w:ilvl w:val="0"/>
          <w:numId w:val="12"/>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сприяння професійній орієнтації і самовизначенню старшокласників, соціалізації учнів;</w:t>
      </w:r>
    </w:p>
    <w:p w14:paraId="60947D6E" w14:textId="77777777" w:rsidR="00D37445" w:rsidRPr="009D29EB" w:rsidRDefault="00D37445" w:rsidP="00831E60">
      <w:pPr>
        <w:pStyle w:val="af2"/>
        <w:numPr>
          <w:ilvl w:val="0"/>
          <w:numId w:val="12"/>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здійснення психолого-педагогічної діагностики щодо визначення готовності до прийняття самостійних рішень, пов’язаних з професійним становленням.</w:t>
      </w:r>
    </w:p>
    <w:p w14:paraId="6951F60E" w14:textId="77777777" w:rsidR="007D3FBE" w:rsidRDefault="007D3FBE" w:rsidP="00807BF7">
      <w:pPr>
        <w:tabs>
          <w:tab w:val="left" w:pos="709"/>
        </w:tabs>
        <w:spacing w:line="276" w:lineRule="auto"/>
        <w:ind w:firstLine="709"/>
        <w:jc w:val="both"/>
        <w:rPr>
          <w:rFonts w:ascii="Times New Roman" w:hAnsi="Times New Roman" w:cs="Times New Roman"/>
          <w:color w:val="auto"/>
        </w:rPr>
      </w:pPr>
    </w:p>
    <w:p w14:paraId="6B08A624" w14:textId="77777777" w:rsidR="007D3FBE" w:rsidRDefault="007D3FBE" w:rsidP="00807BF7">
      <w:pPr>
        <w:tabs>
          <w:tab w:val="left" w:pos="709"/>
        </w:tabs>
        <w:spacing w:line="276" w:lineRule="auto"/>
        <w:ind w:firstLine="709"/>
        <w:jc w:val="both"/>
        <w:rPr>
          <w:rFonts w:ascii="Times New Roman" w:hAnsi="Times New Roman" w:cs="Times New Roman"/>
          <w:color w:val="auto"/>
        </w:rPr>
      </w:pPr>
    </w:p>
    <w:p w14:paraId="6D261C10" w14:textId="77777777" w:rsidR="007D3FBE" w:rsidRDefault="007D3FBE" w:rsidP="00807BF7">
      <w:pPr>
        <w:tabs>
          <w:tab w:val="left" w:pos="709"/>
        </w:tabs>
        <w:spacing w:line="276" w:lineRule="auto"/>
        <w:ind w:firstLine="709"/>
        <w:jc w:val="both"/>
        <w:rPr>
          <w:rFonts w:ascii="Times New Roman" w:hAnsi="Times New Roman" w:cs="Times New Roman"/>
          <w:color w:val="auto"/>
        </w:rPr>
      </w:pPr>
    </w:p>
    <w:p w14:paraId="62D721D2" w14:textId="6A0F849A" w:rsidR="00831E60" w:rsidRPr="009D29EB" w:rsidRDefault="00D37445" w:rsidP="007D3FBE">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lastRenderedPageBreak/>
        <w:t>Операційні цілі</w:t>
      </w:r>
      <w:r w:rsidR="00831E60">
        <w:rPr>
          <w:rFonts w:ascii="Times New Roman" w:hAnsi="Times New Roman" w:cs="Times New Roman"/>
          <w:color w:val="auto"/>
        </w:rPr>
        <w:t>:</w:t>
      </w:r>
    </w:p>
    <w:tbl>
      <w:tblPr>
        <w:tblStyle w:val="af1"/>
        <w:tblW w:w="0" w:type="auto"/>
        <w:tblLook w:val="04A0" w:firstRow="1" w:lastRow="0" w:firstColumn="1" w:lastColumn="0" w:noHBand="0" w:noVBand="1"/>
      </w:tblPr>
      <w:tblGrid>
        <w:gridCol w:w="549"/>
        <w:gridCol w:w="3747"/>
        <w:gridCol w:w="1596"/>
        <w:gridCol w:w="1989"/>
      </w:tblGrid>
      <w:tr w:rsidR="0003539E" w:rsidRPr="009D29EB" w14:paraId="6F6D3B93" w14:textId="77777777" w:rsidTr="004F6251">
        <w:tc>
          <w:tcPr>
            <w:tcW w:w="0" w:type="auto"/>
            <w:hideMark/>
          </w:tcPr>
          <w:p w14:paraId="0961785A"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 з/п</w:t>
            </w:r>
          </w:p>
        </w:tc>
        <w:tc>
          <w:tcPr>
            <w:tcW w:w="0" w:type="auto"/>
            <w:hideMark/>
          </w:tcPr>
          <w:p w14:paraId="7B52D0B6"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Напрям/Захід</w:t>
            </w:r>
          </w:p>
        </w:tc>
        <w:tc>
          <w:tcPr>
            <w:tcW w:w="0" w:type="auto"/>
            <w:hideMark/>
          </w:tcPr>
          <w:p w14:paraId="331DC2EA"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0" w:type="auto"/>
            <w:hideMark/>
          </w:tcPr>
          <w:p w14:paraId="17CB5AF6"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4B716126" w14:textId="77777777" w:rsidTr="004F6251">
        <w:tc>
          <w:tcPr>
            <w:tcW w:w="0" w:type="auto"/>
            <w:gridSpan w:val="4"/>
            <w:hideMark/>
          </w:tcPr>
          <w:p w14:paraId="4C9356AF" w14:textId="77777777" w:rsidR="00D37445" w:rsidRPr="009D29EB" w:rsidRDefault="00D37445" w:rsidP="00831E60">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 ДОПРОФІЛЬНА ОСВІТА (5–9 КЛАСИ)</w:t>
            </w:r>
          </w:p>
        </w:tc>
      </w:tr>
      <w:tr w:rsidR="0003539E" w:rsidRPr="009D29EB" w14:paraId="10FD19FF" w14:textId="77777777" w:rsidTr="004F6251">
        <w:tc>
          <w:tcPr>
            <w:tcW w:w="0" w:type="auto"/>
            <w:hideMark/>
          </w:tcPr>
          <w:p w14:paraId="57A8C605"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w:t>
            </w:r>
          </w:p>
        </w:tc>
        <w:tc>
          <w:tcPr>
            <w:tcW w:w="0" w:type="auto"/>
            <w:hideMark/>
          </w:tcPr>
          <w:p w14:paraId="00C19825"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Участь ліцеїстів у конкурсі-захисті науково-дослідницьких робіт Малої академії наук України (МАН)</w:t>
            </w:r>
          </w:p>
        </w:tc>
        <w:tc>
          <w:tcPr>
            <w:tcW w:w="0" w:type="auto"/>
            <w:hideMark/>
          </w:tcPr>
          <w:p w14:paraId="1DF66D41"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11CA17BB"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Вчителі-</w:t>
            </w:r>
            <w:proofErr w:type="spellStart"/>
            <w:r w:rsidRPr="009D29EB">
              <w:rPr>
                <w:rFonts w:ascii="Times New Roman" w:eastAsia="Times New Roman" w:hAnsi="Times New Roman" w:cs="Times New Roman"/>
                <w:color w:val="auto"/>
                <w:bdr w:val="none" w:sz="0" w:space="0" w:color="auto" w:frame="1"/>
                <w:lang w:bidi="ar-SA"/>
              </w:rPr>
              <w:t>предметники</w:t>
            </w:r>
            <w:proofErr w:type="spellEnd"/>
          </w:p>
        </w:tc>
      </w:tr>
      <w:tr w:rsidR="0003539E" w:rsidRPr="009D29EB" w14:paraId="55A239CC" w14:textId="77777777" w:rsidTr="004F6251">
        <w:tc>
          <w:tcPr>
            <w:tcW w:w="0" w:type="auto"/>
            <w:hideMark/>
          </w:tcPr>
          <w:p w14:paraId="58DAF82E"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2.</w:t>
            </w:r>
          </w:p>
        </w:tc>
        <w:tc>
          <w:tcPr>
            <w:tcW w:w="0" w:type="auto"/>
            <w:hideMark/>
          </w:tcPr>
          <w:p w14:paraId="636FE92B"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Участь ліцеїстів у Всеукраїнських учнівських олімпіадах</w:t>
            </w:r>
          </w:p>
        </w:tc>
        <w:tc>
          <w:tcPr>
            <w:tcW w:w="0" w:type="auto"/>
            <w:hideMark/>
          </w:tcPr>
          <w:p w14:paraId="575100B8"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59957479"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Вчителі-</w:t>
            </w:r>
            <w:proofErr w:type="spellStart"/>
            <w:r w:rsidRPr="009D29EB">
              <w:rPr>
                <w:rFonts w:ascii="Times New Roman" w:eastAsia="Times New Roman" w:hAnsi="Times New Roman" w:cs="Times New Roman"/>
                <w:color w:val="auto"/>
                <w:bdr w:val="none" w:sz="0" w:space="0" w:color="auto" w:frame="1"/>
                <w:lang w:bidi="ar-SA"/>
              </w:rPr>
              <w:t>предметники</w:t>
            </w:r>
            <w:proofErr w:type="spellEnd"/>
          </w:p>
        </w:tc>
      </w:tr>
      <w:tr w:rsidR="0003539E" w:rsidRPr="009D29EB" w14:paraId="3F14C545" w14:textId="77777777" w:rsidTr="004F6251">
        <w:tc>
          <w:tcPr>
            <w:tcW w:w="0" w:type="auto"/>
            <w:hideMark/>
          </w:tcPr>
          <w:p w14:paraId="4B9019E8"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3.</w:t>
            </w:r>
          </w:p>
        </w:tc>
        <w:tc>
          <w:tcPr>
            <w:tcW w:w="0" w:type="auto"/>
            <w:hideMark/>
          </w:tcPr>
          <w:p w14:paraId="723EA81A"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Організація роботи предметних гуртків</w:t>
            </w:r>
          </w:p>
        </w:tc>
        <w:tc>
          <w:tcPr>
            <w:tcW w:w="0" w:type="auto"/>
            <w:hideMark/>
          </w:tcPr>
          <w:p w14:paraId="68C3F0F1"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3FFF455D"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331F5ECC" w14:textId="77777777" w:rsidTr="004F6251">
        <w:tc>
          <w:tcPr>
            <w:tcW w:w="0" w:type="auto"/>
            <w:hideMark/>
          </w:tcPr>
          <w:p w14:paraId="1AE0C2A8"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4.</w:t>
            </w:r>
          </w:p>
        </w:tc>
        <w:tc>
          <w:tcPr>
            <w:tcW w:w="0" w:type="auto"/>
            <w:hideMark/>
          </w:tcPr>
          <w:p w14:paraId="3B9871A9"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предметних тижнів</w:t>
            </w:r>
          </w:p>
        </w:tc>
        <w:tc>
          <w:tcPr>
            <w:tcW w:w="0" w:type="auto"/>
            <w:hideMark/>
          </w:tcPr>
          <w:p w14:paraId="624D36EF"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47416729"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Вчителі-</w:t>
            </w:r>
            <w:proofErr w:type="spellStart"/>
            <w:r w:rsidRPr="009D29EB">
              <w:rPr>
                <w:rFonts w:ascii="Times New Roman" w:eastAsia="Times New Roman" w:hAnsi="Times New Roman" w:cs="Times New Roman"/>
                <w:color w:val="auto"/>
                <w:bdr w:val="none" w:sz="0" w:space="0" w:color="auto" w:frame="1"/>
                <w:lang w:bidi="ar-SA"/>
              </w:rPr>
              <w:t>предметники</w:t>
            </w:r>
            <w:proofErr w:type="spellEnd"/>
          </w:p>
        </w:tc>
      </w:tr>
      <w:tr w:rsidR="0003539E" w:rsidRPr="009D29EB" w14:paraId="128CBFCA" w14:textId="77777777" w:rsidTr="004F6251">
        <w:tc>
          <w:tcPr>
            <w:tcW w:w="0" w:type="auto"/>
            <w:hideMark/>
          </w:tcPr>
          <w:p w14:paraId="558475D9"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5.</w:t>
            </w:r>
          </w:p>
        </w:tc>
        <w:tc>
          <w:tcPr>
            <w:tcW w:w="0" w:type="auto"/>
            <w:hideMark/>
          </w:tcPr>
          <w:p w14:paraId="55A9F972"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proofErr w:type="spellStart"/>
            <w:r w:rsidRPr="009D29EB">
              <w:rPr>
                <w:rFonts w:ascii="Times New Roman" w:eastAsia="Times New Roman" w:hAnsi="Times New Roman" w:cs="Times New Roman"/>
                <w:color w:val="auto"/>
                <w:bdr w:val="none" w:sz="0" w:space="0" w:color="auto" w:frame="1"/>
                <w:lang w:bidi="ar-SA"/>
              </w:rPr>
              <w:t>Допрофільна</w:t>
            </w:r>
            <w:proofErr w:type="spellEnd"/>
            <w:r w:rsidRPr="009D29EB">
              <w:rPr>
                <w:rFonts w:ascii="Times New Roman" w:eastAsia="Times New Roman" w:hAnsi="Times New Roman" w:cs="Times New Roman"/>
                <w:color w:val="auto"/>
                <w:bdr w:val="none" w:sz="0" w:space="0" w:color="auto" w:frame="1"/>
                <w:lang w:bidi="ar-SA"/>
              </w:rPr>
              <w:t xml:space="preserve"> психологічна діагностика учнів 7–8 класів</w:t>
            </w:r>
          </w:p>
        </w:tc>
        <w:tc>
          <w:tcPr>
            <w:tcW w:w="0" w:type="auto"/>
            <w:hideMark/>
          </w:tcPr>
          <w:p w14:paraId="74D36EAA"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(Квітень, травень)</w:t>
            </w:r>
          </w:p>
        </w:tc>
        <w:tc>
          <w:tcPr>
            <w:tcW w:w="0" w:type="auto"/>
            <w:hideMark/>
          </w:tcPr>
          <w:p w14:paraId="6E49714E"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Психологічна служба, класні керівники</w:t>
            </w:r>
          </w:p>
        </w:tc>
      </w:tr>
      <w:tr w:rsidR="0003539E" w:rsidRPr="009D29EB" w14:paraId="45417453" w14:textId="77777777" w:rsidTr="004F6251">
        <w:tc>
          <w:tcPr>
            <w:tcW w:w="0" w:type="auto"/>
            <w:hideMark/>
          </w:tcPr>
          <w:p w14:paraId="3CA66500"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6.</w:t>
            </w:r>
          </w:p>
        </w:tc>
        <w:tc>
          <w:tcPr>
            <w:tcW w:w="0" w:type="auto"/>
            <w:hideMark/>
          </w:tcPr>
          <w:p w14:paraId="567D88D1"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Анкетування батьків учнів 7–8 класів щодо </w:t>
            </w:r>
            <w:proofErr w:type="spellStart"/>
            <w:r w:rsidRPr="009D29EB">
              <w:rPr>
                <w:rFonts w:ascii="Times New Roman" w:eastAsia="Times New Roman" w:hAnsi="Times New Roman" w:cs="Times New Roman"/>
                <w:color w:val="auto"/>
                <w:bdr w:val="none" w:sz="0" w:space="0" w:color="auto" w:frame="1"/>
                <w:lang w:bidi="ar-SA"/>
              </w:rPr>
              <w:t>допрофільного</w:t>
            </w:r>
            <w:proofErr w:type="spellEnd"/>
            <w:r w:rsidRPr="009D29EB">
              <w:rPr>
                <w:rFonts w:ascii="Times New Roman" w:eastAsia="Times New Roman" w:hAnsi="Times New Roman" w:cs="Times New Roman"/>
                <w:color w:val="auto"/>
                <w:bdr w:val="none" w:sz="0" w:space="0" w:color="auto" w:frame="1"/>
                <w:lang w:bidi="ar-SA"/>
              </w:rPr>
              <w:t xml:space="preserve"> навчання</w:t>
            </w:r>
          </w:p>
        </w:tc>
        <w:tc>
          <w:tcPr>
            <w:tcW w:w="0" w:type="auto"/>
            <w:hideMark/>
          </w:tcPr>
          <w:p w14:paraId="28F68F45"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(Квітень, травень)</w:t>
            </w:r>
          </w:p>
        </w:tc>
        <w:tc>
          <w:tcPr>
            <w:tcW w:w="0" w:type="auto"/>
            <w:hideMark/>
          </w:tcPr>
          <w:p w14:paraId="15E31FA3"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Психологічна служба, класні керівники</w:t>
            </w:r>
          </w:p>
        </w:tc>
      </w:tr>
      <w:tr w:rsidR="0003539E" w:rsidRPr="009D29EB" w14:paraId="6A608ADB" w14:textId="77777777" w:rsidTr="004F6251">
        <w:tc>
          <w:tcPr>
            <w:tcW w:w="0" w:type="auto"/>
            <w:hideMark/>
          </w:tcPr>
          <w:p w14:paraId="7B187242"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w:t>
            </w:r>
          </w:p>
        </w:tc>
        <w:tc>
          <w:tcPr>
            <w:tcW w:w="0" w:type="auto"/>
            <w:hideMark/>
          </w:tcPr>
          <w:p w14:paraId="73E45392"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Розподіл варіативної складової навчальних планів для учнів 7–8 класів відповідно до результатів </w:t>
            </w:r>
            <w:proofErr w:type="spellStart"/>
            <w:r w:rsidRPr="009D29EB">
              <w:rPr>
                <w:rFonts w:ascii="Times New Roman" w:eastAsia="Times New Roman" w:hAnsi="Times New Roman" w:cs="Times New Roman"/>
                <w:color w:val="auto"/>
                <w:bdr w:val="none" w:sz="0" w:space="0" w:color="auto" w:frame="1"/>
                <w:lang w:bidi="ar-SA"/>
              </w:rPr>
              <w:t>допрофільної</w:t>
            </w:r>
            <w:proofErr w:type="spellEnd"/>
            <w:r w:rsidRPr="009D29EB">
              <w:rPr>
                <w:rFonts w:ascii="Times New Roman" w:eastAsia="Times New Roman" w:hAnsi="Times New Roman" w:cs="Times New Roman"/>
                <w:color w:val="auto"/>
                <w:bdr w:val="none" w:sz="0" w:space="0" w:color="auto" w:frame="1"/>
                <w:lang w:bidi="ar-SA"/>
              </w:rPr>
              <w:t xml:space="preserve"> діагностики</w:t>
            </w:r>
          </w:p>
        </w:tc>
        <w:tc>
          <w:tcPr>
            <w:tcW w:w="0" w:type="auto"/>
            <w:hideMark/>
          </w:tcPr>
          <w:p w14:paraId="19670326"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(Травень)</w:t>
            </w:r>
          </w:p>
        </w:tc>
        <w:tc>
          <w:tcPr>
            <w:tcW w:w="0" w:type="auto"/>
            <w:hideMark/>
          </w:tcPr>
          <w:p w14:paraId="1FF08D11"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52D9CDE0" w14:textId="77777777" w:rsidTr="004F6251">
        <w:tc>
          <w:tcPr>
            <w:tcW w:w="0" w:type="auto"/>
          </w:tcPr>
          <w:p w14:paraId="14BBF0EB" w14:textId="77777777" w:rsidR="00D37445" w:rsidRPr="009D29EB" w:rsidRDefault="00D37445" w:rsidP="00807BF7">
            <w:pPr>
              <w:tabs>
                <w:tab w:val="left" w:pos="709"/>
              </w:tabs>
              <w:spacing w:line="276" w:lineRule="auto"/>
              <w:jc w:val="both"/>
              <w:rPr>
                <w:rFonts w:ascii="Times New Roman" w:eastAsia="Times New Roman" w:hAnsi="Times New Roman" w:cs="Times New Roman"/>
                <w:b/>
                <w:bCs/>
                <w:color w:val="auto"/>
                <w:bdr w:val="none" w:sz="0" w:space="0" w:color="auto" w:frame="1"/>
                <w:lang w:bidi="ar-SA"/>
              </w:rPr>
            </w:pPr>
            <w:r w:rsidRPr="009D29EB">
              <w:rPr>
                <w:rFonts w:ascii="Times New Roman" w:eastAsia="Times New Roman" w:hAnsi="Times New Roman" w:cs="Times New Roman"/>
                <w:b/>
                <w:bCs/>
                <w:color w:val="auto"/>
                <w:bdr w:val="none" w:sz="0" w:space="0" w:color="auto" w:frame="1"/>
                <w:lang w:bidi="ar-SA"/>
              </w:rPr>
              <w:t>8.</w:t>
            </w:r>
          </w:p>
        </w:tc>
        <w:tc>
          <w:tcPr>
            <w:tcW w:w="0" w:type="auto"/>
          </w:tcPr>
          <w:p w14:paraId="0916166E"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rPr>
              <w:t xml:space="preserve">Уведення посади кар’єрного радника в межах пілотування старшої профільної школи для забезпечення якісного переходу учнів від </w:t>
            </w:r>
            <w:proofErr w:type="spellStart"/>
            <w:r w:rsidRPr="009D29EB">
              <w:rPr>
                <w:rFonts w:ascii="Times New Roman" w:eastAsia="Times New Roman" w:hAnsi="Times New Roman" w:cs="Times New Roman"/>
                <w:color w:val="auto"/>
                <w:bdr w:val="none" w:sz="0" w:space="0" w:color="auto" w:frame="1"/>
              </w:rPr>
              <w:t>допрофільної</w:t>
            </w:r>
            <w:proofErr w:type="spellEnd"/>
            <w:r w:rsidRPr="009D29EB">
              <w:rPr>
                <w:rFonts w:ascii="Times New Roman" w:eastAsia="Times New Roman" w:hAnsi="Times New Roman" w:cs="Times New Roman"/>
                <w:color w:val="auto"/>
                <w:bdr w:val="none" w:sz="0" w:space="0" w:color="auto" w:frame="1"/>
              </w:rPr>
              <w:t xml:space="preserve"> до профільної освіти.</w:t>
            </w:r>
          </w:p>
        </w:tc>
        <w:tc>
          <w:tcPr>
            <w:tcW w:w="0" w:type="auto"/>
          </w:tcPr>
          <w:p w14:paraId="2F673023"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2026-2031</w:t>
            </w:r>
          </w:p>
        </w:tc>
        <w:tc>
          <w:tcPr>
            <w:tcW w:w="0" w:type="auto"/>
          </w:tcPr>
          <w:p w14:paraId="24AE6EB5"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15452896" w14:textId="77777777" w:rsidTr="004F6251">
        <w:tc>
          <w:tcPr>
            <w:tcW w:w="0" w:type="auto"/>
          </w:tcPr>
          <w:p w14:paraId="08BBE617" w14:textId="77777777" w:rsidR="00D37445" w:rsidRPr="009D29EB" w:rsidRDefault="00D37445" w:rsidP="00807BF7">
            <w:pPr>
              <w:tabs>
                <w:tab w:val="left" w:pos="709"/>
              </w:tabs>
              <w:spacing w:line="276" w:lineRule="auto"/>
              <w:jc w:val="both"/>
              <w:rPr>
                <w:rFonts w:ascii="Times New Roman" w:eastAsia="Times New Roman" w:hAnsi="Times New Roman" w:cs="Times New Roman"/>
                <w:b/>
                <w:bCs/>
                <w:color w:val="auto"/>
                <w:bdr w:val="none" w:sz="0" w:space="0" w:color="auto" w:frame="1"/>
                <w:lang w:bidi="ar-SA"/>
              </w:rPr>
            </w:pPr>
            <w:r w:rsidRPr="009D29EB">
              <w:rPr>
                <w:rFonts w:ascii="Times New Roman" w:eastAsia="Times New Roman" w:hAnsi="Times New Roman" w:cs="Times New Roman"/>
                <w:b/>
                <w:bCs/>
                <w:color w:val="auto"/>
                <w:bdr w:val="none" w:sz="0" w:space="0" w:color="auto" w:frame="1"/>
                <w:lang w:bidi="ar-SA"/>
              </w:rPr>
              <w:t>9.</w:t>
            </w:r>
          </w:p>
        </w:tc>
        <w:tc>
          <w:tcPr>
            <w:tcW w:w="0" w:type="auto"/>
          </w:tcPr>
          <w:p w14:paraId="2B76C06C"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Впровадження викладання курсу за вибором «Професії»</w:t>
            </w:r>
          </w:p>
        </w:tc>
        <w:tc>
          <w:tcPr>
            <w:tcW w:w="0" w:type="auto"/>
          </w:tcPr>
          <w:p w14:paraId="05C0AE54"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2026-3031</w:t>
            </w:r>
          </w:p>
        </w:tc>
        <w:tc>
          <w:tcPr>
            <w:tcW w:w="0" w:type="auto"/>
          </w:tcPr>
          <w:p w14:paraId="4BEC7DBE"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Адміністрація,</w:t>
            </w:r>
          </w:p>
          <w:p w14:paraId="4AA0C8D3"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кар’єрні радники</w:t>
            </w:r>
          </w:p>
        </w:tc>
      </w:tr>
      <w:tr w:rsidR="0003539E" w:rsidRPr="009D29EB" w14:paraId="70FFCB8C" w14:textId="77777777" w:rsidTr="004F6251">
        <w:tc>
          <w:tcPr>
            <w:tcW w:w="0" w:type="auto"/>
            <w:hideMark/>
          </w:tcPr>
          <w:p w14:paraId="1932C57B"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10.</w:t>
            </w:r>
          </w:p>
        </w:tc>
        <w:tc>
          <w:tcPr>
            <w:tcW w:w="0" w:type="auto"/>
            <w:hideMark/>
          </w:tcPr>
          <w:p w14:paraId="4BCEC1FF"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виховних годин на тему профорієнтації («Світ професій та мій вибір», «Мої освітні перспективи» тощо)</w:t>
            </w:r>
          </w:p>
        </w:tc>
        <w:tc>
          <w:tcPr>
            <w:tcW w:w="0" w:type="auto"/>
            <w:hideMark/>
          </w:tcPr>
          <w:p w14:paraId="55F523F5" w14:textId="1FB3C796"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w:t>
            </w:r>
            <w:r w:rsidR="00831E60">
              <w:rPr>
                <w:rFonts w:ascii="Times New Roman" w:eastAsia="Times New Roman" w:hAnsi="Times New Roman" w:cs="Times New Roman"/>
                <w:color w:val="auto"/>
                <w:bdr w:val="none" w:sz="0" w:space="0" w:color="auto" w:frame="1"/>
                <w:lang w:bidi="ar-SA"/>
              </w:rPr>
              <w:t>-</w:t>
            </w:r>
            <w:r w:rsidRPr="009D29EB">
              <w:rPr>
                <w:rFonts w:ascii="Times New Roman" w:eastAsia="Times New Roman" w:hAnsi="Times New Roman" w:cs="Times New Roman"/>
                <w:color w:val="auto"/>
                <w:bdr w:val="none" w:sz="0" w:space="0" w:color="auto" w:frame="1"/>
                <w:lang w:bidi="ar-SA"/>
              </w:rPr>
              <w:t>2031</w:t>
            </w:r>
          </w:p>
        </w:tc>
        <w:tc>
          <w:tcPr>
            <w:tcW w:w="0" w:type="auto"/>
            <w:hideMark/>
          </w:tcPr>
          <w:p w14:paraId="3871636B"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Класні керівники</w:t>
            </w:r>
          </w:p>
        </w:tc>
      </w:tr>
      <w:tr w:rsidR="0003539E" w:rsidRPr="009D29EB" w14:paraId="1D9B1576" w14:textId="77777777" w:rsidTr="004F6251">
        <w:tc>
          <w:tcPr>
            <w:tcW w:w="0" w:type="auto"/>
            <w:hideMark/>
          </w:tcPr>
          <w:p w14:paraId="2030A53C"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lastRenderedPageBreak/>
              <w:t>11.</w:t>
            </w:r>
          </w:p>
        </w:tc>
        <w:tc>
          <w:tcPr>
            <w:tcW w:w="0" w:type="auto"/>
            <w:hideMark/>
          </w:tcPr>
          <w:p w14:paraId="053FAD84"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профорієнтаційних занять.</w:t>
            </w:r>
          </w:p>
        </w:tc>
        <w:tc>
          <w:tcPr>
            <w:tcW w:w="0" w:type="auto"/>
            <w:hideMark/>
          </w:tcPr>
          <w:p w14:paraId="76F055B3"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7D14AF6E"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Класні керівники, кар’єрні радники</w:t>
            </w:r>
          </w:p>
        </w:tc>
      </w:tr>
      <w:tr w:rsidR="0003539E" w:rsidRPr="009D29EB" w14:paraId="65C6A265" w14:textId="77777777" w:rsidTr="004F6251">
        <w:tc>
          <w:tcPr>
            <w:tcW w:w="0" w:type="auto"/>
            <w:hideMark/>
          </w:tcPr>
          <w:p w14:paraId="61930524"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12.</w:t>
            </w:r>
          </w:p>
        </w:tc>
        <w:tc>
          <w:tcPr>
            <w:tcW w:w="0" w:type="auto"/>
            <w:hideMark/>
          </w:tcPr>
          <w:p w14:paraId="60391589"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Організація профорієнтаційних екскурсій. </w:t>
            </w:r>
          </w:p>
        </w:tc>
        <w:tc>
          <w:tcPr>
            <w:tcW w:w="0" w:type="auto"/>
            <w:hideMark/>
          </w:tcPr>
          <w:p w14:paraId="08FC1259"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4958912F"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Класні керівники, кар’єрні радники</w:t>
            </w:r>
          </w:p>
        </w:tc>
      </w:tr>
      <w:tr w:rsidR="0003539E" w:rsidRPr="009D29EB" w14:paraId="0C8FDF8D" w14:textId="77777777" w:rsidTr="004F6251">
        <w:tc>
          <w:tcPr>
            <w:tcW w:w="0" w:type="auto"/>
            <w:gridSpan w:val="4"/>
            <w:hideMark/>
          </w:tcPr>
          <w:p w14:paraId="1050F33B" w14:textId="77777777" w:rsidR="00D37445" w:rsidRPr="009D29EB" w:rsidRDefault="00D37445" w:rsidP="00831E60">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 ПРОФІЛЬНА ОСВІТА (10–11 (12) КЛАСИ)</w:t>
            </w:r>
          </w:p>
        </w:tc>
      </w:tr>
      <w:tr w:rsidR="0003539E" w:rsidRPr="009D29EB" w14:paraId="6CC69CAB" w14:textId="77777777" w:rsidTr="004F6251">
        <w:tc>
          <w:tcPr>
            <w:tcW w:w="0" w:type="auto"/>
            <w:hideMark/>
          </w:tcPr>
          <w:p w14:paraId="067FD1C8"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13.</w:t>
            </w:r>
          </w:p>
        </w:tc>
        <w:tc>
          <w:tcPr>
            <w:tcW w:w="0" w:type="auto"/>
            <w:hideMark/>
          </w:tcPr>
          <w:p w14:paraId="709FA9EA"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rPr>
              <w:t>Проведення діагностики інтересів та здібностей учнів 9 класів для переходу в профільну старшу школу</w:t>
            </w:r>
          </w:p>
        </w:tc>
        <w:tc>
          <w:tcPr>
            <w:tcW w:w="0" w:type="auto"/>
            <w:hideMark/>
          </w:tcPr>
          <w:p w14:paraId="3846620E"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(Грудень, березень)</w:t>
            </w:r>
          </w:p>
        </w:tc>
        <w:tc>
          <w:tcPr>
            <w:tcW w:w="0" w:type="auto"/>
            <w:hideMark/>
          </w:tcPr>
          <w:p w14:paraId="7F2C8A39"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Адміністрація, </w:t>
            </w:r>
          </w:p>
          <w:p w14:paraId="6ABFB66C"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кар’єрні радники,</w:t>
            </w:r>
          </w:p>
          <w:p w14:paraId="57C6480A"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класні керівники</w:t>
            </w:r>
          </w:p>
        </w:tc>
      </w:tr>
      <w:tr w:rsidR="0003539E" w:rsidRPr="009D29EB" w14:paraId="3DC1DD44" w14:textId="77777777" w:rsidTr="004F6251">
        <w:tc>
          <w:tcPr>
            <w:tcW w:w="0" w:type="auto"/>
            <w:hideMark/>
          </w:tcPr>
          <w:p w14:paraId="1A7541B0"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14.</w:t>
            </w:r>
          </w:p>
        </w:tc>
        <w:tc>
          <w:tcPr>
            <w:tcW w:w="0" w:type="auto"/>
            <w:hideMark/>
          </w:tcPr>
          <w:p w14:paraId="1F65B044"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Анкетування батьків учнів 9-х класів щодо профільної освіти їхніх дітей</w:t>
            </w:r>
          </w:p>
        </w:tc>
        <w:tc>
          <w:tcPr>
            <w:tcW w:w="0" w:type="auto"/>
            <w:hideMark/>
          </w:tcPr>
          <w:p w14:paraId="1B27E471"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(Березень)</w:t>
            </w:r>
          </w:p>
        </w:tc>
        <w:tc>
          <w:tcPr>
            <w:tcW w:w="0" w:type="auto"/>
            <w:hideMark/>
          </w:tcPr>
          <w:p w14:paraId="64737E51"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класні керівники</w:t>
            </w:r>
          </w:p>
        </w:tc>
      </w:tr>
      <w:tr w:rsidR="0003539E" w:rsidRPr="009D29EB" w14:paraId="73F85B7D" w14:textId="77777777" w:rsidTr="004F6251">
        <w:tc>
          <w:tcPr>
            <w:tcW w:w="0" w:type="auto"/>
            <w:hideMark/>
          </w:tcPr>
          <w:p w14:paraId="51524C80"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15.</w:t>
            </w:r>
          </w:p>
        </w:tc>
        <w:tc>
          <w:tcPr>
            <w:tcW w:w="0" w:type="auto"/>
            <w:hideMark/>
          </w:tcPr>
          <w:p w14:paraId="5D4D9953"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батьківських зборів у 9-х класах щодо подальшого навчання учнів</w:t>
            </w:r>
          </w:p>
        </w:tc>
        <w:tc>
          <w:tcPr>
            <w:tcW w:w="0" w:type="auto"/>
            <w:hideMark/>
          </w:tcPr>
          <w:p w14:paraId="04FFE24B"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(Листопад)</w:t>
            </w:r>
          </w:p>
        </w:tc>
        <w:tc>
          <w:tcPr>
            <w:tcW w:w="0" w:type="auto"/>
            <w:hideMark/>
          </w:tcPr>
          <w:p w14:paraId="67990241"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класні керівники</w:t>
            </w:r>
          </w:p>
        </w:tc>
      </w:tr>
      <w:tr w:rsidR="0003539E" w:rsidRPr="009D29EB" w14:paraId="4C755299" w14:textId="77777777" w:rsidTr="004F6251">
        <w:tc>
          <w:tcPr>
            <w:tcW w:w="0" w:type="auto"/>
            <w:hideMark/>
          </w:tcPr>
          <w:p w14:paraId="19DACF7C"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16.</w:t>
            </w:r>
          </w:p>
        </w:tc>
        <w:tc>
          <w:tcPr>
            <w:tcW w:w="0" w:type="auto"/>
            <w:hideMark/>
          </w:tcPr>
          <w:p w14:paraId="7A56924C"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Розробка Освітньої програми для профільних класів</w:t>
            </w:r>
          </w:p>
        </w:tc>
        <w:tc>
          <w:tcPr>
            <w:tcW w:w="0" w:type="auto"/>
            <w:hideMark/>
          </w:tcPr>
          <w:p w14:paraId="66376E09"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(Червень, липень)</w:t>
            </w:r>
          </w:p>
        </w:tc>
        <w:tc>
          <w:tcPr>
            <w:tcW w:w="0" w:type="auto"/>
            <w:hideMark/>
          </w:tcPr>
          <w:p w14:paraId="778535FE"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73F99548" w14:textId="77777777" w:rsidTr="004F6251">
        <w:tc>
          <w:tcPr>
            <w:tcW w:w="0" w:type="auto"/>
          </w:tcPr>
          <w:p w14:paraId="4BEEA534" w14:textId="77777777" w:rsidR="00D37445" w:rsidRPr="009D29EB" w:rsidRDefault="00D37445" w:rsidP="00807BF7">
            <w:pPr>
              <w:tabs>
                <w:tab w:val="left" w:pos="709"/>
              </w:tabs>
              <w:spacing w:line="276" w:lineRule="auto"/>
              <w:jc w:val="both"/>
              <w:rPr>
                <w:rFonts w:ascii="Times New Roman" w:eastAsia="Times New Roman" w:hAnsi="Times New Roman" w:cs="Times New Roman"/>
                <w:b/>
                <w:bCs/>
                <w:color w:val="auto"/>
                <w:bdr w:val="none" w:sz="0" w:space="0" w:color="auto" w:frame="1"/>
                <w:lang w:bidi="ar-SA"/>
              </w:rPr>
            </w:pPr>
            <w:r w:rsidRPr="009D29EB">
              <w:rPr>
                <w:rFonts w:ascii="Times New Roman" w:eastAsia="Times New Roman" w:hAnsi="Times New Roman" w:cs="Times New Roman"/>
                <w:b/>
                <w:bCs/>
                <w:color w:val="auto"/>
                <w:bdr w:val="none" w:sz="0" w:space="0" w:color="auto" w:frame="1"/>
                <w:lang w:bidi="ar-SA"/>
              </w:rPr>
              <w:t>17.</w:t>
            </w:r>
          </w:p>
        </w:tc>
        <w:tc>
          <w:tcPr>
            <w:tcW w:w="0" w:type="auto"/>
          </w:tcPr>
          <w:p w14:paraId="1D448BC4"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Участь у пілоті НУШ (впровадження моделі 3-річної профільної середньої освіти</w:t>
            </w:r>
            <w:r w:rsidRPr="00355347">
              <w:rPr>
                <w:rFonts w:ascii="Times New Roman" w:eastAsia="Times New Roman" w:hAnsi="Times New Roman" w:cs="Times New Roman"/>
                <w:color w:val="auto"/>
                <w:bdr w:val="none" w:sz="0" w:space="0" w:color="auto" w:frame="1"/>
                <w:lang w:bidi="ar-SA"/>
              </w:rPr>
              <w:t xml:space="preserve"> </w:t>
            </w:r>
            <w:r w:rsidRPr="009D29EB">
              <w:rPr>
                <w:rFonts w:ascii="Times New Roman" w:eastAsia="Times New Roman" w:hAnsi="Times New Roman" w:cs="Times New Roman"/>
                <w:color w:val="auto"/>
                <w:bdr w:val="none" w:sz="0" w:space="0" w:color="auto" w:frame="1"/>
                <w:lang w:bidi="ar-SA"/>
              </w:rPr>
              <w:t xml:space="preserve">у межах трьох кластерів: мовно-літературного, соціально-гуманітарного, </w:t>
            </w:r>
            <w:r w:rsidRPr="00355347">
              <w:rPr>
                <w:rFonts w:ascii="Times New Roman" w:eastAsia="Times New Roman" w:hAnsi="Times New Roman" w:cs="Times New Roman"/>
                <w:color w:val="auto"/>
                <w:bdr w:val="none" w:sz="0" w:space="0" w:color="auto" w:frame="1"/>
                <w:lang w:bidi="ar-SA"/>
              </w:rPr>
              <w:t xml:space="preserve"> </w:t>
            </w:r>
            <w:r w:rsidRPr="009D29EB">
              <w:rPr>
                <w:rFonts w:ascii="Times New Roman" w:eastAsia="Times New Roman" w:hAnsi="Times New Roman" w:cs="Times New Roman"/>
                <w:color w:val="auto"/>
                <w:bdr w:val="none" w:sz="0" w:space="0" w:color="auto" w:frame="1"/>
                <w:lang w:val="en-US" w:bidi="ar-SA"/>
              </w:rPr>
              <w:t>STEM</w:t>
            </w:r>
            <w:r w:rsidRPr="009D29EB">
              <w:rPr>
                <w:rFonts w:ascii="Times New Roman" w:eastAsia="Times New Roman" w:hAnsi="Times New Roman" w:cs="Times New Roman"/>
                <w:color w:val="auto"/>
                <w:bdr w:val="none" w:sz="0" w:space="0" w:color="auto" w:frame="1"/>
                <w:lang w:bidi="ar-SA"/>
              </w:rPr>
              <w:t>)</w:t>
            </w:r>
          </w:p>
        </w:tc>
        <w:tc>
          <w:tcPr>
            <w:tcW w:w="0" w:type="auto"/>
          </w:tcPr>
          <w:p w14:paraId="69B2A9CE"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2026-2027</w:t>
            </w:r>
          </w:p>
        </w:tc>
        <w:tc>
          <w:tcPr>
            <w:tcW w:w="0" w:type="auto"/>
          </w:tcPr>
          <w:p w14:paraId="0629283E"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45E0B411" w14:textId="77777777" w:rsidTr="004F6251">
        <w:tc>
          <w:tcPr>
            <w:tcW w:w="0" w:type="auto"/>
            <w:hideMark/>
          </w:tcPr>
          <w:p w14:paraId="48E0E54A"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18.</w:t>
            </w:r>
          </w:p>
        </w:tc>
        <w:tc>
          <w:tcPr>
            <w:tcW w:w="0" w:type="auto"/>
            <w:hideMark/>
          </w:tcPr>
          <w:p w14:paraId="76C924B7"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Формування профільних 10-х класів на наступний навчальний рік з числа учнів-випускників 9-х класів (2-річна або 3-річна профільна школа)</w:t>
            </w:r>
          </w:p>
        </w:tc>
        <w:tc>
          <w:tcPr>
            <w:tcW w:w="0" w:type="auto"/>
            <w:hideMark/>
          </w:tcPr>
          <w:p w14:paraId="1D9282B5"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(Червень)</w:t>
            </w:r>
          </w:p>
        </w:tc>
        <w:tc>
          <w:tcPr>
            <w:tcW w:w="0" w:type="auto"/>
            <w:hideMark/>
          </w:tcPr>
          <w:p w14:paraId="18AD27E8"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3BFB79FF" w14:textId="77777777" w:rsidTr="004F6251">
        <w:tc>
          <w:tcPr>
            <w:tcW w:w="0" w:type="auto"/>
            <w:hideMark/>
          </w:tcPr>
          <w:p w14:paraId="5868C046"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19.</w:t>
            </w:r>
          </w:p>
        </w:tc>
        <w:tc>
          <w:tcPr>
            <w:tcW w:w="0" w:type="auto"/>
            <w:hideMark/>
          </w:tcPr>
          <w:p w14:paraId="45A51DF0"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Конкурсний набір учнів інших освітніх закладів на вільні місця до профільних </w:t>
            </w:r>
            <w:proofErr w:type="spellStart"/>
            <w:r w:rsidRPr="009D29EB">
              <w:rPr>
                <w:rFonts w:ascii="Times New Roman" w:eastAsia="Times New Roman" w:hAnsi="Times New Roman" w:cs="Times New Roman"/>
                <w:color w:val="auto"/>
                <w:bdr w:val="none" w:sz="0" w:space="0" w:color="auto" w:frame="1"/>
                <w:lang w:bidi="ar-SA"/>
              </w:rPr>
              <w:t>ліцейних</w:t>
            </w:r>
            <w:proofErr w:type="spellEnd"/>
            <w:r w:rsidRPr="009D29EB">
              <w:rPr>
                <w:rFonts w:ascii="Times New Roman" w:eastAsia="Times New Roman" w:hAnsi="Times New Roman" w:cs="Times New Roman"/>
                <w:color w:val="auto"/>
                <w:bdr w:val="none" w:sz="0" w:space="0" w:color="auto" w:frame="1"/>
                <w:lang w:bidi="ar-SA"/>
              </w:rPr>
              <w:t xml:space="preserve"> класів (2-річна або 3-річна)</w:t>
            </w:r>
          </w:p>
        </w:tc>
        <w:tc>
          <w:tcPr>
            <w:tcW w:w="0" w:type="auto"/>
            <w:hideMark/>
          </w:tcPr>
          <w:p w14:paraId="6A7A583A"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(Серпень)</w:t>
            </w:r>
          </w:p>
        </w:tc>
        <w:tc>
          <w:tcPr>
            <w:tcW w:w="0" w:type="auto"/>
            <w:hideMark/>
          </w:tcPr>
          <w:p w14:paraId="72979351"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776A5A31" w14:textId="77777777" w:rsidTr="004F6251">
        <w:tc>
          <w:tcPr>
            <w:tcW w:w="0" w:type="auto"/>
            <w:hideMark/>
          </w:tcPr>
          <w:p w14:paraId="3983F0F2" w14:textId="77777777" w:rsidR="00D37445" w:rsidRPr="009D29EB" w:rsidRDefault="00D37445" w:rsidP="00807BF7">
            <w:pPr>
              <w:tabs>
                <w:tab w:val="left" w:pos="709"/>
              </w:tabs>
              <w:spacing w:line="276" w:lineRule="auto"/>
              <w:jc w:val="both"/>
              <w:rPr>
                <w:rFonts w:ascii="Times New Roman" w:eastAsia="Times New Roman" w:hAnsi="Times New Roman" w:cs="Times New Roman"/>
                <w:b/>
                <w:bCs/>
                <w:color w:val="auto"/>
                <w:lang w:bidi="ar-SA"/>
              </w:rPr>
            </w:pPr>
            <w:r w:rsidRPr="009D29EB">
              <w:rPr>
                <w:rFonts w:ascii="Times New Roman" w:eastAsia="Times New Roman" w:hAnsi="Times New Roman" w:cs="Times New Roman"/>
                <w:b/>
                <w:bCs/>
                <w:color w:val="auto"/>
                <w:lang w:bidi="ar-SA"/>
              </w:rPr>
              <w:t>20.</w:t>
            </w:r>
          </w:p>
        </w:tc>
        <w:tc>
          <w:tcPr>
            <w:tcW w:w="0" w:type="auto"/>
            <w:hideMark/>
          </w:tcPr>
          <w:p w14:paraId="15BF4E6E"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Діагностика рівня знань учнів 10-х класів</w:t>
            </w:r>
          </w:p>
        </w:tc>
        <w:tc>
          <w:tcPr>
            <w:tcW w:w="0" w:type="auto"/>
            <w:hideMark/>
          </w:tcPr>
          <w:p w14:paraId="6730959E"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(Вересень)</w:t>
            </w:r>
          </w:p>
        </w:tc>
        <w:tc>
          <w:tcPr>
            <w:tcW w:w="0" w:type="auto"/>
            <w:hideMark/>
          </w:tcPr>
          <w:p w14:paraId="4DE8CF6D"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475296FC" w14:textId="77777777" w:rsidTr="004F6251">
        <w:tc>
          <w:tcPr>
            <w:tcW w:w="0" w:type="auto"/>
            <w:hideMark/>
          </w:tcPr>
          <w:p w14:paraId="46130296"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lastRenderedPageBreak/>
              <w:t>21.</w:t>
            </w:r>
          </w:p>
        </w:tc>
        <w:tc>
          <w:tcPr>
            <w:tcW w:w="0" w:type="auto"/>
            <w:hideMark/>
          </w:tcPr>
          <w:p w14:paraId="625706D6"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Вивчення стану освітнього процесу в 10-11 (12) класах</w:t>
            </w:r>
          </w:p>
        </w:tc>
        <w:tc>
          <w:tcPr>
            <w:tcW w:w="0" w:type="auto"/>
            <w:hideMark/>
          </w:tcPr>
          <w:p w14:paraId="3FAE317C"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(Листопад, грудень)</w:t>
            </w:r>
          </w:p>
        </w:tc>
        <w:tc>
          <w:tcPr>
            <w:tcW w:w="0" w:type="auto"/>
            <w:hideMark/>
          </w:tcPr>
          <w:p w14:paraId="18AD318C"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7D25BC18" w14:textId="77777777" w:rsidTr="004F6251">
        <w:tc>
          <w:tcPr>
            <w:tcW w:w="0" w:type="auto"/>
            <w:hideMark/>
          </w:tcPr>
          <w:p w14:paraId="46771431" w14:textId="77777777" w:rsidR="00D37445" w:rsidRPr="009D29EB" w:rsidRDefault="00D37445" w:rsidP="00807BF7">
            <w:pPr>
              <w:tabs>
                <w:tab w:val="left" w:pos="709"/>
              </w:tabs>
              <w:spacing w:line="276" w:lineRule="auto"/>
              <w:jc w:val="both"/>
              <w:rPr>
                <w:rFonts w:ascii="Times New Roman" w:eastAsia="Times New Roman" w:hAnsi="Times New Roman" w:cs="Times New Roman"/>
                <w:b/>
                <w:bCs/>
                <w:color w:val="auto"/>
                <w:lang w:bidi="ar-SA"/>
              </w:rPr>
            </w:pPr>
            <w:r w:rsidRPr="009D29EB">
              <w:rPr>
                <w:rFonts w:ascii="Times New Roman" w:eastAsia="Times New Roman" w:hAnsi="Times New Roman" w:cs="Times New Roman"/>
                <w:b/>
                <w:bCs/>
                <w:color w:val="auto"/>
                <w:lang w:bidi="ar-SA"/>
              </w:rPr>
              <w:t>22.</w:t>
            </w:r>
          </w:p>
        </w:tc>
        <w:tc>
          <w:tcPr>
            <w:tcW w:w="0" w:type="auto"/>
            <w:hideMark/>
          </w:tcPr>
          <w:p w14:paraId="614E830D"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Моніторинг результатів ЗНО/НМТ</w:t>
            </w:r>
          </w:p>
        </w:tc>
        <w:tc>
          <w:tcPr>
            <w:tcW w:w="0" w:type="auto"/>
            <w:hideMark/>
          </w:tcPr>
          <w:p w14:paraId="1C066F1A"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(Липень)</w:t>
            </w:r>
          </w:p>
        </w:tc>
        <w:tc>
          <w:tcPr>
            <w:tcW w:w="0" w:type="auto"/>
            <w:hideMark/>
          </w:tcPr>
          <w:p w14:paraId="3DE10912"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25366EC9" w14:textId="77777777" w:rsidTr="004F6251">
        <w:tc>
          <w:tcPr>
            <w:tcW w:w="0" w:type="auto"/>
          </w:tcPr>
          <w:p w14:paraId="2BADECA4" w14:textId="77777777" w:rsidR="00D37445" w:rsidRPr="009D29EB" w:rsidRDefault="00D37445" w:rsidP="00807BF7">
            <w:pPr>
              <w:tabs>
                <w:tab w:val="left" w:pos="709"/>
              </w:tabs>
              <w:spacing w:line="276" w:lineRule="auto"/>
              <w:jc w:val="both"/>
              <w:rPr>
                <w:rFonts w:ascii="Times New Roman" w:eastAsia="Times New Roman" w:hAnsi="Times New Roman" w:cs="Times New Roman"/>
                <w:b/>
                <w:bCs/>
                <w:color w:val="auto"/>
                <w:bdr w:val="none" w:sz="0" w:space="0" w:color="auto" w:frame="1"/>
                <w:lang w:bidi="ar-SA"/>
              </w:rPr>
            </w:pPr>
            <w:r w:rsidRPr="009D29EB">
              <w:rPr>
                <w:rFonts w:ascii="Times New Roman" w:eastAsia="Times New Roman" w:hAnsi="Times New Roman" w:cs="Times New Roman"/>
                <w:b/>
                <w:bCs/>
                <w:color w:val="auto"/>
                <w:bdr w:val="none" w:sz="0" w:space="0" w:color="auto" w:frame="1"/>
                <w:lang w:bidi="ar-SA"/>
              </w:rPr>
              <w:t>23.</w:t>
            </w:r>
          </w:p>
        </w:tc>
        <w:tc>
          <w:tcPr>
            <w:tcW w:w="0" w:type="auto"/>
          </w:tcPr>
          <w:p w14:paraId="4A5C163C"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hAnsi="Times New Roman" w:cs="Times New Roman"/>
                <w:color w:val="auto"/>
              </w:rPr>
              <w:t>Кар’єрний та освітній супровід учнів</w:t>
            </w:r>
          </w:p>
        </w:tc>
        <w:tc>
          <w:tcPr>
            <w:tcW w:w="0" w:type="auto"/>
          </w:tcPr>
          <w:p w14:paraId="49CDE0A6"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tcPr>
          <w:p w14:paraId="7A302CDF"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Кар’єрні радники, класні керівники</w:t>
            </w:r>
          </w:p>
        </w:tc>
      </w:tr>
      <w:tr w:rsidR="0003539E" w:rsidRPr="009D29EB" w14:paraId="73404C78" w14:textId="77777777" w:rsidTr="004F6251">
        <w:tc>
          <w:tcPr>
            <w:tcW w:w="0" w:type="auto"/>
            <w:hideMark/>
          </w:tcPr>
          <w:p w14:paraId="3444CD97"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24.</w:t>
            </w:r>
          </w:p>
        </w:tc>
        <w:tc>
          <w:tcPr>
            <w:tcW w:w="0" w:type="auto"/>
            <w:hideMark/>
          </w:tcPr>
          <w:p w14:paraId="4E8FF904"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Розвиток співпраці з науковими установами</w:t>
            </w:r>
          </w:p>
        </w:tc>
        <w:tc>
          <w:tcPr>
            <w:tcW w:w="0" w:type="auto"/>
            <w:hideMark/>
          </w:tcPr>
          <w:p w14:paraId="0450DC28"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2026–2031</w:t>
            </w:r>
          </w:p>
        </w:tc>
        <w:tc>
          <w:tcPr>
            <w:tcW w:w="0" w:type="auto"/>
            <w:hideMark/>
          </w:tcPr>
          <w:p w14:paraId="2D1AABDF"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5B6F936B" w14:textId="77777777" w:rsidTr="004F6251">
        <w:tc>
          <w:tcPr>
            <w:tcW w:w="0" w:type="auto"/>
          </w:tcPr>
          <w:p w14:paraId="04C29C39" w14:textId="77777777" w:rsidR="00D37445" w:rsidRPr="009D29EB" w:rsidRDefault="00D37445" w:rsidP="00807BF7">
            <w:pPr>
              <w:tabs>
                <w:tab w:val="left" w:pos="709"/>
              </w:tabs>
              <w:spacing w:line="276" w:lineRule="auto"/>
              <w:jc w:val="both"/>
              <w:rPr>
                <w:rFonts w:ascii="Times New Roman" w:eastAsia="Times New Roman" w:hAnsi="Times New Roman" w:cs="Times New Roman"/>
                <w:b/>
                <w:bCs/>
                <w:color w:val="auto"/>
                <w:bdr w:val="none" w:sz="0" w:space="0" w:color="auto" w:frame="1"/>
                <w:lang w:bidi="ar-SA"/>
              </w:rPr>
            </w:pPr>
            <w:r w:rsidRPr="009D29EB">
              <w:rPr>
                <w:rFonts w:ascii="Times New Roman" w:eastAsia="Times New Roman" w:hAnsi="Times New Roman" w:cs="Times New Roman"/>
                <w:b/>
                <w:bCs/>
                <w:color w:val="auto"/>
                <w:bdr w:val="none" w:sz="0" w:space="0" w:color="auto" w:frame="1"/>
                <w:lang w:bidi="ar-SA"/>
              </w:rPr>
              <w:t>25.</w:t>
            </w:r>
          </w:p>
        </w:tc>
        <w:tc>
          <w:tcPr>
            <w:tcW w:w="0" w:type="auto"/>
          </w:tcPr>
          <w:p w14:paraId="38EFD74D"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rPr>
              <w:t>Набуття статусу академічного ліцею</w:t>
            </w:r>
          </w:p>
        </w:tc>
        <w:tc>
          <w:tcPr>
            <w:tcW w:w="0" w:type="auto"/>
          </w:tcPr>
          <w:p w14:paraId="64237F56"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з 2027</w:t>
            </w:r>
          </w:p>
        </w:tc>
        <w:tc>
          <w:tcPr>
            <w:tcW w:w="0" w:type="auto"/>
          </w:tcPr>
          <w:p w14:paraId="40D8E254"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D37445" w:rsidRPr="009D29EB" w14:paraId="4A697EEE" w14:textId="77777777" w:rsidTr="004F6251">
        <w:tc>
          <w:tcPr>
            <w:tcW w:w="0" w:type="auto"/>
          </w:tcPr>
          <w:p w14:paraId="62776715" w14:textId="77777777" w:rsidR="00D37445" w:rsidRPr="009D29EB" w:rsidRDefault="00D37445" w:rsidP="00807BF7">
            <w:pPr>
              <w:tabs>
                <w:tab w:val="left" w:pos="709"/>
              </w:tabs>
              <w:spacing w:line="276" w:lineRule="auto"/>
              <w:jc w:val="both"/>
              <w:rPr>
                <w:rFonts w:ascii="Times New Roman" w:eastAsia="Times New Roman" w:hAnsi="Times New Roman" w:cs="Times New Roman"/>
                <w:b/>
                <w:bCs/>
                <w:color w:val="auto"/>
                <w:bdr w:val="none" w:sz="0" w:space="0" w:color="auto" w:frame="1"/>
                <w:lang w:bidi="ar-SA"/>
              </w:rPr>
            </w:pPr>
            <w:r w:rsidRPr="009D29EB">
              <w:rPr>
                <w:rFonts w:ascii="Times New Roman" w:eastAsia="Times New Roman" w:hAnsi="Times New Roman" w:cs="Times New Roman"/>
                <w:b/>
                <w:bCs/>
                <w:color w:val="auto"/>
                <w:bdr w:val="none" w:sz="0" w:space="0" w:color="auto" w:frame="1"/>
                <w:lang w:bidi="ar-SA"/>
              </w:rPr>
              <w:t>26.</w:t>
            </w:r>
          </w:p>
        </w:tc>
        <w:tc>
          <w:tcPr>
            <w:tcW w:w="0" w:type="auto"/>
          </w:tcPr>
          <w:p w14:paraId="19BA6A19"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rPr>
            </w:pPr>
            <w:r w:rsidRPr="009D29EB">
              <w:rPr>
                <w:rFonts w:ascii="Times New Roman" w:eastAsia="Times New Roman" w:hAnsi="Times New Roman" w:cs="Times New Roman"/>
                <w:color w:val="auto"/>
                <w:bdr w:val="none" w:sz="0" w:space="0" w:color="auto" w:frame="1"/>
              </w:rPr>
              <w:t>Реалізація повноцінної моделі 3-річної профільної старшої школи.</w:t>
            </w:r>
          </w:p>
        </w:tc>
        <w:tc>
          <w:tcPr>
            <w:tcW w:w="0" w:type="auto"/>
          </w:tcPr>
          <w:p w14:paraId="1F84EFEA"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2027-2031</w:t>
            </w:r>
          </w:p>
        </w:tc>
        <w:tc>
          <w:tcPr>
            <w:tcW w:w="0" w:type="auto"/>
          </w:tcPr>
          <w:p w14:paraId="49F4ABA4" w14:textId="77777777" w:rsidR="00D37445" w:rsidRPr="009D29EB" w:rsidRDefault="00D37445"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proofErr w:type="spellStart"/>
            <w:r w:rsidRPr="009D29EB">
              <w:rPr>
                <w:rFonts w:ascii="Times New Roman" w:eastAsia="Times New Roman" w:hAnsi="Times New Roman" w:cs="Times New Roman"/>
                <w:color w:val="auto"/>
                <w:bdr w:val="none" w:sz="0" w:space="0" w:color="auto" w:frame="1"/>
                <w:lang w:bidi="ar-SA"/>
              </w:rPr>
              <w:t>Адміністація</w:t>
            </w:r>
            <w:proofErr w:type="spellEnd"/>
          </w:p>
        </w:tc>
      </w:tr>
    </w:tbl>
    <w:p w14:paraId="4C374DD2" w14:textId="77777777" w:rsidR="00D37445" w:rsidRPr="009D29EB" w:rsidRDefault="00D37445" w:rsidP="00807BF7">
      <w:pPr>
        <w:tabs>
          <w:tab w:val="left" w:pos="709"/>
        </w:tabs>
        <w:spacing w:line="276" w:lineRule="auto"/>
        <w:ind w:firstLine="709"/>
        <w:jc w:val="both"/>
        <w:rPr>
          <w:rFonts w:ascii="Times New Roman" w:hAnsi="Times New Roman" w:cs="Times New Roman"/>
          <w:color w:val="auto"/>
        </w:rPr>
      </w:pPr>
    </w:p>
    <w:p w14:paraId="00B15792" w14:textId="77777777" w:rsidR="00D37445" w:rsidRPr="009D0CA5" w:rsidRDefault="00D37445" w:rsidP="00807BF7">
      <w:pPr>
        <w:tabs>
          <w:tab w:val="left" w:pos="709"/>
        </w:tabs>
        <w:spacing w:line="276" w:lineRule="auto"/>
        <w:ind w:firstLine="709"/>
        <w:jc w:val="both"/>
        <w:rPr>
          <w:rFonts w:ascii="Times New Roman" w:hAnsi="Times New Roman" w:cs="Times New Roman"/>
          <w:color w:val="auto"/>
        </w:rPr>
      </w:pPr>
      <w:bookmarkStart w:id="192" w:name="bookmark219"/>
      <w:bookmarkStart w:id="193" w:name="bookmark220"/>
      <w:bookmarkStart w:id="194" w:name="bookmark221"/>
      <w:r w:rsidRPr="009D0CA5">
        <w:rPr>
          <w:rFonts w:ascii="Times New Roman" w:hAnsi="Times New Roman" w:cs="Times New Roman"/>
          <w:color w:val="auto"/>
        </w:rPr>
        <w:t>Очікувані результати:</w:t>
      </w:r>
      <w:bookmarkEnd w:id="192"/>
      <w:bookmarkEnd w:id="193"/>
      <w:bookmarkEnd w:id="194"/>
    </w:p>
    <w:p w14:paraId="2E792D32" w14:textId="77777777" w:rsidR="00D37445" w:rsidRPr="009D29EB" w:rsidRDefault="00D37445" w:rsidP="009D0CA5">
      <w:pPr>
        <w:pStyle w:val="af2"/>
        <w:numPr>
          <w:ilvl w:val="0"/>
          <w:numId w:val="51"/>
        </w:numPr>
        <w:tabs>
          <w:tab w:val="left" w:pos="709"/>
        </w:tabs>
        <w:spacing w:line="276" w:lineRule="auto"/>
        <w:ind w:left="426" w:hanging="426"/>
        <w:rPr>
          <w:rFonts w:ascii="Times New Roman" w:hAnsi="Times New Roman" w:cs="Times New Roman"/>
          <w:color w:val="auto"/>
        </w:rPr>
      </w:pPr>
      <w:bookmarkStart w:id="195" w:name="bookmark222"/>
      <w:bookmarkEnd w:id="195"/>
      <w:r w:rsidRPr="009D29EB">
        <w:rPr>
          <w:rFonts w:ascii="Times New Roman" w:hAnsi="Times New Roman" w:cs="Times New Roman"/>
          <w:color w:val="auto"/>
        </w:rPr>
        <w:t>Набуття ліцеєм статусу академічного у 2027 році та перехід на трирічну профільну середню освіту.</w:t>
      </w:r>
    </w:p>
    <w:p w14:paraId="79C790A2" w14:textId="77777777" w:rsidR="00D37445" w:rsidRPr="009D29EB" w:rsidRDefault="00D37445" w:rsidP="009D0CA5">
      <w:pPr>
        <w:pStyle w:val="af2"/>
        <w:numPr>
          <w:ilvl w:val="0"/>
          <w:numId w:val="51"/>
        </w:numPr>
        <w:tabs>
          <w:tab w:val="left" w:pos="709"/>
        </w:tabs>
        <w:spacing w:line="276" w:lineRule="auto"/>
        <w:ind w:left="426" w:hanging="426"/>
        <w:rPr>
          <w:rFonts w:ascii="Times New Roman" w:hAnsi="Times New Roman" w:cs="Times New Roman"/>
          <w:color w:val="auto"/>
        </w:rPr>
      </w:pPr>
      <w:r w:rsidRPr="009D29EB">
        <w:rPr>
          <w:rFonts w:ascii="Times New Roman" w:hAnsi="Times New Roman" w:cs="Times New Roman"/>
          <w:color w:val="auto"/>
        </w:rPr>
        <w:t xml:space="preserve">Забезпечення наступності між </w:t>
      </w:r>
      <w:proofErr w:type="spellStart"/>
      <w:r w:rsidRPr="009D29EB">
        <w:rPr>
          <w:rFonts w:ascii="Times New Roman" w:hAnsi="Times New Roman" w:cs="Times New Roman"/>
          <w:color w:val="auto"/>
        </w:rPr>
        <w:t>допрофільною</w:t>
      </w:r>
      <w:proofErr w:type="spellEnd"/>
      <w:r w:rsidRPr="009D29EB">
        <w:rPr>
          <w:rFonts w:ascii="Times New Roman" w:hAnsi="Times New Roman" w:cs="Times New Roman"/>
          <w:color w:val="auto"/>
        </w:rPr>
        <w:t xml:space="preserve"> та профільною освітою.</w:t>
      </w:r>
    </w:p>
    <w:p w14:paraId="78048867" w14:textId="77777777" w:rsidR="00D37445" w:rsidRPr="009D29EB" w:rsidRDefault="00D37445" w:rsidP="009D0CA5">
      <w:pPr>
        <w:pStyle w:val="af2"/>
        <w:numPr>
          <w:ilvl w:val="0"/>
          <w:numId w:val="51"/>
        </w:numPr>
        <w:tabs>
          <w:tab w:val="left" w:pos="709"/>
        </w:tabs>
        <w:spacing w:line="276" w:lineRule="auto"/>
        <w:ind w:left="426" w:hanging="426"/>
        <w:rPr>
          <w:rFonts w:ascii="Times New Roman" w:hAnsi="Times New Roman" w:cs="Times New Roman"/>
          <w:color w:val="auto"/>
        </w:rPr>
      </w:pPr>
      <w:r w:rsidRPr="009D29EB">
        <w:rPr>
          <w:rFonts w:ascii="Times New Roman" w:hAnsi="Times New Roman" w:cs="Times New Roman"/>
          <w:color w:val="auto"/>
        </w:rPr>
        <w:t>Функціонування профільної школи з гнучкими освітніми траєкторіями (2- та 3-річні цикли у перехідний період).</w:t>
      </w:r>
    </w:p>
    <w:p w14:paraId="60F1CF14" w14:textId="77777777" w:rsidR="00D37445" w:rsidRPr="009D29EB" w:rsidRDefault="00D37445" w:rsidP="009D0CA5">
      <w:pPr>
        <w:pStyle w:val="af2"/>
        <w:numPr>
          <w:ilvl w:val="0"/>
          <w:numId w:val="51"/>
        </w:numPr>
        <w:tabs>
          <w:tab w:val="left" w:pos="709"/>
        </w:tabs>
        <w:spacing w:line="276" w:lineRule="auto"/>
        <w:ind w:left="426" w:hanging="426"/>
        <w:rPr>
          <w:rFonts w:ascii="Times New Roman" w:hAnsi="Times New Roman" w:cs="Times New Roman"/>
          <w:color w:val="auto"/>
        </w:rPr>
      </w:pPr>
      <w:r w:rsidRPr="009D29EB">
        <w:rPr>
          <w:rFonts w:ascii="Times New Roman" w:hAnsi="Times New Roman" w:cs="Times New Roman"/>
          <w:color w:val="auto"/>
        </w:rPr>
        <w:t>Усвідомлений вибір профілю навчання учнями на основі системної профорієнтації та кар’єрного супроводу.</w:t>
      </w:r>
    </w:p>
    <w:p w14:paraId="37A20F41" w14:textId="77777777" w:rsidR="00D37445" w:rsidRPr="009D29EB" w:rsidRDefault="00D37445" w:rsidP="009D0CA5">
      <w:pPr>
        <w:pStyle w:val="af2"/>
        <w:numPr>
          <w:ilvl w:val="0"/>
          <w:numId w:val="51"/>
        </w:numPr>
        <w:tabs>
          <w:tab w:val="left" w:pos="709"/>
        </w:tabs>
        <w:spacing w:line="276" w:lineRule="auto"/>
        <w:ind w:left="426" w:hanging="426"/>
        <w:rPr>
          <w:rFonts w:ascii="Times New Roman" w:hAnsi="Times New Roman" w:cs="Times New Roman"/>
          <w:color w:val="auto"/>
        </w:rPr>
      </w:pPr>
      <w:r w:rsidRPr="009D29EB">
        <w:rPr>
          <w:rFonts w:ascii="Times New Roman" w:hAnsi="Times New Roman" w:cs="Times New Roman"/>
          <w:color w:val="auto"/>
        </w:rPr>
        <w:t>Поглиблене вивчення профільних предметів і якісна підготовка до НМТ.</w:t>
      </w:r>
    </w:p>
    <w:p w14:paraId="5F2FF40C" w14:textId="77777777" w:rsidR="00D37445" w:rsidRPr="009D29EB" w:rsidRDefault="00D37445" w:rsidP="009D0CA5">
      <w:pPr>
        <w:pStyle w:val="af2"/>
        <w:numPr>
          <w:ilvl w:val="0"/>
          <w:numId w:val="51"/>
        </w:numPr>
        <w:tabs>
          <w:tab w:val="left" w:pos="709"/>
        </w:tabs>
        <w:spacing w:line="276" w:lineRule="auto"/>
        <w:ind w:left="426" w:hanging="426"/>
        <w:rPr>
          <w:rFonts w:ascii="Times New Roman" w:hAnsi="Times New Roman" w:cs="Times New Roman"/>
          <w:color w:val="auto"/>
        </w:rPr>
      </w:pPr>
      <w:r w:rsidRPr="009D29EB">
        <w:rPr>
          <w:rFonts w:ascii="Times New Roman" w:hAnsi="Times New Roman" w:cs="Times New Roman"/>
          <w:color w:val="auto"/>
        </w:rPr>
        <w:t>Сформованість кар’єрної та ключових компетентностей НУШ в учнів.</w:t>
      </w:r>
    </w:p>
    <w:p w14:paraId="4DB25C7B" w14:textId="77777777" w:rsidR="00D37445" w:rsidRPr="009D29EB" w:rsidRDefault="00D37445" w:rsidP="009D0CA5">
      <w:pPr>
        <w:pStyle w:val="af2"/>
        <w:numPr>
          <w:ilvl w:val="0"/>
          <w:numId w:val="51"/>
        </w:numPr>
        <w:tabs>
          <w:tab w:val="left" w:pos="709"/>
        </w:tabs>
        <w:spacing w:line="276" w:lineRule="auto"/>
        <w:ind w:left="426" w:hanging="426"/>
        <w:rPr>
          <w:rFonts w:ascii="Times New Roman" w:hAnsi="Times New Roman" w:cs="Times New Roman"/>
          <w:color w:val="auto"/>
        </w:rPr>
      </w:pPr>
      <w:r w:rsidRPr="009D29EB">
        <w:rPr>
          <w:rFonts w:ascii="Times New Roman" w:hAnsi="Times New Roman" w:cs="Times New Roman"/>
          <w:color w:val="auto"/>
        </w:rPr>
        <w:t>Успішна освітня та професійна самореалізація випускників після завершення навчання в ліцеї.</w:t>
      </w:r>
    </w:p>
    <w:p w14:paraId="7F95CDD9" w14:textId="77777777" w:rsidR="003E7F08" w:rsidRPr="009D29EB" w:rsidRDefault="003E7F08" w:rsidP="00807BF7">
      <w:pPr>
        <w:tabs>
          <w:tab w:val="left" w:pos="709"/>
        </w:tabs>
        <w:spacing w:line="276" w:lineRule="auto"/>
        <w:ind w:firstLine="709"/>
        <w:jc w:val="both"/>
        <w:rPr>
          <w:rFonts w:ascii="Times New Roman" w:hAnsi="Times New Roman" w:cs="Times New Roman"/>
          <w:color w:val="auto"/>
        </w:rPr>
      </w:pPr>
    </w:p>
    <w:p w14:paraId="6AFE831E" w14:textId="5A8404AC" w:rsidR="00151193" w:rsidRPr="009D29EB" w:rsidRDefault="009D0CA5" w:rsidP="00807BF7">
      <w:pPr>
        <w:tabs>
          <w:tab w:val="left" w:pos="709"/>
        </w:tabs>
        <w:spacing w:line="276" w:lineRule="auto"/>
        <w:ind w:firstLine="709"/>
        <w:jc w:val="both"/>
        <w:rPr>
          <w:rFonts w:ascii="Times New Roman" w:hAnsi="Times New Roman" w:cs="Times New Roman"/>
          <w:b/>
          <w:bCs/>
          <w:color w:val="auto"/>
        </w:rPr>
      </w:pPr>
      <w:r>
        <w:rPr>
          <w:rFonts w:ascii="Times New Roman" w:hAnsi="Times New Roman" w:cs="Times New Roman"/>
          <w:b/>
          <w:bCs/>
          <w:color w:val="auto"/>
        </w:rPr>
        <w:t xml:space="preserve">6.3. </w:t>
      </w:r>
      <w:r w:rsidR="007A203D" w:rsidRPr="009D29EB">
        <w:rPr>
          <w:rFonts w:ascii="Times New Roman" w:hAnsi="Times New Roman" w:cs="Times New Roman"/>
          <w:b/>
          <w:bCs/>
          <w:color w:val="auto"/>
        </w:rPr>
        <w:t>Обдаровані діти</w:t>
      </w:r>
      <w:bookmarkEnd w:id="186"/>
      <w:bookmarkEnd w:id="187"/>
      <w:bookmarkEnd w:id="188"/>
    </w:p>
    <w:p w14:paraId="40F900D2"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Мета: створення системи роботи з обдарованими учнями, психолого- педагогічного супроводу для реалізації різних видів обдарованості через формування загальних і спеціальних компетентностей.</w:t>
      </w:r>
    </w:p>
    <w:p w14:paraId="2BA159EC"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196" w:name="bookmark229"/>
      <w:bookmarkStart w:id="197" w:name="bookmark230"/>
      <w:bookmarkStart w:id="198" w:name="bookmark231"/>
      <w:r w:rsidRPr="009D29EB">
        <w:rPr>
          <w:rFonts w:ascii="Times New Roman" w:hAnsi="Times New Roman" w:cs="Times New Roman"/>
          <w:color w:val="auto"/>
        </w:rPr>
        <w:t>Завдання:</w:t>
      </w:r>
      <w:bookmarkEnd w:id="196"/>
      <w:bookmarkEnd w:id="197"/>
      <w:bookmarkEnd w:id="198"/>
    </w:p>
    <w:p w14:paraId="68038035" w14:textId="77777777" w:rsidR="00151193" w:rsidRPr="009D29EB" w:rsidRDefault="007A203D" w:rsidP="00807BF7">
      <w:pPr>
        <w:pStyle w:val="af2"/>
        <w:numPr>
          <w:ilvl w:val="0"/>
          <w:numId w:val="13"/>
        </w:numPr>
        <w:tabs>
          <w:tab w:val="clear" w:pos="720"/>
          <w:tab w:val="left" w:pos="709"/>
        </w:tabs>
        <w:spacing w:line="276" w:lineRule="auto"/>
        <w:ind w:left="0"/>
        <w:jc w:val="both"/>
        <w:rPr>
          <w:rFonts w:ascii="Times New Roman" w:hAnsi="Times New Roman" w:cs="Times New Roman"/>
          <w:color w:val="auto"/>
        </w:rPr>
      </w:pPr>
      <w:r w:rsidRPr="009D29EB">
        <w:rPr>
          <w:rFonts w:ascii="Times New Roman" w:hAnsi="Times New Roman" w:cs="Times New Roman"/>
          <w:color w:val="auto"/>
        </w:rPr>
        <w:t xml:space="preserve">забезпечити умови для самореалізації кожного учня в різних видах діяльності, повноцінного морального, психічного, фізичного розвитку, </w:t>
      </w:r>
      <w:r w:rsidRPr="009D29EB">
        <w:rPr>
          <w:rFonts w:ascii="Times New Roman" w:hAnsi="Times New Roman" w:cs="Times New Roman"/>
          <w:color w:val="auto"/>
        </w:rPr>
        <w:lastRenderedPageBreak/>
        <w:t>розвитку природних позитивних нахилів, здібностей і обдарованості, творчого мислення, потреби і вміння самовдосконалюватися.</w:t>
      </w:r>
    </w:p>
    <w:p w14:paraId="695A6A69" w14:textId="15B429D5"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199" w:name="bookmark232"/>
      <w:bookmarkStart w:id="200" w:name="bookmark233"/>
      <w:bookmarkStart w:id="201" w:name="bookmark234"/>
      <w:r w:rsidRPr="009D29EB">
        <w:rPr>
          <w:rFonts w:ascii="Times New Roman" w:hAnsi="Times New Roman" w:cs="Times New Roman"/>
          <w:color w:val="auto"/>
        </w:rPr>
        <w:t>Операційні цілі</w:t>
      </w:r>
      <w:bookmarkEnd w:id="199"/>
      <w:bookmarkEnd w:id="200"/>
      <w:bookmarkEnd w:id="201"/>
      <w:r w:rsidR="009D0CA5">
        <w:rPr>
          <w:rFonts w:ascii="Times New Roman" w:hAnsi="Times New Roman" w:cs="Times New Roman"/>
          <w:color w:val="auto"/>
        </w:rPr>
        <w:t>:</w:t>
      </w:r>
    </w:p>
    <w:tbl>
      <w:tblPr>
        <w:tblStyle w:val="af1"/>
        <w:tblW w:w="0" w:type="auto"/>
        <w:tblLook w:val="04A0" w:firstRow="1" w:lastRow="0" w:firstColumn="1" w:lastColumn="0" w:noHBand="0" w:noVBand="1"/>
      </w:tblPr>
      <w:tblGrid>
        <w:gridCol w:w="846"/>
        <w:gridCol w:w="3370"/>
        <w:gridCol w:w="1535"/>
        <w:gridCol w:w="2122"/>
        <w:gridCol w:w="8"/>
      </w:tblGrid>
      <w:tr w:rsidR="0003539E" w:rsidRPr="009D29EB" w14:paraId="2E305520" w14:textId="77777777" w:rsidTr="00645686">
        <w:trPr>
          <w:gridAfter w:val="1"/>
          <w:wAfter w:w="8" w:type="dxa"/>
        </w:trPr>
        <w:tc>
          <w:tcPr>
            <w:tcW w:w="846" w:type="dxa"/>
            <w:hideMark/>
          </w:tcPr>
          <w:p w14:paraId="153DB55B" w14:textId="77777777" w:rsidR="009D0CA5" w:rsidRDefault="003E7F08" w:rsidP="00807BF7">
            <w:pPr>
              <w:tabs>
                <w:tab w:val="left" w:pos="709"/>
              </w:tabs>
              <w:spacing w:line="276" w:lineRule="auto"/>
              <w:jc w:val="both"/>
              <w:rPr>
                <w:rFonts w:ascii="Times New Roman" w:eastAsia="Times New Roman" w:hAnsi="Times New Roman" w:cs="Times New Roman"/>
                <w:b/>
                <w:bCs/>
                <w:color w:val="auto"/>
                <w:bdr w:val="none" w:sz="0" w:space="0" w:color="auto" w:frame="1"/>
                <w:lang w:bidi="ar-SA"/>
              </w:rPr>
            </w:pPr>
            <w:r w:rsidRPr="009D29EB">
              <w:rPr>
                <w:rFonts w:ascii="Times New Roman" w:eastAsia="Times New Roman" w:hAnsi="Times New Roman" w:cs="Times New Roman"/>
                <w:b/>
                <w:bCs/>
                <w:color w:val="auto"/>
                <w:bdr w:val="none" w:sz="0" w:space="0" w:color="auto" w:frame="1"/>
                <w:lang w:bidi="ar-SA"/>
              </w:rPr>
              <w:t xml:space="preserve">№ </w:t>
            </w:r>
          </w:p>
          <w:p w14:paraId="75E73374" w14:textId="22AE569E"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з/п</w:t>
            </w:r>
          </w:p>
        </w:tc>
        <w:tc>
          <w:tcPr>
            <w:tcW w:w="3370" w:type="dxa"/>
            <w:hideMark/>
          </w:tcPr>
          <w:p w14:paraId="41ADD44A"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0" w:type="auto"/>
            <w:hideMark/>
          </w:tcPr>
          <w:p w14:paraId="44B5EB22"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0" w:type="auto"/>
            <w:hideMark/>
          </w:tcPr>
          <w:p w14:paraId="120A3F70"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190BE16D" w14:textId="77777777" w:rsidTr="00645686">
        <w:tc>
          <w:tcPr>
            <w:tcW w:w="7360" w:type="dxa"/>
            <w:gridSpan w:val="5"/>
            <w:hideMark/>
          </w:tcPr>
          <w:p w14:paraId="3E2B2A8B" w14:textId="3C032786" w:rsidR="00751F46" w:rsidRPr="009D29EB" w:rsidRDefault="00751F46" w:rsidP="009D0CA5">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 СТРАТЕГІЧНИЙ ПОШУК ТА ДІАГНОСТИКА</w:t>
            </w:r>
          </w:p>
        </w:tc>
      </w:tr>
      <w:tr w:rsidR="0003539E" w:rsidRPr="009D29EB" w14:paraId="176B6E06" w14:textId="77777777" w:rsidTr="00645686">
        <w:trPr>
          <w:gridAfter w:val="1"/>
          <w:wAfter w:w="8" w:type="dxa"/>
        </w:trPr>
        <w:tc>
          <w:tcPr>
            <w:tcW w:w="846" w:type="dxa"/>
            <w:hideMark/>
          </w:tcPr>
          <w:p w14:paraId="77D3DEA6"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w:t>
            </w:r>
          </w:p>
        </w:tc>
        <w:tc>
          <w:tcPr>
            <w:tcW w:w="3370" w:type="dxa"/>
            <w:hideMark/>
          </w:tcPr>
          <w:p w14:paraId="16116E28"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Удосконалення системи організаційно-педагогічних та науково-практичних заходів пошуку, навчання й виховання обдарованих дітей</w:t>
            </w:r>
          </w:p>
        </w:tc>
        <w:tc>
          <w:tcPr>
            <w:tcW w:w="0" w:type="auto"/>
            <w:hideMark/>
          </w:tcPr>
          <w:p w14:paraId="35BBC515" w14:textId="4989636A"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sidRP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7F847437"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вчителі ліцею</w:t>
            </w:r>
          </w:p>
        </w:tc>
      </w:tr>
      <w:tr w:rsidR="0003539E" w:rsidRPr="009D29EB" w14:paraId="4890811A" w14:textId="77777777" w:rsidTr="00645686">
        <w:trPr>
          <w:gridAfter w:val="1"/>
          <w:wAfter w:w="8" w:type="dxa"/>
        </w:trPr>
        <w:tc>
          <w:tcPr>
            <w:tcW w:w="846" w:type="dxa"/>
            <w:hideMark/>
          </w:tcPr>
          <w:p w14:paraId="0F68A264"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2.</w:t>
            </w:r>
          </w:p>
        </w:tc>
        <w:tc>
          <w:tcPr>
            <w:tcW w:w="3370" w:type="dxa"/>
            <w:hideMark/>
          </w:tcPr>
          <w:p w14:paraId="3C2A915F"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психолого-педагогічної діагностики для пошуку обдарованих учнів відповідно до різних типів обдарованості</w:t>
            </w:r>
          </w:p>
        </w:tc>
        <w:tc>
          <w:tcPr>
            <w:tcW w:w="0" w:type="auto"/>
            <w:hideMark/>
          </w:tcPr>
          <w:p w14:paraId="4817C872" w14:textId="4A4EE0AE"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sidRP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53719C92"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Психологічна служба ліцею</w:t>
            </w:r>
          </w:p>
        </w:tc>
      </w:tr>
      <w:tr w:rsidR="0003539E" w:rsidRPr="009D29EB" w14:paraId="2055E8A3" w14:textId="77777777" w:rsidTr="00645686">
        <w:trPr>
          <w:gridAfter w:val="1"/>
          <w:wAfter w:w="8" w:type="dxa"/>
        </w:trPr>
        <w:tc>
          <w:tcPr>
            <w:tcW w:w="846" w:type="dxa"/>
            <w:hideMark/>
          </w:tcPr>
          <w:p w14:paraId="6AB5AA25"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3.</w:t>
            </w:r>
          </w:p>
        </w:tc>
        <w:tc>
          <w:tcPr>
            <w:tcW w:w="3370" w:type="dxa"/>
            <w:hideMark/>
          </w:tcPr>
          <w:p w14:paraId="564D3644"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Поповнення банку даних про обдарованих учнів за сферами обдарованості</w:t>
            </w:r>
          </w:p>
        </w:tc>
        <w:tc>
          <w:tcPr>
            <w:tcW w:w="0" w:type="auto"/>
            <w:hideMark/>
          </w:tcPr>
          <w:p w14:paraId="6B27ACF6" w14:textId="6377E570"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sidRP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2031</w:t>
            </w:r>
          </w:p>
        </w:tc>
        <w:tc>
          <w:tcPr>
            <w:tcW w:w="0" w:type="auto"/>
            <w:hideMark/>
          </w:tcPr>
          <w:p w14:paraId="6C234689"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Психологічна служба</w:t>
            </w:r>
          </w:p>
        </w:tc>
      </w:tr>
      <w:tr w:rsidR="0003539E" w:rsidRPr="009D29EB" w14:paraId="0557DA8D" w14:textId="77777777" w:rsidTr="00645686">
        <w:trPr>
          <w:gridAfter w:val="1"/>
          <w:wAfter w:w="8" w:type="dxa"/>
        </w:trPr>
        <w:tc>
          <w:tcPr>
            <w:tcW w:w="846" w:type="dxa"/>
            <w:hideMark/>
          </w:tcPr>
          <w:p w14:paraId="1ACA7A3A"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4.</w:t>
            </w:r>
          </w:p>
        </w:tc>
        <w:tc>
          <w:tcPr>
            <w:tcW w:w="3370" w:type="dxa"/>
            <w:hideMark/>
          </w:tcPr>
          <w:p w14:paraId="64BFC1B5"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аналізу і корекції психолого-педагогічної підтримки обдарованих учнів</w:t>
            </w:r>
          </w:p>
        </w:tc>
        <w:tc>
          <w:tcPr>
            <w:tcW w:w="0" w:type="auto"/>
            <w:hideMark/>
          </w:tcPr>
          <w:p w14:paraId="2B773743" w14:textId="1345808F"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sidRP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2031</w:t>
            </w:r>
          </w:p>
        </w:tc>
        <w:tc>
          <w:tcPr>
            <w:tcW w:w="0" w:type="auto"/>
            <w:hideMark/>
          </w:tcPr>
          <w:p w14:paraId="178FDE82"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Психологічна служба</w:t>
            </w:r>
          </w:p>
        </w:tc>
      </w:tr>
      <w:tr w:rsidR="0003539E" w:rsidRPr="009D29EB" w14:paraId="25607259" w14:textId="77777777" w:rsidTr="00645686">
        <w:trPr>
          <w:gridAfter w:val="1"/>
          <w:wAfter w:w="8" w:type="dxa"/>
        </w:trPr>
        <w:tc>
          <w:tcPr>
            <w:tcW w:w="846" w:type="dxa"/>
            <w:hideMark/>
          </w:tcPr>
          <w:p w14:paraId="166804FA"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5.</w:t>
            </w:r>
          </w:p>
        </w:tc>
        <w:tc>
          <w:tcPr>
            <w:tcW w:w="3370" w:type="dxa"/>
            <w:hideMark/>
          </w:tcPr>
          <w:p w14:paraId="2F93B5AD"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Розробка ефективної системи стимулювання роботи з обдарованими дітьми</w:t>
            </w:r>
          </w:p>
        </w:tc>
        <w:tc>
          <w:tcPr>
            <w:tcW w:w="0" w:type="auto"/>
            <w:hideMark/>
          </w:tcPr>
          <w:p w14:paraId="50AD72EE" w14:textId="7ABC6A46"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sidRP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2031</w:t>
            </w:r>
          </w:p>
        </w:tc>
        <w:tc>
          <w:tcPr>
            <w:tcW w:w="0" w:type="auto"/>
            <w:hideMark/>
          </w:tcPr>
          <w:p w14:paraId="291F006F"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57238B7A" w14:textId="77777777" w:rsidTr="00645686">
        <w:trPr>
          <w:gridAfter w:val="1"/>
          <w:wAfter w:w="8" w:type="dxa"/>
        </w:trPr>
        <w:tc>
          <w:tcPr>
            <w:tcW w:w="846" w:type="dxa"/>
            <w:hideMark/>
          </w:tcPr>
          <w:p w14:paraId="000F99E0"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6.</w:t>
            </w:r>
          </w:p>
        </w:tc>
        <w:tc>
          <w:tcPr>
            <w:tcW w:w="3370" w:type="dxa"/>
            <w:hideMark/>
          </w:tcPr>
          <w:p w14:paraId="718EDC2C"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Сприяння профорієнтації та самовизначенню обдарованих учнів</w:t>
            </w:r>
          </w:p>
        </w:tc>
        <w:tc>
          <w:tcPr>
            <w:tcW w:w="0" w:type="auto"/>
            <w:hideMark/>
          </w:tcPr>
          <w:p w14:paraId="10A16DDD" w14:textId="79F7636D"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sidRP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1C006B5D"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Психологічна служба, класні керівники</w:t>
            </w:r>
          </w:p>
        </w:tc>
      </w:tr>
      <w:tr w:rsidR="0003539E" w:rsidRPr="009D29EB" w14:paraId="7293C664" w14:textId="77777777" w:rsidTr="00645686">
        <w:tc>
          <w:tcPr>
            <w:tcW w:w="7360" w:type="dxa"/>
            <w:gridSpan w:val="5"/>
            <w:hideMark/>
          </w:tcPr>
          <w:p w14:paraId="6EE216DB" w14:textId="1E51F013" w:rsidR="00751F46" w:rsidRPr="009D29EB" w:rsidRDefault="00751F46" w:rsidP="009D0CA5">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 СТВОРЕННЯ ТВОРЧОГО ОСВІТНЬОГО СЕРЕДОВИЩА</w:t>
            </w:r>
          </w:p>
        </w:tc>
      </w:tr>
      <w:tr w:rsidR="0003539E" w:rsidRPr="009D29EB" w14:paraId="6CEFD42A" w14:textId="77777777" w:rsidTr="00645686">
        <w:trPr>
          <w:gridAfter w:val="1"/>
          <w:wAfter w:w="8" w:type="dxa"/>
        </w:trPr>
        <w:tc>
          <w:tcPr>
            <w:tcW w:w="846" w:type="dxa"/>
            <w:hideMark/>
          </w:tcPr>
          <w:p w14:paraId="2A2EEDD4"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w:t>
            </w:r>
          </w:p>
        </w:tc>
        <w:tc>
          <w:tcPr>
            <w:tcW w:w="3370" w:type="dxa"/>
            <w:hideMark/>
          </w:tcPr>
          <w:p w14:paraId="6566AF76"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Створення освітнього середовища, яке забезпечить запити і потреби обдарованої дитини, запровадження творчого інтегрованого процесу</w:t>
            </w:r>
          </w:p>
        </w:tc>
        <w:tc>
          <w:tcPr>
            <w:tcW w:w="0" w:type="auto"/>
            <w:hideMark/>
          </w:tcPr>
          <w:p w14:paraId="2F662CB7" w14:textId="633F17C1"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7DCE431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вчителі ліцею</w:t>
            </w:r>
          </w:p>
        </w:tc>
      </w:tr>
      <w:tr w:rsidR="0003539E" w:rsidRPr="009D29EB" w14:paraId="298FF401" w14:textId="77777777" w:rsidTr="00645686">
        <w:trPr>
          <w:gridAfter w:val="1"/>
          <w:wAfter w:w="8" w:type="dxa"/>
        </w:trPr>
        <w:tc>
          <w:tcPr>
            <w:tcW w:w="846" w:type="dxa"/>
            <w:hideMark/>
          </w:tcPr>
          <w:p w14:paraId="47AB4C2A"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7.1.</w:t>
            </w:r>
          </w:p>
        </w:tc>
        <w:tc>
          <w:tcPr>
            <w:tcW w:w="3370" w:type="dxa"/>
            <w:hideMark/>
          </w:tcPr>
          <w:p w14:paraId="1195B94F"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Упровадження особистісно орієнтованих технологій, </w:t>
            </w:r>
            <w:r w:rsidRPr="009D29EB">
              <w:rPr>
                <w:rFonts w:ascii="Times New Roman" w:eastAsia="Times New Roman" w:hAnsi="Times New Roman" w:cs="Times New Roman"/>
                <w:color w:val="auto"/>
                <w:bdr w:val="none" w:sz="0" w:space="0" w:color="auto" w:frame="1"/>
                <w:lang w:bidi="ar-SA"/>
              </w:rPr>
              <w:lastRenderedPageBreak/>
              <w:t>удосконалення уроку як засобу розвитку творчої особистості</w:t>
            </w:r>
          </w:p>
        </w:tc>
        <w:tc>
          <w:tcPr>
            <w:tcW w:w="0" w:type="auto"/>
            <w:hideMark/>
          </w:tcPr>
          <w:p w14:paraId="37F2BB34" w14:textId="5B8F43B8"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lastRenderedPageBreak/>
              <w:t>2026</w:t>
            </w:r>
            <w:r w:rsid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760499DF"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Учителі ліцею</w:t>
            </w:r>
          </w:p>
        </w:tc>
      </w:tr>
      <w:tr w:rsidR="0003539E" w:rsidRPr="009D29EB" w14:paraId="1B19F22D" w14:textId="77777777" w:rsidTr="00645686">
        <w:trPr>
          <w:gridAfter w:val="1"/>
          <w:wAfter w:w="8" w:type="dxa"/>
        </w:trPr>
        <w:tc>
          <w:tcPr>
            <w:tcW w:w="846" w:type="dxa"/>
            <w:hideMark/>
          </w:tcPr>
          <w:p w14:paraId="129084BC"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7.2.</w:t>
            </w:r>
          </w:p>
        </w:tc>
        <w:tc>
          <w:tcPr>
            <w:tcW w:w="3370" w:type="dxa"/>
            <w:hideMark/>
          </w:tcPr>
          <w:p w14:paraId="4D40E6E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Оновлення змісту роботи: розробка та апробація нових педагогічних технологій, методів і форм навчання</w:t>
            </w:r>
          </w:p>
        </w:tc>
        <w:tc>
          <w:tcPr>
            <w:tcW w:w="0" w:type="auto"/>
            <w:hideMark/>
          </w:tcPr>
          <w:p w14:paraId="4DE6239F" w14:textId="1DCB2282"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10F17B75" w14:textId="67D522FD" w:rsidR="003E7F08" w:rsidRPr="009D29EB" w:rsidRDefault="00BC51FF"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учителі ліцею</w:t>
            </w:r>
          </w:p>
        </w:tc>
      </w:tr>
      <w:tr w:rsidR="0003539E" w:rsidRPr="009D29EB" w14:paraId="14DDEA66" w14:textId="77777777" w:rsidTr="00645686">
        <w:trPr>
          <w:gridAfter w:val="1"/>
          <w:wAfter w:w="8" w:type="dxa"/>
        </w:trPr>
        <w:tc>
          <w:tcPr>
            <w:tcW w:w="846" w:type="dxa"/>
            <w:hideMark/>
          </w:tcPr>
          <w:p w14:paraId="4D6C647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7.3.</w:t>
            </w:r>
          </w:p>
        </w:tc>
        <w:tc>
          <w:tcPr>
            <w:tcW w:w="3370" w:type="dxa"/>
            <w:hideMark/>
          </w:tcPr>
          <w:p w14:paraId="52561073"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Забезпечення індивідуального застосування навчальних програм та диференційованої роботи на </w:t>
            </w:r>
            <w:proofErr w:type="spellStart"/>
            <w:r w:rsidRPr="009D29EB">
              <w:rPr>
                <w:rFonts w:ascii="Times New Roman" w:eastAsia="Times New Roman" w:hAnsi="Times New Roman" w:cs="Times New Roman"/>
                <w:color w:val="auto"/>
                <w:bdr w:val="none" w:sz="0" w:space="0" w:color="auto" w:frame="1"/>
                <w:lang w:bidi="ar-SA"/>
              </w:rPr>
              <w:t>уроках</w:t>
            </w:r>
            <w:proofErr w:type="spellEnd"/>
          </w:p>
        </w:tc>
        <w:tc>
          <w:tcPr>
            <w:tcW w:w="0" w:type="auto"/>
            <w:hideMark/>
          </w:tcPr>
          <w:p w14:paraId="4AC1FDF8" w14:textId="786F259C"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0F38E60B" w14:textId="39FADBF5" w:rsidR="003E7F08" w:rsidRPr="009D29EB" w:rsidRDefault="00BC51FF"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учителі ліцею</w:t>
            </w:r>
          </w:p>
        </w:tc>
      </w:tr>
      <w:tr w:rsidR="0003539E" w:rsidRPr="009D29EB" w14:paraId="399A4D60" w14:textId="77777777" w:rsidTr="00645686">
        <w:trPr>
          <w:gridAfter w:val="1"/>
          <w:wAfter w:w="8" w:type="dxa"/>
        </w:trPr>
        <w:tc>
          <w:tcPr>
            <w:tcW w:w="846" w:type="dxa"/>
            <w:hideMark/>
          </w:tcPr>
          <w:p w14:paraId="2075F996"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7.4.</w:t>
            </w:r>
          </w:p>
        </w:tc>
        <w:tc>
          <w:tcPr>
            <w:tcW w:w="3370" w:type="dxa"/>
            <w:hideMark/>
          </w:tcPr>
          <w:p w14:paraId="68F4C19D"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Упровадження в практику інновацій, що стимулюють проблемне, пошукове, розвиваюче та інтерактивне мислення учнів</w:t>
            </w:r>
          </w:p>
        </w:tc>
        <w:tc>
          <w:tcPr>
            <w:tcW w:w="0" w:type="auto"/>
            <w:hideMark/>
          </w:tcPr>
          <w:p w14:paraId="10B480E0" w14:textId="152C1C48"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77C0C6DF" w14:textId="466264E0" w:rsidR="003E7F08" w:rsidRPr="009D29EB" w:rsidRDefault="00BC51FF"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учителі ліцею</w:t>
            </w:r>
          </w:p>
        </w:tc>
      </w:tr>
      <w:tr w:rsidR="0003539E" w:rsidRPr="009D29EB" w14:paraId="7CAA7D12" w14:textId="77777777" w:rsidTr="00645686">
        <w:trPr>
          <w:gridAfter w:val="1"/>
          <w:wAfter w:w="8" w:type="dxa"/>
        </w:trPr>
        <w:tc>
          <w:tcPr>
            <w:tcW w:w="846" w:type="dxa"/>
            <w:hideMark/>
          </w:tcPr>
          <w:p w14:paraId="6F973928"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7.5.</w:t>
            </w:r>
          </w:p>
        </w:tc>
        <w:tc>
          <w:tcPr>
            <w:tcW w:w="3370" w:type="dxa"/>
            <w:hideMark/>
          </w:tcPr>
          <w:p w14:paraId="1778B935"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Організація поглибленого вивчення предметів за індивідуальними програмами за рахунок годин варіативної складової</w:t>
            </w:r>
          </w:p>
        </w:tc>
        <w:tc>
          <w:tcPr>
            <w:tcW w:w="0" w:type="auto"/>
            <w:hideMark/>
          </w:tcPr>
          <w:p w14:paraId="0D65DB88" w14:textId="05134BCF"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17A3A98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3B73F4E7" w14:textId="77777777" w:rsidTr="00645686">
        <w:trPr>
          <w:gridAfter w:val="1"/>
          <w:wAfter w:w="8" w:type="dxa"/>
        </w:trPr>
        <w:tc>
          <w:tcPr>
            <w:tcW w:w="846" w:type="dxa"/>
            <w:hideMark/>
          </w:tcPr>
          <w:p w14:paraId="338D191F"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7.6.</w:t>
            </w:r>
          </w:p>
        </w:tc>
        <w:tc>
          <w:tcPr>
            <w:tcW w:w="3370" w:type="dxa"/>
            <w:hideMark/>
          </w:tcPr>
          <w:p w14:paraId="47097E39"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Забезпечення логічної послідовності курсів за вибором, факультативів, гуртків і секцій</w:t>
            </w:r>
          </w:p>
        </w:tc>
        <w:tc>
          <w:tcPr>
            <w:tcW w:w="0" w:type="auto"/>
            <w:hideMark/>
          </w:tcPr>
          <w:p w14:paraId="523C20E1" w14:textId="286D078C"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67C63F36"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091ABBD0" w14:textId="77777777" w:rsidTr="00645686">
        <w:trPr>
          <w:gridAfter w:val="1"/>
          <w:wAfter w:w="8" w:type="dxa"/>
        </w:trPr>
        <w:tc>
          <w:tcPr>
            <w:tcW w:w="846" w:type="dxa"/>
            <w:hideMark/>
          </w:tcPr>
          <w:p w14:paraId="6A87062D"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7.7.</w:t>
            </w:r>
          </w:p>
        </w:tc>
        <w:tc>
          <w:tcPr>
            <w:tcW w:w="3370" w:type="dxa"/>
            <w:hideMark/>
          </w:tcPr>
          <w:p w14:paraId="5904D865"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Надання учням свободи вибору щодо галузі застосування своїх здібностей</w:t>
            </w:r>
          </w:p>
        </w:tc>
        <w:tc>
          <w:tcPr>
            <w:tcW w:w="0" w:type="auto"/>
            <w:hideMark/>
          </w:tcPr>
          <w:p w14:paraId="29EE71AF" w14:textId="6B42C629"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3B8C1BFE"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вчителі ліцею</w:t>
            </w:r>
          </w:p>
        </w:tc>
      </w:tr>
      <w:tr w:rsidR="0003539E" w:rsidRPr="009D29EB" w14:paraId="4822097C" w14:textId="77777777" w:rsidTr="00645686">
        <w:trPr>
          <w:gridAfter w:val="1"/>
          <w:wAfter w:w="8" w:type="dxa"/>
        </w:trPr>
        <w:tc>
          <w:tcPr>
            <w:tcW w:w="846" w:type="dxa"/>
            <w:hideMark/>
          </w:tcPr>
          <w:p w14:paraId="61A3DA8D"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8.</w:t>
            </w:r>
          </w:p>
        </w:tc>
        <w:tc>
          <w:tcPr>
            <w:tcW w:w="3370" w:type="dxa"/>
            <w:hideMark/>
          </w:tcPr>
          <w:p w14:paraId="660431B5"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Поповнення фонду бібліотеки сучасними інформаційними засобами для роботи з обдарованими дітьми</w:t>
            </w:r>
          </w:p>
        </w:tc>
        <w:tc>
          <w:tcPr>
            <w:tcW w:w="0" w:type="auto"/>
            <w:hideMark/>
          </w:tcPr>
          <w:p w14:paraId="49F3C877" w14:textId="0566801C"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t>2026</w:t>
            </w:r>
            <w:r w:rsid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285E63A9"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1DC0431B" w14:textId="77777777" w:rsidTr="00645686">
        <w:tc>
          <w:tcPr>
            <w:tcW w:w="7360" w:type="dxa"/>
            <w:gridSpan w:val="5"/>
            <w:hideMark/>
          </w:tcPr>
          <w:p w14:paraId="47FBB0F3" w14:textId="6352DFD4" w:rsidR="00751F46" w:rsidRPr="009D29EB" w:rsidRDefault="00751F46" w:rsidP="001F7158">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III. НАУКОВО-ДОСЛІДНИЦЬКА ДІЯЛЬНІСТЬ ТА КОНКУРСИ</w:t>
            </w:r>
          </w:p>
        </w:tc>
      </w:tr>
      <w:tr w:rsidR="0003539E" w:rsidRPr="009D29EB" w14:paraId="1720EBF6" w14:textId="77777777" w:rsidTr="00645686">
        <w:trPr>
          <w:gridAfter w:val="1"/>
          <w:wAfter w:w="8" w:type="dxa"/>
        </w:trPr>
        <w:tc>
          <w:tcPr>
            <w:tcW w:w="846" w:type="dxa"/>
            <w:hideMark/>
          </w:tcPr>
          <w:p w14:paraId="73DB1AB4"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9.</w:t>
            </w:r>
          </w:p>
        </w:tc>
        <w:tc>
          <w:tcPr>
            <w:tcW w:w="3370" w:type="dxa"/>
            <w:hideMark/>
          </w:tcPr>
          <w:p w14:paraId="379C5890"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Організація науково-дослідницької роботи обдарованих учнів на основі </w:t>
            </w:r>
            <w:r w:rsidRPr="009D29EB">
              <w:rPr>
                <w:rFonts w:ascii="Times New Roman" w:eastAsia="Times New Roman" w:hAnsi="Times New Roman" w:cs="Times New Roman"/>
                <w:color w:val="auto"/>
                <w:bdr w:val="none" w:sz="0" w:space="0" w:color="auto" w:frame="1"/>
                <w:lang w:bidi="ar-SA"/>
              </w:rPr>
              <w:lastRenderedPageBreak/>
              <w:t>персональної зацікавленості, інтересів і здібностей</w:t>
            </w:r>
          </w:p>
        </w:tc>
        <w:tc>
          <w:tcPr>
            <w:tcW w:w="0" w:type="auto"/>
            <w:hideMark/>
          </w:tcPr>
          <w:p w14:paraId="03FE58D1" w14:textId="5C865FDF" w:rsidR="003E7F08" w:rsidRPr="009D0CA5"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0CA5">
              <w:rPr>
                <w:rFonts w:ascii="Times New Roman" w:eastAsia="Times New Roman" w:hAnsi="Times New Roman" w:cs="Times New Roman"/>
                <w:color w:val="auto"/>
                <w:bdr w:val="none" w:sz="0" w:space="0" w:color="auto" w:frame="1"/>
                <w:lang w:bidi="ar-SA"/>
              </w:rPr>
              <w:lastRenderedPageBreak/>
              <w:t>2026</w:t>
            </w:r>
            <w:r w:rsidR="009D0CA5">
              <w:rPr>
                <w:rFonts w:ascii="Times New Roman" w:eastAsia="Times New Roman" w:hAnsi="Times New Roman" w:cs="Times New Roman"/>
                <w:color w:val="auto"/>
                <w:bdr w:val="none" w:sz="0" w:space="0" w:color="auto" w:frame="1"/>
                <w:lang w:bidi="ar-SA"/>
              </w:rPr>
              <w:t>-</w:t>
            </w:r>
            <w:r w:rsidRPr="009D0CA5">
              <w:rPr>
                <w:rFonts w:ascii="Times New Roman" w:eastAsia="Times New Roman" w:hAnsi="Times New Roman" w:cs="Times New Roman"/>
                <w:color w:val="auto"/>
                <w:bdr w:val="none" w:sz="0" w:space="0" w:color="auto" w:frame="1"/>
                <w:lang w:bidi="ar-SA"/>
              </w:rPr>
              <w:t xml:space="preserve">2031 </w:t>
            </w:r>
          </w:p>
        </w:tc>
        <w:tc>
          <w:tcPr>
            <w:tcW w:w="0" w:type="auto"/>
            <w:hideMark/>
          </w:tcPr>
          <w:p w14:paraId="4FA20EDC" w14:textId="426217B5" w:rsidR="003E7F08" w:rsidRPr="009D29EB" w:rsidRDefault="00A700C7"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w:t>
            </w:r>
            <w:r w:rsidR="003E7F08" w:rsidRPr="009D29EB">
              <w:rPr>
                <w:rFonts w:ascii="Times New Roman" w:eastAsia="Times New Roman" w:hAnsi="Times New Roman" w:cs="Times New Roman"/>
                <w:color w:val="auto"/>
                <w:bdr w:val="none" w:sz="0" w:space="0" w:color="auto" w:frame="1"/>
                <w:lang w:bidi="ar-SA"/>
              </w:rPr>
              <w:t>чителі ліцею</w:t>
            </w:r>
          </w:p>
        </w:tc>
      </w:tr>
      <w:tr w:rsidR="0003539E" w:rsidRPr="009D29EB" w14:paraId="50EE5B4B" w14:textId="77777777" w:rsidTr="00645686">
        <w:trPr>
          <w:gridAfter w:val="1"/>
          <w:wAfter w:w="8" w:type="dxa"/>
        </w:trPr>
        <w:tc>
          <w:tcPr>
            <w:tcW w:w="846" w:type="dxa"/>
            <w:hideMark/>
          </w:tcPr>
          <w:p w14:paraId="6508EE44"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10.</w:t>
            </w:r>
          </w:p>
        </w:tc>
        <w:tc>
          <w:tcPr>
            <w:tcW w:w="3370" w:type="dxa"/>
            <w:hideMark/>
          </w:tcPr>
          <w:p w14:paraId="22A9A5DC"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Запровадження творчого інтегрованого процесу науково-дослідницької роботи. Будівництво взаємин «учень – науковий керівник» на основі співробітництва</w:t>
            </w:r>
          </w:p>
        </w:tc>
        <w:tc>
          <w:tcPr>
            <w:tcW w:w="0" w:type="auto"/>
            <w:hideMark/>
          </w:tcPr>
          <w:p w14:paraId="614CA5C3" w14:textId="21C31465" w:rsidR="003E7F08" w:rsidRPr="001F7158" w:rsidRDefault="003E7F08" w:rsidP="00807BF7">
            <w:pPr>
              <w:tabs>
                <w:tab w:val="left" w:pos="709"/>
              </w:tabs>
              <w:spacing w:line="276" w:lineRule="auto"/>
              <w:jc w:val="both"/>
              <w:rPr>
                <w:rFonts w:ascii="Times New Roman" w:eastAsia="Times New Roman" w:hAnsi="Times New Roman" w:cs="Times New Roman"/>
                <w:color w:val="auto"/>
                <w:lang w:bidi="ar-SA"/>
              </w:rPr>
            </w:pPr>
            <w:r w:rsidRPr="001F7158">
              <w:rPr>
                <w:rFonts w:ascii="Times New Roman" w:eastAsia="Times New Roman" w:hAnsi="Times New Roman" w:cs="Times New Roman"/>
                <w:color w:val="auto"/>
                <w:bdr w:val="none" w:sz="0" w:space="0" w:color="auto" w:frame="1"/>
                <w:lang w:bidi="ar-SA"/>
              </w:rPr>
              <w:t>2026</w:t>
            </w:r>
            <w:r w:rsidR="001F7158" w:rsidRPr="001F7158">
              <w:rPr>
                <w:rFonts w:ascii="Times New Roman" w:eastAsia="Times New Roman" w:hAnsi="Times New Roman" w:cs="Times New Roman"/>
                <w:color w:val="auto"/>
                <w:bdr w:val="none" w:sz="0" w:space="0" w:color="auto" w:frame="1"/>
                <w:lang w:bidi="ar-SA"/>
              </w:rPr>
              <w:t>-</w:t>
            </w:r>
            <w:r w:rsidRPr="001F7158">
              <w:rPr>
                <w:rFonts w:ascii="Times New Roman" w:eastAsia="Times New Roman" w:hAnsi="Times New Roman" w:cs="Times New Roman"/>
                <w:color w:val="auto"/>
                <w:bdr w:val="none" w:sz="0" w:space="0" w:color="auto" w:frame="1"/>
                <w:lang w:bidi="ar-SA"/>
              </w:rPr>
              <w:t xml:space="preserve">2031 </w:t>
            </w:r>
          </w:p>
        </w:tc>
        <w:tc>
          <w:tcPr>
            <w:tcW w:w="0" w:type="auto"/>
            <w:hideMark/>
          </w:tcPr>
          <w:p w14:paraId="5480168F" w14:textId="796DEB5D" w:rsidR="003E7F08" w:rsidRPr="009D29EB" w:rsidRDefault="00BC51FF"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w:t>
            </w:r>
            <w:r w:rsidR="003E7F08" w:rsidRPr="009D29EB">
              <w:rPr>
                <w:rFonts w:ascii="Times New Roman" w:eastAsia="Times New Roman" w:hAnsi="Times New Roman" w:cs="Times New Roman"/>
                <w:color w:val="auto"/>
                <w:bdr w:val="none" w:sz="0" w:space="0" w:color="auto" w:frame="1"/>
                <w:lang w:bidi="ar-SA"/>
              </w:rPr>
              <w:t>чителі ліцею</w:t>
            </w:r>
          </w:p>
        </w:tc>
      </w:tr>
      <w:tr w:rsidR="0003539E" w:rsidRPr="009D29EB" w14:paraId="2926CB09" w14:textId="77777777" w:rsidTr="00645686">
        <w:trPr>
          <w:gridAfter w:val="1"/>
          <w:wAfter w:w="8" w:type="dxa"/>
        </w:trPr>
        <w:tc>
          <w:tcPr>
            <w:tcW w:w="846" w:type="dxa"/>
            <w:hideMark/>
          </w:tcPr>
          <w:p w14:paraId="633122F0"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11.</w:t>
            </w:r>
          </w:p>
        </w:tc>
        <w:tc>
          <w:tcPr>
            <w:tcW w:w="3370" w:type="dxa"/>
            <w:hideMark/>
          </w:tcPr>
          <w:p w14:paraId="6F163118"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Розвиток системного наукового мислення учнів та формування вміння працювати з бібліографією</w:t>
            </w:r>
          </w:p>
        </w:tc>
        <w:tc>
          <w:tcPr>
            <w:tcW w:w="0" w:type="auto"/>
            <w:hideMark/>
          </w:tcPr>
          <w:p w14:paraId="416652BD" w14:textId="7BEB381A" w:rsidR="003E7F08" w:rsidRPr="001F7158" w:rsidRDefault="003E7F08" w:rsidP="00807BF7">
            <w:pPr>
              <w:tabs>
                <w:tab w:val="left" w:pos="709"/>
              </w:tabs>
              <w:spacing w:line="276" w:lineRule="auto"/>
              <w:jc w:val="both"/>
              <w:rPr>
                <w:rFonts w:ascii="Times New Roman" w:eastAsia="Times New Roman" w:hAnsi="Times New Roman" w:cs="Times New Roman"/>
                <w:color w:val="auto"/>
                <w:lang w:bidi="ar-SA"/>
              </w:rPr>
            </w:pPr>
            <w:r w:rsidRPr="001F7158">
              <w:rPr>
                <w:rFonts w:ascii="Times New Roman" w:eastAsia="Times New Roman" w:hAnsi="Times New Roman" w:cs="Times New Roman"/>
                <w:color w:val="auto"/>
                <w:bdr w:val="none" w:sz="0" w:space="0" w:color="auto" w:frame="1"/>
                <w:lang w:bidi="ar-SA"/>
              </w:rPr>
              <w:t>2026</w:t>
            </w:r>
            <w:r w:rsidR="001F7158" w:rsidRPr="001F7158">
              <w:rPr>
                <w:rFonts w:ascii="Times New Roman" w:eastAsia="Times New Roman" w:hAnsi="Times New Roman" w:cs="Times New Roman"/>
                <w:color w:val="auto"/>
                <w:bdr w:val="none" w:sz="0" w:space="0" w:color="auto" w:frame="1"/>
                <w:lang w:bidi="ar-SA"/>
              </w:rPr>
              <w:t>-</w:t>
            </w:r>
            <w:r w:rsidRPr="001F7158">
              <w:rPr>
                <w:rFonts w:ascii="Times New Roman" w:eastAsia="Times New Roman" w:hAnsi="Times New Roman" w:cs="Times New Roman"/>
                <w:color w:val="auto"/>
                <w:bdr w:val="none" w:sz="0" w:space="0" w:color="auto" w:frame="1"/>
                <w:lang w:bidi="ar-SA"/>
              </w:rPr>
              <w:t xml:space="preserve">2031 </w:t>
            </w:r>
          </w:p>
        </w:tc>
        <w:tc>
          <w:tcPr>
            <w:tcW w:w="0" w:type="auto"/>
            <w:hideMark/>
          </w:tcPr>
          <w:p w14:paraId="0D810198"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Учителі ліцею, бібліотекар</w:t>
            </w:r>
          </w:p>
        </w:tc>
      </w:tr>
      <w:tr w:rsidR="0003539E" w:rsidRPr="009D29EB" w14:paraId="7E35118C" w14:textId="77777777" w:rsidTr="00645686">
        <w:trPr>
          <w:gridAfter w:val="1"/>
          <w:wAfter w:w="8" w:type="dxa"/>
        </w:trPr>
        <w:tc>
          <w:tcPr>
            <w:tcW w:w="846" w:type="dxa"/>
            <w:hideMark/>
          </w:tcPr>
          <w:p w14:paraId="5047CF3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12.</w:t>
            </w:r>
          </w:p>
        </w:tc>
        <w:tc>
          <w:tcPr>
            <w:tcW w:w="3370" w:type="dxa"/>
            <w:hideMark/>
          </w:tcPr>
          <w:p w14:paraId="6DE46A1B"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Систематичне залучення обдарованих учнів до участі в конкурсах-захистах, олімпіадах, мистецьких конкурсах та освітніх проєктах</w:t>
            </w:r>
          </w:p>
        </w:tc>
        <w:tc>
          <w:tcPr>
            <w:tcW w:w="0" w:type="auto"/>
            <w:hideMark/>
          </w:tcPr>
          <w:p w14:paraId="6EC78FCF" w14:textId="30E7074E" w:rsidR="003E7F08" w:rsidRPr="001F7158" w:rsidRDefault="003E7F08" w:rsidP="00807BF7">
            <w:pPr>
              <w:tabs>
                <w:tab w:val="left" w:pos="709"/>
              </w:tabs>
              <w:spacing w:line="276" w:lineRule="auto"/>
              <w:jc w:val="both"/>
              <w:rPr>
                <w:rFonts w:ascii="Times New Roman" w:eastAsia="Times New Roman" w:hAnsi="Times New Roman" w:cs="Times New Roman"/>
                <w:color w:val="auto"/>
                <w:lang w:bidi="ar-SA"/>
              </w:rPr>
            </w:pPr>
            <w:r w:rsidRPr="001F7158">
              <w:rPr>
                <w:rFonts w:ascii="Times New Roman" w:eastAsia="Times New Roman" w:hAnsi="Times New Roman" w:cs="Times New Roman"/>
                <w:color w:val="auto"/>
                <w:bdr w:val="none" w:sz="0" w:space="0" w:color="auto" w:frame="1"/>
                <w:lang w:bidi="ar-SA"/>
              </w:rPr>
              <w:t>2026</w:t>
            </w:r>
            <w:r w:rsidR="001F7158" w:rsidRPr="001F7158">
              <w:rPr>
                <w:rFonts w:ascii="Times New Roman" w:eastAsia="Times New Roman" w:hAnsi="Times New Roman" w:cs="Times New Roman"/>
                <w:color w:val="auto"/>
                <w:bdr w:val="none" w:sz="0" w:space="0" w:color="auto" w:frame="1"/>
                <w:lang w:bidi="ar-SA"/>
              </w:rPr>
              <w:t>-</w:t>
            </w:r>
            <w:r w:rsidRPr="001F7158">
              <w:rPr>
                <w:rFonts w:ascii="Times New Roman" w:eastAsia="Times New Roman" w:hAnsi="Times New Roman" w:cs="Times New Roman"/>
                <w:color w:val="auto"/>
                <w:bdr w:val="none" w:sz="0" w:space="0" w:color="auto" w:frame="1"/>
                <w:lang w:bidi="ar-SA"/>
              </w:rPr>
              <w:t xml:space="preserve">2031 </w:t>
            </w:r>
          </w:p>
        </w:tc>
        <w:tc>
          <w:tcPr>
            <w:tcW w:w="0" w:type="auto"/>
            <w:hideMark/>
          </w:tcPr>
          <w:p w14:paraId="78E4D7BB"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Учителі ліцею</w:t>
            </w:r>
          </w:p>
        </w:tc>
      </w:tr>
      <w:tr w:rsidR="0003539E" w:rsidRPr="009D29EB" w14:paraId="5887E12E" w14:textId="77777777" w:rsidTr="00645686">
        <w:trPr>
          <w:gridAfter w:val="1"/>
          <w:wAfter w:w="8" w:type="dxa"/>
        </w:trPr>
        <w:tc>
          <w:tcPr>
            <w:tcW w:w="846" w:type="dxa"/>
            <w:hideMark/>
          </w:tcPr>
          <w:p w14:paraId="54EF285C"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13.</w:t>
            </w:r>
          </w:p>
        </w:tc>
        <w:tc>
          <w:tcPr>
            <w:tcW w:w="3370" w:type="dxa"/>
            <w:hideMark/>
          </w:tcPr>
          <w:p w14:paraId="75EC3F0A" w14:textId="645664FB"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Заохочення обдарованих учнів до проєктної діяльності</w:t>
            </w:r>
            <w:r w:rsidR="00323FA0" w:rsidRPr="009D29EB">
              <w:rPr>
                <w:rFonts w:ascii="Times New Roman" w:eastAsia="Times New Roman" w:hAnsi="Times New Roman" w:cs="Times New Roman"/>
                <w:color w:val="auto"/>
                <w:bdr w:val="none" w:sz="0" w:space="0" w:color="auto" w:frame="1"/>
                <w:lang w:bidi="ar-SA"/>
              </w:rPr>
              <w:t>.</w:t>
            </w:r>
          </w:p>
        </w:tc>
        <w:tc>
          <w:tcPr>
            <w:tcW w:w="0" w:type="auto"/>
            <w:hideMark/>
          </w:tcPr>
          <w:p w14:paraId="033B58E0" w14:textId="7057FB40" w:rsidR="003E7F08" w:rsidRPr="001F7158" w:rsidRDefault="003E7F08" w:rsidP="00807BF7">
            <w:pPr>
              <w:tabs>
                <w:tab w:val="left" w:pos="709"/>
              </w:tabs>
              <w:spacing w:line="276" w:lineRule="auto"/>
              <w:jc w:val="both"/>
              <w:rPr>
                <w:rFonts w:ascii="Times New Roman" w:eastAsia="Times New Roman" w:hAnsi="Times New Roman" w:cs="Times New Roman"/>
                <w:color w:val="auto"/>
                <w:lang w:bidi="ar-SA"/>
              </w:rPr>
            </w:pPr>
            <w:r w:rsidRPr="001F7158">
              <w:rPr>
                <w:rFonts w:ascii="Times New Roman" w:eastAsia="Times New Roman" w:hAnsi="Times New Roman" w:cs="Times New Roman"/>
                <w:color w:val="auto"/>
                <w:bdr w:val="none" w:sz="0" w:space="0" w:color="auto" w:frame="1"/>
                <w:lang w:bidi="ar-SA"/>
              </w:rPr>
              <w:t>2026</w:t>
            </w:r>
            <w:r w:rsidR="001F7158" w:rsidRPr="001F7158">
              <w:rPr>
                <w:rFonts w:ascii="Times New Roman" w:eastAsia="Times New Roman" w:hAnsi="Times New Roman" w:cs="Times New Roman"/>
                <w:color w:val="auto"/>
                <w:bdr w:val="none" w:sz="0" w:space="0" w:color="auto" w:frame="1"/>
                <w:lang w:bidi="ar-SA"/>
              </w:rPr>
              <w:t>-</w:t>
            </w:r>
            <w:r w:rsidRPr="001F7158">
              <w:rPr>
                <w:rFonts w:ascii="Times New Roman" w:eastAsia="Times New Roman" w:hAnsi="Times New Roman" w:cs="Times New Roman"/>
                <w:color w:val="auto"/>
                <w:bdr w:val="none" w:sz="0" w:space="0" w:color="auto" w:frame="1"/>
                <w:lang w:bidi="ar-SA"/>
              </w:rPr>
              <w:t xml:space="preserve">2031 </w:t>
            </w:r>
          </w:p>
        </w:tc>
        <w:tc>
          <w:tcPr>
            <w:tcW w:w="0" w:type="auto"/>
            <w:hideMark/>
          </w:tcPr>
          <w:p w14:paraId="16CD2EC4"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Учителі, класні керівники</w:t>
            </w:r>
          </w:p>
        </w:tc>
      </w:tr>
      <w:tr w:rsidR="0003539E" w:rsidRPr="009D29EB" w14:paraId="7A7CACAA" w14:textId="77777777" w:rsidTr="00645686">
        <w:tc>
          <w:tcPr>
            <w:tcW w:w="7360" w:type="dxa"/>
            <w:gridSpan w:val="5"/>
            <w:hideMark/>
          </w:tcPr>
          <w:p w14:paraId="31A74E89" w14:textId="7D357A23" w:rsidR="00645686" w:rsidRPr="009D29EB" w:rsidRDefault="00645686" w:rsidP="001F7158">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IV. КАДРОВИЙ СУПРОВІД ТА КОМУНІКАЦІЯ</w:t>
            </w:r>
          </w:p>
        </w:tc>
      </w:tr>
      <w:tr w:rsidR="0003539E" w:rsidRPr="009D29EB" w14:paraId="775E5828" w14:textId="77777777" w:rsidTr="00645686">
        <w:trPr>
          <w:gridAfter w:val="1"/>
          <w:wAfter w:w="8" w:type="dxa"/>
        </w:trPr>
        <w:tc>
          <w:tcPr>
            <w:tcW w:w="846" w:type="dxa"/>
            <w:hideMark/>
          </w:tcPr>
          <w:p w14:paraId="1BF9003A"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14.</w:t>
            </w:r>
          </w:p>
        </w:tc>
        <w:tc>
          <w:tcPr>
            <w:tcW w:w="3370" w:type="dxa"/>
            <w:hideMark/>
          </w:tcPr>
          <w:p w14:paraId="3A8A7E52"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Удосконалення інструментарію навчання та виховання обдарованих дітей шляхом підготовки вчителів</w:t>
            </w:r>
          </w:p>
        </w:tc>
        <w:tc>
          <w:tcPr>
            <w:tcW w:w="0" w:type="auto"/>
            <w:hideMark/>
          </w:tcPr>
          <w:p w14:paraId="6E1CF40A" w14:textId="218F2B68" w:rsidR="003E7F08" w:rsidRPr="001F7158" w:rsidRDefault="003E7F08" w:rsidP="00807BF7">
            <w:pPr>
              <w:tabs>
                <w:tab w:val="left" w:pos="709"/>
              </w:tabs>
              <w:spacing w:line="276" w:lineRule="auto"/>
              <w:jc w:val="both"/>
              <w:rPr>
                <w:rFonts w:ascii="Times New Roman" w:eastAsia="Times New Roman" w:hAnsi="Times New Roman" w:cs="Times New Roman"/>
                <w:color w:val="auto"/>
                <w:lang w:bidi="ar-SA"/>
              </w:rPr>
            </w:pPr>
            <w:r w:rsidRPr="001F7158">
              <w:rPr>
                <w:rFonts w:ascii="Times New Roman" w:eastAsia="Times New Roman" w:hAnsi="Times New Roman" w:cs="Times New Roman"/>
                <w:color w:val="auto"/>
                <w:bdr w:val="none" w:sz="0" w:space="0" w:color="auto" w:frame="1"/>
                <w:lang w:bidi="ar-SA"/>
              </w:rPr>
              <w:t>2026</w:t>
            </w:r>
            <w:r w:rsidR="00603049">
              <w:rPr>
                <w:rFonts w:ascii="Times New Roman" w:eastAsia="Times New Roman" w:hAnsi="Times New Roman" w:cs="Times New Roman"/>
                <w:color w:val="auto"/>
                <w:bdr w:val="none" w:sz="0" w:space="0" w:color="auto" w:frame="1"/>
                <w:lang w:bidi="ar-SA"/>
              </w:rPr>
              <w:t>-</w:t>
            </w:r>
            <w:r w:rsidRPr="001F7158">
              <w:rPr>
                <w:rFonts w:ascii="Times New Roman" w:eastAsia="Times New Roman" w:hAnsi="Times New Roman" w:cs="Times New Roman"/>
                <w:color w:val="auto"/>
                <w:bdr w:val="none" w:sz="0" w:space="0" w:color="auto" w:frame="1"/>
                <w:lang w:bidi="ar-SA"/>
              </w:rPr>
              <w:t xml:space="preserve">2031 </w:t>
            </w:r>
          </w:p>
        </w:tc>
        <w:tc>
          <w:tcPr>
            <w:tcW w:w="0" w:type="auto"/>
            <w:hideMark/>
          </w:tcPr>
          <w:p w14:paraId="67CB252F" w14:textId="62896B69" w:rsidR="003E7F08" w:rsidRPr="009D29EB" w:rsidRDefault="00BC51FF"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учителі ліцею</w:t>
            </w:r>
          </w:p>
        </w:tc>
      </w:tr>
      <w:tr w:rsidR="0003539E" w:rsidRPr="009D29EB" w14:paraId="601797B8" w14:textId="77777777" w:rsidTr="00645686">
        <w:trPr>
          <w:gridAfter w:val="1"/>
          <w:wAfter w:w="8" w:type="dxa"/>
        </w:trPr>
        <w:tc>
          <w:tcPr>
            <w:tcW w:w="846" w:type="dxa"/>
            <w:hideMark/>
          </w:tcPr>
          <w:p w14:paraId="7968FFCC"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15.</w:t>
            </w:r>
          </w:p>
        </w:tc>
        <w:tc>
          <w:tcPr>
            <w:tcW w:w="3370" w:type="dxa"/>
            <w:hideMark/>
          </w:tcPr>
          <w:p w14:paraId="4C2A2C52"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Підвищення рівня професійної компетентності педагогів, що працюють з обдарованими учнями, через різні форми методичної роботи</w:t>
            </w:r>
          </w:p>
        </w:tc>
        <w:tc>
          <w:tcPr>
            <w:tcW w:w="0" w:type="auto"/>
            <w:hideMark/>
          </w:tcPr>
          <w:p w14:paraId="08F31F55" w14:textId="48B6F983" w:rsidR="003E7F08" w:rsidRPr="001F7158" w:rsidRDefault="003E7F08" w:rsidP="00807BF7">
            <w:pPr>
              <w:tabs>
                <w:tab w:val="left" w:pos="709"/>
              </w:tabs>
              <w:spacing w:line="276" w:lineRule="auto"/>
              <w:jc w:val="both"/>
              <w:rPr>
                <w:rFonts w:ascii="Times New Roman" w:eastAsia="Times New Roman" w:hAnsi="Times New Roman" w:cs="Times New Roman"/>
                <w:color w:val="auto"/>
                <w:lang w:bidi="ar-SA"/>
              </w:rPr>
            </w:pPr>
            <w:r w:rsidRPr="001F7158">
              <w:rPr>
                <w:rFonts w:ascii="Times New Roman" w:eastAsia="Times New Roman" w:hAnsi="Times New Roman" w:cs="Times New Roman"/>
                <w:color w:val="auto"/>
                <w:bdr w:val="none" w:sz="0" w:space="0" w:color="auto" w:frame="1"/>
                <w:lang w:bidi="ar-SA"/>
              </w:rPr>
              <w:t>2026</w:t>
            </w:r>
            <w:r w:rsidR="00603049">
              <w:rPr>
                <w:rFonts w:ascii="Times New Roman" w:eastAsia="Times New Roman" w:hAnsi="Times New Roman" w:cs="Times New Roman"/>
                <w:color w:val="auto"/>
                <w:bdr w:val="none" w:sz="0" w:space="0" w:color="auto" w:frame="1"/>
                <w:lang w:bidi="ar-SA"/>
              </w:rPr>
              <w:t>-</w:t>
            </w:r>
            <w:r w:rsidRPr="001F7158">
              <w:rPr>
                <w:rFonts w:ascii="Times New Roman" w:eastAsia="Times New Roman" w:hAnsi="Times New Roman" w:cs="Times New Roman"/>
                <w:color w:val="auto"/>
                <w:bdr w:val="none" w:sz="0" w:space="0" w:color="auto" w:frame="1"/>
                <w:lang w:bidi="ar-SA"/>
              </w:rPr>
              <w:t xml:space="preserve">2031 </w:t>
            </w:r>
          </w:p>
        </w:tc>
        <w:tc>
          <w:tcPr>
            <w:tcW w:w="0" w:type="auto"/>
            <w:hideMark/>
          </w:tcPr>
          <w:p w14:paraId="7205B5AD" w14:textId="596E7B07" w:rsidR="003E7F08" w:rsidRPr="009D29EB" w:rsidRDefault="00BC51FF"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учителі ліцею</w:t>
            </w:r>
          </w:p>
        </w:tc>
      </w:tr>
      <w:tr w:rsidR="0003539E" w:rsidRPr="009D29EB" w14:paraId="1086AF4C" w14:textId="77777777" w:rsidTr="00645686">
        <w:trPr>
          <w:gridAfter w:val="1"/>
          <w:wAfter w:w="8" w:type="dxa"/>
        </w:trPr>
        <w:tc>
          <w:tcPr>
            <w:tcW w:w="846" w:type="dxa"/>
            <w:hideMark/>
          </w:tcPr>
          <w:p w14:paraId="04246103"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16.</w:t>
            </w:r>
          </w:p>
        </w:tc>
        <w:tc>
          <w:tcPr>
            <w:tcW w:w="3370" w:type="dxa"/>
            <w:hideMark/>
          </w:tcPr>
          <w:p w14:paraId="02AA6A8A"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Організація співпраці з батьками обдарованих учнів</w:t>
            </w:r>
          </w:p>
        </w:tc>
        <w:tc>
          <w:tcPr>
            <w:tcW w:w="0" w:type="auto"/>
            <w:hideMark/>
          </w:tcPr>
          <w:p w14:paraId="5EC5D752" w14:textId="3A155B61" w:rsidR="003E7F08" w:rsidRPr="001F7158" w:rsidRDefault="003E7F08" w:rsidP="00807BF7">
            <w:pPr>
              <w:tabs>
                <w:tab w:val="left" w:pos="709"/>
              </w:tabs>
              <w:spacing w:line="276" w:lineRule="auto"/>
              <w:jc w:val="both"/>
              <w:rPr>
                <w:rFonts w:ascii="Times New Roman" w:eastAsia="Times New Roman" w:hAnsi="Times New Roman" w:cs="Times New Roman"/>
                <w:color w:val="auto"/>
                <w:lang w:bidi="ar-SA"/>
              </w:rPr>
            </w:pPr>
            <w:r w:rsidRPr="001F7158">
              <w:rPr>
                <w:rFonts w:ascii="Times New Roman" w:eastAsia="Times New Roman" w:hAnsi="Times New Roman" w:cs="Times New Roman"/>
                <w:color w:val="auto"/>
                <w:bdr w:val="none" w:sz="0" w:space="0" w:color="auto" w:frame="1"/>
                <w:lang w:bidi="ar-SA"/>
              </w:rPr>
              <w:t>2026</w:t>
            </w:r>
            <w:r w:rsidR="00603049">
              <w:rPr>
                <w:rFonts w:ascii="Times New Roman" w:eastAsia="Times New Roman" w:hAnsi="Times New Roman" w:cs="Times New Roman"/>
                <w:color w:val="auto"/>
                <w:bdr w:val="none" w:sz="0" w:space="0" w:color="auto" w:frame="1"/>
                <w:lang w:bidi="ar-SA"/>
              </w:rPr>
              <w:t>-</w:t>
            </w:r>
            <w:r w:rsidRPr="001F7158">
              <w:rPr>
                <w:rFonts w:ascii="Times New Roman" w:eastAsia="Times New Roman" w:hAnsi="Times New Roman" w:cs="Times New Roman"/>
                <w:color w:val="auto"/>
                <w:bdr w:val="none" w:sz="0" w:space="0" w:color="auto" w:frame="1"/>
                <w:lang w:bidi="ar-SA"/>
              </w:rPr>
              <w:t xml:space="preserve">2031 </w:t>
            </w:r>
          </w:p>
        </w:tc>
        <w:tc>
          <w:tcPr>
            <w:tcW w:w="0" w:type="auto"/>
            <w:hideMark/>
          </w:tcPr>
          <w:p w14:paraId="66E23E8E"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вчителі</w:t>
            </w:r>
          </w:p>
        </w:tc>
      </w:tr>
      <w:tr w:rsidR="0003539E" w:rsidRPr="009D29EB" w14:paraId="380351F6" w14:textId="77777777" w:rsidTr="00645686">
        <w:trPr>
          <w:gridAfter w:val="1"/>
          <w:wAfter w:w="8" w:type="dxa"/>
        </w:trPr>
        <w:tc>
          <w:tcPr>
            <w:tcW w:w="846" w:type="dxa"/>
            <w:hideMark/>
          </w:tcPr>
          <w:p w14:paraId="19FFA4B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17.</w:t>
            </w:r>
          </w:p>
        </w:tc>
        <w:tc>
          <w:tcPr>
            <w:tcW w:w="3370" w:type="dxa"/>
            <w:hideMark/>
          </w:tcPr>
          <w:p w14:paraId="7F5DE8F9"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Пошук шляхів взаємодії з позашкільними закладами, Вишами України в питаннях розвитку обдарованих учнів</w:t>
            </w:r>
          </w:p>
        </w:tc>
        <w:tc>
          <w:tcPr>
            <w:tcW w:w="0" w:type="auto"/>
            <w:hideMark/>
          </w:tcPr>
          <w:p w14:paraId="50BF8E05" w14:textId="46E7CF1D" w:rsidR="003E7F08" w:rsidRPr="001F7158" w:rsidRDefault="003E7F08" w:rsidP="00807BF7">
            <w:pPr>
              <w:tabs>
                <w:tab w:val="left" w:pos="709"/>
              </w:tabs>
              <w:spacing w:line="276" w:lineRule="auto"/>
              <w:jc w:val="both"/>
              <w:rPr>
                <w:rFonts w:ascii="Times New Roman" w:eastAsia="Times New Roman" w:hAnsi="Times New Roman" w:cs="Times New Roman"/>
                <w:color w:val="auto"/>
                <w:lang w:bidi="ar-SA"/>
              </w:rPr>
            </w:pPr>
            <w:r w:rsidRPr="001F7158">
              <w:rPr>
                <w:rFonts w:ascii="Times New Roman" w:eastAsia="Times New Roman" w:hAnsi="Times New Roman" w:cs="Times New Roman"/>
                <w:color w:val="auto"/>
                <w:bdr w:val="none" w:sz="0" w:space="0" w:color="auto" w:frame="1"/>
                <w:lang w:bidi="ar-SA"/>
              </w:rPr>
              <w:t>2026</w:t>
            </w:r>
            <w:r w:rsidR="00603049">
              <w:rPr>
                <w:rFonts w:ascii="Times New Roman" w:eastAsia="Times New Roman" w:hAnsi="Times New Roman" w:cs="Times New Roman"/>
                <w:color w:val="auto"/>
                <w:bdr w:val="none" w:sz="0" w:space="0" w:color="auto" w:frame="1"/>
                <w:lang w:bidi="ar-SA"/>
              </w:rPr>
              <w:t>-</w:t>
            </w:r>
            <w:r w:rsidRPr="001F7158">
              <w:rPr>
                <w:rFonts w:ascii="Times New Roman" w:eastAsia="Times New Roman" w:hAnsi="Times New Roman" w:cs="Times New Roman"/>
                <w:color w:val="auto"/>
                <w:bdr w:val="none" w:sz="0" w:space="0" w:color="auto" w:frame="1"/>
                <w:lang w:bidi="ar-SA"/>
              </w:rPr>
              <w:t xml:space="preserve">2031 </w:t>
            </w:r>
          </w:p>
        </w:tc>
        <w:tc>
          <w:tcPr>
            <w:tcW w:w="0" w:type="auto"/>
            <w:hideMark/>
          </w:tcPr>
          <w:p w14:paraId="5FB82F8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3E7F08" w:rsidRPr="009D29EB" w14:paraId="34338320" w14:textId="77777777" w:rsidTr="00645686">
        <w:trPr>
          <w:gridAfter w:val="1"/>
          <w:wAfter w:w="8" w:type="dxa"/>
        </w:trPr>
        <w:tc>
          <w:tcPr>
            <w:tcW w:w="846" w:type="dxa"/>
            <w:hideMark/>
          </w:tcPr>
          <w:p w14:paraId="726C2BFF"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18.</w:t>
            </w:r>
          </w:p>
        </w:tc>
        <w:tc>
          <w:tcPr>
            <w:tcW w:w="3370" w:type="dxa"/>
            <w:hideMark/>
          </w:tcPr>
          <w:p w14:paraId="3AE0C97A"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Інформування всіх учасників освітнього процесу про </w:t>
            </w:r>
            <w:r w:rsidRPr="009D29EB">
              <w:rPr>
                <w:rFonts w:ascii="Times New Roman" w:eastAsia="Times New Roman" w:hAnsi="Times New Roman" w:cs="Times New Roman"/>
                <w:color w:val="auto"/>
                <w:bdr w:val="none" w:sz="0" w:space="0" w:color="auto" w:frame="1"/>
                <w:lang w:bidi="ar-SA"/>
              </w:rPr>
              <w:lastRenderedPageBreak/>
              <w:t xml:space="preserve">результативність участі обдарованих учнів, висвітлення інформації на </w:t>
            </w:r>
            <w:proofErr w:type="spellStart"/>
            <w:r w:rsidRPr="009D29EB">
              <w:rPr>
                <w:rFonts w:ascii="Times New Roman" w:eastAsia="Times New Roman" w:hAnsi="Times New Roman" w:cs="Times New Roman"/>
                <w:color w:val="auto"/>
                <w:bdr w:val="none" w:sz="0" w:space="0" w:color="auto" w:frame="1"/>
                <w:lang w:bidi="ar-SA"/>
              </w:rPr>
              <w:t>ліцейному</w:t>
            </w:r>
            <w:proofErr w:type="spellEnd"/>
            <w:r w:rsidRPr="009D29EB">
              <w:rPr>
                <w:rFonts w:ascii="Times New Roman" w:eastAsia="Times New Roman" w:hAnsi="Times New Roman" w:cs="Times New Roman"/>
                <w:color w:val="auto"/>
                <w:bdr w:val="none" w:sz="0" w:space="0" w:color="auto" w:frame="1"/>
                <w:lang w:bidi="ar-SA"/>
              </w:rPr>
              <w:t xml:space="preserve"> сайті</w:t>
            </w:r>
          </w:p>
        </w:tc>
        <w:tc>
          <w:tcPr>
            <w:tcW w:w="0" w:type="auto"/>
            <w:hideMark/>
          </w:tcPr>
          <w:p w14:paraId="5C9E2044" w14:textId="2CC67C1E" w:rsidR="003E7F08" w:rsidRPr="001F7158" w:rsidRDefault="003E7F08" w:rsidP="00807BF7">
            <w:pPr>
              <w:tabs>
                <w:tab w:val="left" w:pos="709"/>
              </w:tabs>
              <w:spacing w:line="276" w:lineRule="auto"/>
              <w:jc w:val="both"/>
              <w:rPr>
                <w:rFonts w:ascii="Times New Roman" w:eastAsia="Times New Roman" w:hAnsi="Times New Roman" w:cs="Times New Roman"/>
                <w:color w:val="auto"/>
                <w:lang w:bidi="ar-SA"/>
              </w:rPr>
            </w:pPr>
            <w:r w:rsidRPr="001F7158">
              <w:rPr>
                <w:rFonts w:ascii="Times New Roman" w:eastAsia="Times New Roman" w:hAnsi="Times New Roman" w:cs="Times New Roman"/>
                <w:color w:val="auto"/>
                <w:bdr w:val="none" w:sz="0" w:space="0" w:color="auto" w:frame="1"/>
                <w:lang w:bidi="ar-SA"/>
              </w:rPr>
              <w:lastRenderedPageBreak/>
              <w:t>2026</w:t>
            </w:r>
            <w:r w:rsidR="00603049">
              <w:rPr>
                <w:rFonts w:ascii="Times New Roman" w:eastAsia="Times New Roman" w:hAnsi="Times New Roman" w:cs="Times New Roman"/>
                <w:color w:val="auto"/>
                <w:bdr w:val="none" w:sz="0" w:space="0" w:color="auto" w:frame="1"/>
                <w:lang w:bidi="ar-SA"/>
              </w:rPr>
              <w:t>-2</w:t>
            </w:r>
            <w:r w:rsidRPr="001F7158">
              <w:rPr>
                <w:rFonts w:ascii="Times New Roman" w:eastAsia="Times New Roman" w:hAnsi="Times New Roman" w:cs="Times New Roman"/>
                <w:color w:val="auto"/>
                <w:bdr w:val="none" w:sz="0" w:space="0" w:color="auto" w:frame="1"/>
                <w:lang w:bidi="ar-SA"/>
              </w:rPr>
              <w:t xml:space="preserve">031 </w:t>
            </w:r>
          </w:p>
        </w:tc>
        <w:tc>
          <w:tcPr>
            <w:tcW w:w="0" w:type="auto"/>
            <w:hideMark/>
          </w:tcPr>
          <w:p w14:paraId="3948AD77"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bl>
    <w:p w14:paraId="62B0EE5A" w14:textId="77777777" w:rsidR="00151193" w:rsidRPr="009D29EB" w:rsidRDefault="00151193" w:rsidP="00807BF7">
      <w:pPr>
        <w:tabs>
          <w:tab w:val="left" w:pos="709"/>
        </w:tabs>
        <w:spacing w:line="276" w:lineRule="auto"/>
        <w:ind w:firstLine="709"/>
        <w:jc w:val="both"/>
        <w:rPr>
          <w:rFonts w:ascii="Times New Roman" w:hAnsi="Times New Roman" w:cs="Times New Roman"/>
          <w:color w:val="auto"/>
        </w:rPr>
      </w:pPr>
    </w:p>
    <w:p w14:paraId="38B4D53A" w14:textId="77777777" w:rsidR="00151193" w:rsidRPr="009D29EB" w:rsidRDefault="007A203D" w:rsidP="001F7158">
      <w:pPr>
        <w:tabs>
          <w:tab w:val="left" w:pos="709"/>
        </w:tabs>
        <w:spacing w:line="276" w:lineRule="auto"/>
        <w:ind w:firstLine="426"/>
        <w:jc w:val="both"/>
        <w:rPr>
          <w:rFonts w:ascii="Times New Roman" w:hAnsi="Times New Roman" w:cs="Times New Roman"/>
          <w:color w:val="auto"/>
        </w:rPr>
      </w:pPr>
      <w:bookmarkStart w:id="202" w:name="bookmark235"/>
      <w:bookmarkStart w:id="203" w:name="bookmark236"/>
      <w:bookmarkStart w:id="204" w:name="bookmark237"/>
      <w:r w:rsidRPr="009D29EB">
        <w:rPr>
          <w:rFonts w:ascii="Times New Roman" w:hAnsi="Times New Roman" w:cs="Times New Roman"/>
          <w:color w:val="auto"/>
        </w:rPr>
        <w:t>Очікувані результати:</w:t>
      </w:r>
      <w:bookmarkEnd w:id="202"/>
      <w:bookmarkEnd w:id="203"/>
      <w:bookmarkEnd w:id="204"/>
    </w:p>
    <w:p w14:paraId="0C64E671" w14:textId="77777777" w:rsidR="00151193" w:rsidRPr="009D29EB" w:rsidRDefault="007A203D" w:rsidP="001F7158">
      <w:pPr>
        <w:pStyle w:val="af2"/>
        <w:numPr>
          <w:ilvl w:val="0"/>
          <w:numId w:val="13"/>
        </w:numPr>
        <w:tabs>
          <w:tab w:val="clear" w:pos="720"/>
          <w:tab w:val="left" w:pos="709"/>
        </w:tabs>
        <w:spacing w:line="276" w:lineRule="auto"/>
        <w:ind w:left="0" w:firstLine="426"/>
        <w:jc w:val="both"/>
        <w:rPr>
          <w:rFonts w:ascii="Times New Roman" w:hAnsi="Times New Roman" w:cs="Times New Roman"/>
          <w:color w:val="auto"/>
        </w:rPr>
      </w:pPr>
      <w:bookmarkStart w:id="205" w:name="bookmark238"/>
      <w:bookmarkEnd w:id="205"/>
      <w:r w:rsidRPr="009D29EB">
        <w:rPr>
          <w:rFonts w:ascii="Times New Roman" w:hAnsi="Times New Roman" w:cs="Times New Roman"/>
          <w:color w:val="auto"/>
        </w:rPr>
        <w:t>Створення дієвої системи роботи з обдарованими дітьми.</w:t>
      </w:r>
    </w:p>
    <w:p w14:paraId="15E944C3" w14:textId="77777777" w:rsidR="00151193" w:rsidRPr="009D29EB" w:rsidRDefault="007A203D" w:rsidP="001F7158">
      <w:pPr>
        <w:pStyle w:val="af2"/>
        <w:numPr>
          <w:ilvl w:val="0"/>
          <w:numId w:val="13"/>
        </w:numPr>
        <w:tabs>
          <w:tab w:val="clear" w:pos="720"/>
          <w:tab w:val="left" w:pos="709"/>
        </w:tabs>
        <w:spacing w:line="276" w:lineRule="auto"/>
        <w:ind w:left="0" w:firstLine="426"/>
        <w:jc w:val="both"/>
        <w:rPr>
          <w:rFonts w:ascii="Times New Roman" w:hAnsi="Times New Roman" w:cs="Times New Roman"/>
          <w:color w:val="auto"/>
        </w:rPr>
      </w:pPr>
      <w:bookmarkStart w:id="206" w:name="bookmark239"/>
      <w:bookmarkEnd w:id="206"/>
      <w:r w:rsidRPr="009D29EB">
        <w:rPr>
          <w:rFonts w:ascii="Times New Roman" w:hAnsi="Times New Roman" w:cs="Times New Roman"/>
          <w:color w:val="auto"/>
        </w:rPr>
        <w:t>Розвиток обдарованості дітей.</w:t>
      </w:r>
    </w:p>
    <w:p w14:paraId="30FF99CC" w14:textId="77777777" w:rsidR="00151193" w:rsidRPr="009D29EB" w:rsidRDefault="007A203D" w:rsidP="001F7158">
      <w:pPr>
        <w:pStyle w:val="af2"/>
        <w:numPr>
          <w:ilvl w:val="0"/>
          <w:numId w:val="13"/>
        </w:numPr>
        <w:tabs>
          <w:tab w:val="clear" w:pos="720"/>
          <w:tab w:val="left" w:pos="709"/>
        </w:tabs>
        <w:spacing w:line="276" w:lineRule="auto"/>
        <w:ind w:left="0" w:firstLine="426"/>
        <w:jc w:val="both"/>
        <w:rPr>
          <w:rFonts w:ascii="Times New Roman" w:hAnsi="Times New Roman" w:cs="Times New Roman"/>
          <w:color w:val="auto"/>
        </w:rPr>
      </w:pPr>
      <w:bookmarkStart w:id="207" w:name="bookmark240"/>
      <w:bookmarkEnd w:id="207"/>
      <w:r w:rsidRPr="009D29EB">
        <w:rPr>
          <w:rFonts w:ascii="Times New Roman" w:hAnsi="Times New Roman" w:cs="Times New Roman"/>
          <w:color w:val="auto"/>
        </w:rPr>
        <w:t>Підвищення професійного рівня вчителів-</w:t>
      </w:r>
      <w:proofErr w:type="spellStart"/>
      <w:r w:rsidRPr="009D29EB">
        <w:rPr>
          <w:rFonts w:ascii="Times New Roman" w:hAnsi="Times New Roman" w:cs="Times New Roman"/>
          <w:color w:val="auto"/>
        </w:rPr>
        <w:t>предметників</w:t>
      </w:r>
      <w:proofErr w:type="spellEnd"/>
      <w:r w:rsidRPr="009D29EB">
        <w:rPr>
          <w:rFonts w:ascii="Times New Roman" w:hAnsi="Times New Roman" w:cs="Times New Roman"/>
          <w:color w:val="auto"/>
        </w:rPr>
        <w:t>.</w:t>
      </w:r>
    </w:p>
    <w:p w14:paraId="58BC0059" w14:textId="77777777" w:rsidR="00151193" w:rsidRPr="009D29EB" w:rsidRDefault="007A203D" w:rsidP="001F7158">
      <w:pPr>
        <w:pStyle w:val="af2"/>
        <w:numPr>
          <w:ilvl w:val="0"/>
          <w:numId w:val="13"/>
        </w:numPr>
        <w:tabs>
          <w:tab w:val="clear" w:pos="720"/>
          <w:tab w:val="left" w:pos="709"/>
        </w:tabs>
        <w:spacing w:line="276" w:lineRule="auto"/>
        <w:ind w:left="0" w:firstLine="426"/>
        <w:jc w:val="both"/>
        <w:rPr>
          <w:rFonts w:ascii="Times New Roman" w:hAnsi="Times New Roman" w:cs="Times New Roman"/>
          <w:color w:val="auto"/>
        </w:rPr>
      </w:pPr>
      <w:bookmarkStart w:id="208" w:name="bookmark241"/>
      <w:bookmarkEnd w:id="208"/>
      <w:r w:rsidRPr="009D29EB">
        <w:rPr>
          <w:rFonts w:ascii="Times New Roman" w:hAnsi="Times New Roman" w:cs="Times New Roman"/>
          <w:color w:val="auto"/>
        </w:rPr>
        <w:t>Підвищення результативності участі в конкурсах-захистах, предметних олімпіадах різних рівнів.</w:t>
      </w:r>
    </w:p>
    <w:p w14:paraId="3F663CFC" w14:textId="77777777" w:rsidR="00151193" w:rsidRPr="009D29EB" w:rsidRDefault="007A203D" w:rsidP="001F7158">
      <w:pPr>
        <w:pStyle w:val="af2"/>
        <w:numPr>
          <w:ilvl w:val="0"/>
          <w:numId w:val="13"/>
        </w:numPr>
        <w:tabs>
          <w:tab w:val="clear" w:pos="720"/>
          <w:tab w:val="left" w:pos="709"/>
        </w:tabs>
        <w:spacing w:line="276" w:lineRule="auto"/>
        <w:ind w:left="0" w:firstLine="426"/>
        <w:jc w:val="both"/>
        <w:rPr>
          <w:rFonts w:ascii="Times New Roman" w:hAnsi="Times New Roman" w:cs="Times New Roman"/>
          <w:color w:val="auto"/>
        </w:rPr>
      </w:pPr>
      <w:bookmarkStart w:id="209" w:name="bookmark242"/>
      <w:bookmarkEnd w:id="209"/>
      <w:r w:rsidRPr="009D29EB">
        <w:rPr>
          <w:rFonts w:ascii="Times New Roman" w:hAnsi="Times New Roman" w:cs="Times New Roman"/>
          <w:color w:val="auto"/>
        </w:rPr>
        <w:t>Формування в учнів глибокої системної мотивації до навчання, інтересу до поглибленого вивчення предметів.</w:t>
      </w:r>
    </w:p>
    <w:p w14:paraId="503E638A" w14:textId="77777777" w:rsidR="00151193" w:rsidRPr="009D29EB" w:rsidRDefault="007A203D" w:rsidP="001F7158">
      <w:pPr>
        <w:pStyle w:val="af2"/>
        <w:numPr>
          <w:ilvl w:val="0"/>
          <w:numId w:val="13"/>
        </w:numPr>
        <w:tabs>
          <w:tab w:val="clear" w:pos="720"/>
          <w:tab w:val="left" w:pos="709"/>
        </w:tabs>
        <w:spacing w:line="276" w:lineRule="auto"/>
        <w:ind w:left="0" w:firstLine="426"/>
        <w:jc w:val="both"/>
        <w:rPr>
          <w:rFonts w:ascii="Times New Roman" w:hAnsi="Times New Roman" w:cs="Times New Roman"/>
          <w:color w:val="auto"/>
        </w:rPr>
      </w:pPr>
      <w:bookmarkStart w:id="210" w:name="bookmark243"/>
      <w:bookmarkEnd w:id="210"/>
      <w:r w:rsidRPr="009D29EB">
        <w:rPr>
          <w:rFonts w:ascii="Times New Roman" w:hAnsi="Times New Roman" w:cs="Times New Roman"/>
          <w:color w:val="auto"/>
        </w:rPr>
        <w:t>Введення в практику інновацій у викладанні навчальних предметів.</w:t>
      </w:r>
    </w:p>
    <w:p w14:paraId="2D389F3F" w14:textId="77777777" w:rsidR="005761AC" w:rsidRPr="009D29EB" w:rsidRDefault="007A203D" w:rsidP="001F7158">
      <w:pPr>
        <w:pStyle w:val="af2"/>
        <w:numPr>
          <w:ilvl w:val="0"/>
          <w:numId w:val="13"/>
        </w:numPr>
        <w:tabs>
          <w:tab w:val="clear" w:pos="720"/>
          <w:tab w:val="left" w:pos="709"/>
        </w:tabs>
        <w:spacing w:line="276" w:lineRule="auto"/>
        <w:ind w:left="0" w:firstLine="426"/>
        <w:jc w:val="both"/>
        <w:rPr>
          <w:rFonts w:ascii="Times New Roman" w:hAnsi="Times New Roman" w:cs="Times New Roman"/>
          <w:color w:val="auto"/>
        </w:rPr>
      </w:pPr>
      <w:bookmarkStart w:id="211" w:name="bookmark244"/>
      <w:bookmarkEnd w:id="211"/>
      <w:r w:rsidRPr="009D29EB">
        <w:rPr>
          <w:rFonts w:ascii="Times New Roman" w:hAnsi="Times New Roman" w:cs="Times New Roman"/>
          <w:color w:val="auto"/>
        </w:rPr>
        <w:t>Забезпечення освітніх потреб обдарованої учнівської молоді.</w:t>
      </w:r>
      <w:bookmarkStart w:id="212" w:name="bookmark247"/>
      <w:bookmarkStart w:id="213" w:name="bookmark245"/>
      <w:bookmarkStart w:id="214" w:name="bookmark246"/>
      <w:bookmarkStart w:id="215" w:name="bookmark248"/>
      <w:bookmarkEnd w:id="212"/>
    </w:p>
    <w:p w14:paraId="2FEA77B2" w14:textId="7D4CC746" w:rsidR="005761AC" w:rsidRPr="009D29EB" w:rsidRDefault="005761AC" w:rsidP="00807BF7">
      <w:pPr>
        <w:tabs>
          <w:tab w:val="left" w:pos="709"/>
        </w:tabs>
        <w:spacing w:line="276" w:lineRule="auto"/>
        <w:ind w:firstLine="709"/>
        <w:jc w:val="both"/>
        <w:rPr>
          <w:rFonts w:ascii="Times New Roman" w:hAnsi="Times New Roman" w:cs="Times New Roman"/>
          <w:color w:val="auto"/>
        </w:rPr>
      </w:pPr>
    </w:p>
    <w:p w14:paraId="4FAC7558"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7D4712CA"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28D7632D"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480AC33E"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3DA830C6"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2BF28E19"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6823DE0C"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03134D67"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3D883C79"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337976BE"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3CE3B3EE"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263BFAC7"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1C90CBE7"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4E0B3462"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636D90AB"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15299501"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53EB4DCF"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0DEFAF71"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5439EC59"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50FF938D"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769014D8"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3F007016" w14:textId="77777777" w:rsidR="001F7158" w:rsidRDefault="001F7158" w:rsidP="00807BF7">
      <w:pPr>
        <w:tabs>
          <w:tab w:val="left" w:pos="709"/>
        </w:tabs>
        <w:spacing w:line="276" w:lineRule="auto"/>
        <w:ind w:firstLine="709"/>
        <w:jc w:val="center"/>
        <w:rPr>
          <w:rFonts w:ascii="Times New Roman" w:hAnsi="Times New Roman" w:cs="Times New Roman"/>
          <w:b/>
          <w:bCs/>
          <w:color w:val="auto"/>
        </w:rPr>
      </w:pPr>
    </w:p>
    <w:p w14:paraId="610C1F22" w14:textId="0ED8DCA7" w:rsidR="00151193" w:rsidRDefault="001F7158" w:rsidP="00807BF7">
      <w:pPr>
        <w:tabs>
          <w:tab w:val="left" w:pos="709"/>
        </w:tabs>
        <w:spacing w:line="276" w:lineRule="auto"/>
        <w:ind w:firstLine="709"/>
        <w:jc w:val="center"/>
        <w:rPr>
          <w:rFonts w:ascii="Times New Roman" w:hAnsi="Times New Roman" w:cs="Times New Roman"/>
          <w:b/>
          <w:bCs/>
          <w:color w:val="auto"/>
        </w:rPr>
      </w:pPr>
      <w:r w:rsidRPr="001F7158">
        <w:rPr>
          <w:rFonts w:ascii="Times New Roman" w:hAnsi="Times New Roman" w:cs="Times New Roman"/>
          <w:b/>
          <w:bCs/>
          <w:color w:val="auto"/>
        </w:rPr>
        <w:lastRenderedPageBreak/>
        <w:t xml:space="preserve">7. </w:t>
      </w:r>
      <w:r w:rsidR="007A203D" w:rsidRPr="001F7158">
        <w:rPr>
          <w:rFonts w:ascii="Times New Roman" w:hAnsi="Times New Roman" w:cs="Times New Roman"/>
          <w:b/>
          <w:bCs/>
          <w:color w:val="auto"/>
        </w:rPr>
        <w:t>ПЕДАГОГІЧНА ДІЯЛЬНІСТЬ</w:t>
      </w:r>
      <w:bookmarkEnd w:id="213"/>
      <w:bookmarkEnd w:id="214"/>
      <w:bookmarkEnd w:id="215"/>
    </w:p>
    <w:p w14:paraId="3095B249" w14:textId="77777777" w:rsidR="001F7158" w:rsidRPr="001F7158" w:rsidRDefault="001F7158" w:rsidP="00807BF7">
      <w:pPr>
        <w:tabs>
          <w:tab w:val="left" w:pos="709"/>
        </w:tabs>
        <w:spacing w:line="276" w:lineRule="auto"/>
        <w:ind w:firstLine="709"/>
        <w:jc w:val="center"/>
        <w:rPr>
          <w:rFonts w:ascii="Times New Roman" w:hAnsi="Times New Roman" w:cs="Times New Roman"/>
          <w:b/>
          <w:bCs/>
          <w:color w:val="auto"/>
        </w:rPr>
      </w:pPr>
    </w:p>
    <w:p w14:paraId="291332B8" w14:textId="455960E3" w:rsidR="00151193" w:rsidRPr="001F7158" w:rsidRDefault="001F7158" w:rsidP="001F7158">
      <w:pPr>
        <w:tabs>
          <w:tab w:val="left" w:pos="709"/>
        </w:tabs>
        <w:spacing w:line="276" w:lineRule="auto"/>
        <w:ind w:firstLine="709"/>
        <w:rPr>
          <w:rFonts w:ascii="Times New Roman" w:hAnsi="Times New Roman" w:cs="Times New Roman"/>
          <w:b/>
          <w:bCs/>
          <w:color w:val="auto"/>
        </w:rPr>
      </w:pPr>
      <w:bookmarkStart w:id="216" w:name="bookmark251"/>
      <w:bookmarkStart w:id="217" w:name="bookmark249"/>
      <w:bookmarkStart w:id="218" w:name="bookmark250"/>
      <w:bookmarkStart w:id="219" w:name="bookmark252"/>
      <w:bookmarkEnd w:id="216"/>
      <w:r>
        <w:rPr>
          <w:rFonts w:ascii="Times New Roman" w:hAnsi="Times New Roman" w:cs="Times New Roman"/>
          <w:b/>
          <w:bCs/>
          <w:color w:val="auto"/>
        </w:rPr>
        <w:t xml:space="preserve">7.1. </w:t>
      </w:r>
      <w:r w:rsidR="007A203D" w:rsidRPr="001F7158">
        <w:rPr>
          <w:rFonts w:ascii="Times New Roman" w:hAnsi="Times New Roman" w:cs="Times New Roman"/>
          <w:b/>
          <w:bCs/>
          <w:color w:val="auto"/>
        </w:rPr>
        <w:t>Забезпечення професійного розвитку педагогічних працівників</w:t>
      </w:r>
      <w:bookmarkEnd w:id="217"/>
      <w:bookmarkEnd w:id="218"/>
      <w:bookmarkEnd w:id="219"/>
    </w:p>
    <w:p w14:paraId="608D8EBD"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Мета: створити умови для професійного зростання та розкриття творчого потенціалу кожного педагогічного працівника, розвитку творчого потенціалу всього колективу.</w:t>
      </w:r>
    </w:p>
    <w:p w14:paraId="31A9D6F5" w14:textId="77777777" w:rsidR="00151193" w:rsidRPr="009D29EB" w:rsidRDefault="007A203D" w:rsidP="001F7158">
      <w:pPr>
        <w:tabs>
          <w:tab w:val="left" w:pos="709"/>
        </w:tabs>
        <w:spacing w:line="276" w:lineRule="auto"/>
        <w:ind w:firstLine="426"/>
        <w:jc w:val="both"/>
        <w:rPr>
          <w:rFonts w:ascii="Times New Roman" w:hAnsi="Times New Roman" w:cs="Times New Roman"/>
          <w:color w:val="auto"/>
        </w:rPr>
      </w:pPr>
      <w:bookmarkStart w:id="220" w:name="bookmark253"/>
      <w:bookmarkStart w:id="221" w:name="bookmark254"/>
      <w:bookmarkStart w:id="222" w:name="bookmark255"/>
      <w:r w:rsidRPr="009D29EB">
        <w:rPr>
          <w:rFonts w:ascii="Times New Roman" w:hAnsi="Times New Roman" w:cs="Times New Roman"/>
          <w:color w:val="auto"/>
        </w:rPr>
        <w:t>Завдання:</w:t>
      </w:r>
      <w:bookmarkEnd w:id="220"/>
      <w:bookmarkEnd w:id="221"/>
      <w:bookmarkEnd w:id="222"/>
    </w:p>
    <w:p w14:paraId="5BA836DD" w14:textId="77777777" w:rsidR="00151193" w:rsidRPr="009D29EB" w:rsidRDefault="007A203D" w:rsidP="001F7158">
      <w:pPr>
        <w:pStyle w:val="af2"/>
        <w:numPr>
          <w:ilvl w:val="0"/>
          <w:numId w:val="14"/>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забезпечення високої результативності професійної діяльності педагогічних кадрів;</w:t>
      </w:r>
    </w:p>
    <w:p w14:paraId="5F4DAF86" w14:textId="77777777" w:rsidR="00151193" w:rsidRPr="009D29EB" w:rsidRDefault="007A203D" w:rsidP="001F7158">
      <w:pPr>
        <w:pStyle w:val="af2"/>
        <w:numPr>
          <w:ilvl w:val="0"/>
          <w:numId w:val="14"/>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формування прагнення до оволодіння педагогікою співпраці та співтворчості;</w:t>
      </w:r>
    </w:p>
    <w:p w14:paraId="42538F75" w14:textId="77777777" w:rsidR="00151193" w:rsidRPr="009D29EB" w:rsidRDefault="007A203D" w:rsidP="001F7158">
      <w:pPr>
        <w:pStyle w:val="af2"/>
        <w:numPr>
          <w:ilvl w:val="0"/>
          <w:numId w:val="14"/>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створення системи методичних заходів щодо розвитку професійної компетентності, інтелектуально-кадрового потенціалу вчителів, поширення та впровадження інноваційного досвіду роботи;</w:t>
      </w:r>
    </w:p>
    <w:p w14:paraId="1AB344F0" w14:textId="77777777" w:rsidR="00151193" w:rsidRPr="009D29EB" w:rsidRDefault="007A203D" w:rsidP="001F7158">
      <w:pPr>
        <w:pStyle w:val="af2"/>
        <w:numPr>
          <w:ilvl w:val="0"/>
          <w:numId w:val="14"/>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створення умов для інформаційної, методичної та практичної підготовки педагогів ліцею;</w:t>
      </w:r>
    </w:p>
    <w:p w14:paraId="6A685EF6" w14:textId="77777777" w:rsidR="00151193" w:rsidRPr="009D29EB" w:rsidRDefault="007A203D" w:rsidP="001F7158">
      <w:pPr>
        <w:pStyle w:val="af2"/>
        <w:numPr>
          <w:ilvl w:val="0"/>
          <w:numId w:val="14"/>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створення умов для активної, постійно діючої системи безперервної освіти педагогів;</w:t>
      </w:r>
    </w:p>
    <w:p w14:paraId="410FF0EA" w14:textId="40F0DAA3" w:rsidR="00151193" w:rsidRPr="009D29EB" w:rsidRDefault="007A203D" w:rsidP="001F7158">
      <w:pPr>
        <w:pStyle w:val="af2"/>
        <w:numPr>
          <w:ilvl w:val="0"/>
          <w:numId w:val="14"/>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 xml:space="preserve">створити атмосферу пошуку оригінальних нестандартних рішень педагогічних проблем; оптимальні умови </w:t>
      </w:r>
      <w:r w:rsidR="00E964D9" w:rsidRPr="009D29EB">
        <w:rPr>
          <w:rFonts w:ascii="Times New Roman" w:hAnsi="Times New Roman" w:cs="Times New Roman"/>
          <w:color w:val="auto"/>
        </w:rPr>
        <w:t>для реалізації інноваційних проє</w:t>
      </w:r>
      <w:r w:rsidRPr="009D29EB">
        <w:rPr>
          <w:rFonts w:ascii="Times New Roman" w:hAnsi="Times New Roman" w:cs="Times New Roman"/>
          <w:color w:val="auto"/>
        </w:rPr>
        <w:t>ктів;</w:t>
      </w:r>
    </w:p>
    <w:p w14:paraId="1B9A09EA" w14:textId="77777777" w:rsidR="00151193" w:rsidRPr="009D29EB" w:rsidRDefault="007A203D" w:rsidP="001F7158">
      <w:pPr>
        <w:pStyle w:val="af2"/>
        <w:numPr>
          <w:ilvl w:val="0"/>
          <w:numId w:val="14"/>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стимулювати педагогів до особистого професійного зростання.</w:t>
      </w:r>
    </w:p>
    <w:p w14:paraId="7F7B25BA" w14:textId="4B3594DF" w:rsidR="00151193" w:rsidRPr="009D29EB" w:rsidRDefault="001F7158" w:rsidP="001F7158">
      <w:pPr>
        <w:tabs>
          <w:tab w:val="left" w:pos="709"/>
        </w:tabs>
        <w:spacing w:line="276" w:lineRule="auto"/>
        <w:jc w:val="both"/>
        <w:rPr>
          <w:rFonts w:ascii="Times New Roman" w:hAnsi="Times New Roman" w:cs="Times New Roman"/>
          <w:color w:val="auto"/>
        </w:rPr>
      </w:pPr>
      <w:r>
        <w:rPr>
          <w:rFonts w:ascii="Times New Roman" w:hAnsi="Times New Roman" w:cs="Times New Roman"/>
          <w:color w:val="auto"/>
        </w:rPr>
        <w:tab/>
      </w:r>
      <w:r w:rsidR="007A203D" w:rsidRPr="009D29EB">
        <w:rPr>
          <w:rFonts w:ascii="Times New Roman" w:hAnsi="Times New Roman" w:cs="Times New Roman"/>
          <w:color w:val="auto"/>
        </w:rPr>
        <w:t>Операційні цілі</w:t>
      </w:r>
      <w:r>
        <w:rPr>
          <w:rFonts w:ascii="Times New Roman" w:hAnsi="Times New Roman" w:cs="Times New Roman"/>
          <w:color w:val="auto"/>
        </w:rPr>
        <w:t>:</w:t>
      </w:r>
      <w:r w:rsidR="007A203D" w:rsidRPr="009D29EB">
        <w:rPr>
          <w:rFonts w:ascii="Times New Roman" w:hAnsi="Times New Roman" w:cs="Times New Roman"/>
          <w:color w:val="auto"/>
        </w:rPr>
        <w:tab/>
      </w:r>
    </w:p>
    <w:tbl>
      <w:tblPr>
        <w:tblStyle w:val="af1"/>
        <w:tblW w:w="0" w:type="auto"/>
        <w:tblLook w:val="04A0" w:firstRow="1" w:lastRow="0" w:firstColumn="1" w:lastColumn="0" w:noHBand="0" w:noVBand="1"/>
      </w:tblPr>
      <w:tblGrid>
        <w:gridCol w:w="551"/>
        <w:gridCol w:w="3423"/>
        <w:gridCol w:w="1511"/>
        <w:gridCol w:w="2396"/>
      </w:tblGrid>
      <w:tr w:rsidR="0003539E" w:rsidRPr="009D29EB" w14:paraId="0284C35D" w14:textId="77777777" w:rsidTr="00645686">
        <w:tc>
          <w:tcPr>
            <w:tcW w:w="0" w:type="auto"/>
            <w:hideMark/>
          </w:tcPr>
          <w:p w14:paraId="221DA23A"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 з/п</w:t>
            </w:r>
          </w:p>
        </w:tc>
        <w:tc>
          <w:tcPr>
            <w:tcW w:w="0" w:type="auto"/>
            <w:hideMark/>
          </w:tcPr>
          <w:p w14:paraId="65E54A02"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0" w:type="auto"/>
            <w:hideMark/>
          </w:tcPr>
          <w:p w14:paraId="28551EBF"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0" w:type="auto"/>
            <w:hideMark/>
          </w:tcPr>
          <w:p w14:paraId="64894E1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709F8DF9" w14:textId="77777777" w:rsidTr="00255A3D">
        <w:tc>
          <w:tcPr>
            <w:tcW w:w="0" w:type="auto"/>
            <w:gridSpan w:val="4"/>
            <w:hideMark/>
          </w:tcPr>
          <w:p w14:paraId="05DC546D" w14:textId="3D3FB0CB" w:rsidR="00645686" w:rsidRPr="009D29EB" w:rsidRDefault="00645686" w:rsidP="00FC7122">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 СТРАТЕГІЧНИЙ РОЗВИТОК ТА ІННОВАЦІЇ (2026–2031 рр.)</w:t>
            </w:r>
          </w:p>
        </w:tc>
      </w:tr>
      <w:tr w:rsidR="0003539E" w:rsidRPr="009D29EB" w14:paraId="2B81B83B" w14:textId="77777777" w:rsidTr="001F7158">
        <w:trPr>
          <w:trHeight w:val="2039"/>
        </w:trPr>
        <w:tc>
          <w:tcPr>
            <w:tcW w:w="0" w:type="auto"/>
            <w:hideMark/>
          </w:tcPr>
          <w:p w14:paraId="34167065"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w:t>
            </w:r>
          </w:p>
        </w:tc>
        <w:tc>
          <w:tcPr>
            <w:tcW w:w="0" w:type="auto"/>
            <w:hideMark/>
          </w:tcPr>
          <w:p w14:paraId="5BE2ABC8"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Продовження розвитку ефективної системи </w:t>
            </w:r>
            <w:r w:rsidRPr="009D29EB">
              <w:rPr>
                <w:rFonts w:ascii="Times New Roman" w:eastAsia="Times New Roman" w:hAnsi="Times New Roman" w:cs="Times New Roman"/>
                <w:bCs/>
                <w:color w:val="auto"/>
                <w:bdr w:val="none" w:sz="0" w:space="0" w:color="auto" w:frame="1"/>
                <w:lang w:bidi="ar-SA"/>
              </w:rPr>
              <w:t>безперервної освіти педагогів</w:t>
            </w:r>
            <w:r w:rsidRPr="009D29EB">
              <w:rPr>
                <w:rFonts w:ascii="Times New Roman" w:eastAsia="Times New Roman" w:hAnsi="Times New Roman" w:cs="Times New Roman"/>
                <w:color w:val="auto"/>
                <w:bdr w:val="none" w:sz="0" w:space="0" w:color="auto" w:frame="1"/>
                <w:lang w:bidi="ar-SA"/>
              </w:rPr>
              <w:t xml:space="preserve">, включаючи вивчення нових платформ, інструментів та </w:t>
            </w:r>
            <w:proofErr w:type="spellStart"/>
            <w:r w:rsidRPr="009D29EB">
              <w:rPr>
                <w:rFonts w:ascii="Times New Roman" w:eastAsia="Times New Roman" w:hAnsi="Times New Roman" w:cs="Times New Roman"/>
                <w:color w:val="auto"/>
                <w:bdr w:val="none" w:sz="0" w:space="0" w:color="auto" w:frame="1"/>
                <w:lang w:bidi="ar-SA"/>
              </w:rPr>
              <w:t>методик</w:t>
            </w:r>
            <w:proofErr w:type="spellEnd"/>
          </w:p>
        </w:tc>
        <w:tc>
          <w:tcPr>
            <w:tcW w:w="0" w:type="auto"/>
            <w:hideMark/>
          </w:tcPr>
          <w:p w14:paraId="21E4F060" w14:textId="2CD4936B"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1F7158">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66E648BF" w14:textId="72B57C59" w:rsidR="003E7F08" w:rsidRPr="009D29EB" w:rsidRDefault="005F3C1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Адміністрація </w:t>
            </w:r>
          </w:p>
        </w:tc>
      </w:tr>
      <w:tr w:rsidR="0003539E" w:rsidRPr="009D29EB" w14:paraId="78D30BF9" w14:textId="77777777" w:rsidTr="00645686">
        <w:tc>
          <w:tcPr>
            <w:tcW w:w="0" w:type="auto"/>
            <w:hideMark/>
          </w:tcPr>
          <w:p w14:paraId="2A85780A"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t>2.</w:t>
            </w:r>
          </w:p>
        </w:tc>
        <w:tc>
          <w:tcPr>
            <w:tcW w:w="0" w:type="auto"/>
            <w:hideMark/>
          </w:tcPr>
          <w:p w14:paraId="5D5AF1D8" w14:textId="058623C3" w:rsidR="003E7F08" w:rsidRPr="009D29EB" w:rsidRDefault="00E964D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Робота над методичною проблемою </w:t>
            </w:r>
          </w:p>
        </w:tc>
        <w:tc>
          <w:tcPr>
            <w:tcW w:w="0" w:type="auto"/>
            <w:hideMark/>
          </w:tcPr>
          <w:p w14:paraId="04FCDFFC" w14:textId="2327EE6D"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1F7158">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3C1845BF" w14:textId="48176AF9" w:rsidR="00E964D9" w:rsidRPr="009D29EB" w:rsidRDefault="00E964D9" w:rsidP="001F7158">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Заступники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p w14:paraId="0C5CB161" w14:textId="77777777" w:rsidR="003E7F08" w:rsidRPr="009D29EB" w:rsidRDefault="00E964D9" w:rsidP="001F7158">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lastRenderedPageBreak/>
              <w:t>Методична рада</w:t>
            </w:r>
          </w:p>
          <w:p w14:paraId="74298B54" w14:textId="2EA59767" w:rsidR="00E964D9" w:rsidRPr="009D29EB" w:rsidRDefault="00E964D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Педагогічні працівники</w:t>
            </w:r>
          </w:p>
        </w:tc>
      </w:tr>
      <w:tr w:rsidR="0003539E" w:rsidRPr="009D29EB" w14:paraId="7DC95E14" w14:textId="77777777" w:rsidTr="00645686">
        <w:tc>
          <w:tcPr>
            <w:tcW w:w="0" w:type="auto"/>
            <w:hideMark/>
          </w:tcPr>
          <w:p w14:paraId="537F5667"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lastRenderedPageBreak/>
              <w:t>3.</w:t>
            </w:r>
          </w:p>
        </w:tc>
        <w:tc>
          <w:tcPr>
            <w:tcW w:w="0" w:type="auto"/>
            <w:hideMark/>
          </w:tcPr>
          <w:p w14:paraId="57228C80" w14:textId="78F1F74C"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Планування та організація роботи </w:t>
            </w:r>
            <w:r w:rsidRPr="009D29EB">
              <w:rPr>
                <w:rFonts w:ascii="Times New Roman" w:eastAsia="Times New Roman" w:hAnsi="Times New Roman" w:cs="Times New Roman"/>
                <w:bCs/>
                <w:color w:val="auto"/>
                <w:bdr w:val="none" w:sz="0" w:space="0" w:color="auto" w:frame="1"/>
                <w:lang w:bidi="ar-SA"/>
              </w:rPr>
              <w:t xml:space="preserve">творчих груп, </w:t>
            </w:r>
            <w:r w:rsidR="00E964D9" w:rsidRPr="009D29EB">
              <w:rPr>
                <w:rFonts w:ascii="Times New Roman" w:eastAsia="Times New Roman" w:hAnsi="Times New Roman" w:cs="Times New Roman"/>
                <w:bCs/>
                <w:color w:val="auto"/>
                <w:bdr w:val="none" w:sz="0" w:space="0" w:color="auto" w:frame="1"/>
                <w:lang w:bidi="ar-SA"/>
              </w:rPr>
              <w:t xml:space="preserve">школи педагогічної майстерності, </w:t>
            </w:r>
            <w:r w:rsidRPr="009D29EB">
              <w:rPr>
                <w:rFonts w:ascii="Times New Roman" w:eastAsia="Times New Roman" w:hAnsi="Times New Roman" w:cs="Times New Roman"/>
                <w:bCs/>
                <w:color w:val="auto"/>
                <w:bdr w:val="none" w:sz="0" w:space="0" w:color="auto" w:frame="1"/>
                <w:lang w:bidi="ar-SA"/>
              </w:rPr>
              <w:t>наставництва</w:t>
            </w:r>
            <w:r w:rsidRPr="009D29EB">
              <w:rPr>
                <w:rFonts w:ascii="Times New Roman" w:eastAsia="Times New Roman" w:hAnsi="Times New Roman" w:cs="Times New Roman"/>
                <w:color w:val="auto"/>
                <w:bdr w:val="none" w:sz="0" w:space="0" w:color="auto" w:frame="1"/>
                <w:lang w:bidi="ar-SA"/>
              </w:rPr>
              <w:t xml:space="preserve"> для професійного вдосконалення педагогів</w:t>
            </w:r>
          </w:p>
        </w:tc>
        <w:tc>
          <w:tcPr>
            <w:tcW w:w="0" w:type="auto"/>
            <w:hideMark/>
          </w:tcPr>
          <w:p w14:paraId="6374F798" w14:textId="44AA6795"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194B6E0B" w14:textId="39AEE6B3" w:rsidR="003E7F08" w:rsidRPr="009D29EB" w:rsidRDefault="005F3C1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0D86AAFC" w14:textId="77777777" w:rsidTr="00645686">
        <w:tc>
          <w:tcPr>
            <w:tcW w:w="0" w:type="auto"/>
            <w:hideMark/>
          </w:tcPr>
          <w:p w14:paraId="312B2D69"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4.</w:t>
            </w:r>
          </w:p>
        </w:tc>
        <w:tc>
          <w:tcPr>
            <w:tcW w:w="0" w:type="auto"/>
            <w:hideMark/>
          </w:tcPr>
          <w:p w14:paraId="6079F0A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Удосконалення </w:t>
            </w:r>
            <w:r w:rsidRPr="009D29EB">
              <w:rPr>
                <w:rFonts w:ascii="Times New Roman" w:eastAsia="Times New Roman" w:hAnsi="Times New Roman" w:cs="Times New Roman"/>
                <w:bCs/>
                <w:color w:val="auto"/>
                <w:bdr w:val="none" w:sz="0" w:space="0" w:color="auto" w:frame="1"/>
                <w:lang w:bidi="ar-SA"/>
              </w:rPr>
              <w:t>індивідуальних траєкторій</w:t>
            </w:r>
            <w:r w:rsidRPr="009D29EB">
              <w:rPr>
                <w:rFonts w:ascii="Times New Roman" w:eastAsia="Times New Roman" w:hAnsi="Times New Roman" w:cs="Times New Roman"/>
                <w:color w:val="auto"/>
                <w:bdr w:val="none" w:sz="0" w:space="0" w:color="auto" w:frame="1"/>
                <w:lang w:bidi="ar-SA"/>
              </w:rPr>
              <w:t xml:space="preserve"> педагогів через курсову перепідготовку та добровільну сертифікацію</w:t>
            </w:r>
          </w:p>
        </w:tc>
        <w:tc>
          <w:tcPr>
            <w:tcW w:w="0" w:type="auto"/>
            <w:hideMark/>
          </w:tcPr>
          <w:p w14:paraId="41114860" w14:textId="7C6D3D38"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4F125654" w14:textId="0D39722A"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3168E8C2" w14:textId="77777777" w:rsidTr="00645686">
        <w:tc>
          <w:tcPr>
            <w:tcW w:w="0" w:type="auto"/>
            <w:hideMark/>
          </w:tcPr>
          <w:p w14:paraId="025A508E"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t>5.</w:t>
            </w:r>
          </w:p>
        </w:tc>
        <w:tc>
          <w:tcPr>
            <w:tcW w:w="0" w:type="auto"/>
            <w:hideMark/>
          </w:tcPr>
          <w:p w14:paraId="5DD1043E" w14:textId="75A92182"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Формування готовності до впровадження сучасних </w:t>
            </w:r>
            <w:r w:rsidRPr="009D29EB">
              <w:rPr>
                <w:rFonts w:ascii="Times New Roman" w:eastAsia="Times New Roman" w:hAnsi="Times New Roman" w:cs="Times New Roman"/>
                <w:bCs/>
                <w:color w:val="auto"/>
                <w:bdr w:val="none" w:sz="0" w:space="0" w:color="auto" w:frame="1"/>
                <w:lang w:bidi="ar-SA"/>
              </w:rPr>
              <w:t>інноваційних технологій</w:t>
            </w:r>
            <w:r w:rsidRPr="009D29EB">
              <w:rPr>
                <w:rFonts w:ascii="Times New Roman" w:eastAsia="Times New Roman" w:hAnsi="Times New Roman" w:cs="Times New Roman"/>
                <w:color w:val="auto"/>
                <w:bdr w:val="none" w:sz="0" w:space="0" w:color="auto" w:frame="1"/>
                <w:lang w:bidi="ar-SA"/>
              </w:rPr>
              <w:t xml:space="preserve"> (НУШ)</w:t>
            </w:r>
          </w:p>
        </w:tc>
        <w:tc>
          <w:tcPr>
            <w:tcW w:w="0" w:type="auto"/>
            <w:hideMark/>
          </w:tcPr>
          <w:p w14:paraId="369CA242" w14:textId="66D59290"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hideMark/>
          </w:tcPr>
          <w:p w14:paraId="32097F64" w14:textId="6FDD6B34"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учителі ліцею</w:t>
            </w:r>
          </w:p>
        </w:tc>
      </w:tr>
      <w:tr w:rsidR="0003539E" w:rsidRPr="009D29EB" w14:paraId="0944F94E" w14:textId="77777777" w:rsidTr="00645686">
        <w:tc>
          <w:tcPr>
            <w:tcW w:w="0" w:type="auto"/>
            <w:hideMark/>
          </w:tcPr>
          <w:p w14:paraId="20B6349E"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t>6.</w:t>
            </w:r>
          </w:p>
        </w:tc>
        <w:tc>
          <w:tcPr>
            <w:tcW w:w="0" w:type="auto"/>
            <w:hideMark/>
          </w:tcPr>
          <w:p w14:paraId="090D5896"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Співпраця з КУ ЦПРПП (Центр професійного розвитку педагогів) та ІРЦ (Інклюзивно-ресурсний центр)</w:t>
            </w:r>
          </w:p>
        </w:tc>
        <w:tc>
          <w:tcPr>
            <w:tcW w:w="0" w:type="auto"/>
            <w:hideMark/>
          </w:tcPr>
          <w:p w14:paraId="600C1508" w14:textId="1DBF160C"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4A8FC9FE"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педагогічні працівники</w:t>
            </w:r>
          </w:p>
        </w:tc>
      </w:tr>
      <w:tr w:rsidR="0003539E" w:rsidRPr="009D29EB" w14:paraId="6AD02A20" w14:textId="77777777" w:rsidTr="00255A3D">
        <w:tc>
          <w:tcPr>
            <w:tcW w:w="0" w:type="auto"/>
            <w:gridSpan w:val="4"/>
            <w:hideMark/>
          </w:tcPr>
          <w:p w14:paraId="1D629A8F" w14:textId="4256DD13" w:rsidR="00645686" w:rsidRPr="009D29EB" w:rsidRDefault="00645686" w:rsidP="00FC7122">
            <w:pPr>
              <w:tabs>
                <w:tab w:val="left" w:pos="709"/>
              </w:tabs>
              <w:spacing w:line="276" w:lineRule="auto"/>
              <w:jc w:val="center"/>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
                <w:bCs/>
                <w:color w:val="auto"/>
                <w:bdr w:val="none" w:sz="0" w:space="0" w:color="auto" w:frame="1"/>
                <w:lang w:bidi="ar-SA"/>
              </w:rPr>
              <w:t>II. МЕТОДИЧНА РОБОТА ТА ДОСВІД</w:t>
            </w:r>
          </w:p>
        </w:tc>
      </w:tr>
      <w:tr w:rsidR="0003539E" w:rsidRPr="009D29EB" w14:paraId="6294E665" w14:textId="77777777" w:rsidTr="00645686">
        <w:tc>
          <w:tcPr>
            <w:tcW w:w="0" w:type="auto"/>
            <w:hideMark/>
          </w:tcPr>
          <w:p w14:paraId="51BECF8F" w14:textId="0A2C3809"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7</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202D931B" w14:textId="2943764B"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Удосконалення </w:t>
            </w:r>
            <w:r w:rsidR="002D0E19" w:rsidRPr="009D29EB">
              <w:rPr>
                <w:rFonts w:ascii="Times New Roman" w:eastAsia="Times New Roman" w:hAnsi="Times New Roman" w:cs="Times New Roman"/>
                <w:color w:val="auto"/>
                <w:bdr w:val="none" w:sz="0" w:space="0" w:color="auto" w:frame="1"/>
                <w:lang w:bidi="ar-SA"/>
              </w:rPr>
              <w:t xml:space="preserve">методичної </w:t>
            </w:r>
            <w:r w:rsidRPr="009D29EB">
              <w:rPr>
                <w:rFonts w:ascii="Times New Roman" w:eastAsia="Times New Roman" w:hAnsi="Times New Roman" w:cs="Times New Roman"/>
                <w:color w:val="auto"/>
                <w:bdr w:val="none" w:sz="0" w:space="0" w:color="auto" w:frame="1"/>
                <w:lang w:bidi="ar-SA"/>
              </w:rPr>
              <w:t>роботи через організацію та проведення сучасного уроку й виховного заходу</w:t>
            </w:r>
          </w:p>
        </w:tc>
        <w:tc>
          <w:tcPr>
            <w:tcW w:w="0" w:type="auto"/>
            <w:hideMark/>
          </w:tcPr>
          <w:p w14:paraId="0F712F0E" w14:textId="25AF4098"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0426E110" w14:textId="0FAE01B0" w:rsidR="003E7F08" w:rsidRPr="009D29EB" w:rsidRDefault="00BC51FF"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учителі ліцею</w:t>
            </w:r>
          </w:p>
        </w:tc>
      </w:tr>
      <w:tr w:rsidR="0003539E" w:rsidRPr="009D29EB" w14:paraId="2CB2E066" w14:textId="77777777" w:rsidTr="00645686">
        <w:tc>
          <w:tcPr>
            <w:tcW w:w="0" w:type="auto"/>
            <w:hideMark/>
          </w:tcPr>
          <w:p w14:paraId="0557AAC1" w14:textId="0BBC173F"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8</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0F3E5D79"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Вивчення та узагальнення передового педагогічного досвіду (ППД)</w:t>
            </w:r>
          </w:p>
        </w:tc>
        <w:tc>
          <w:tcPr>
            <w:tcW w:w="0" w:type="auto"/>
            <w:hideMark/>
          </w:tcPr>
          <w:p w14:paraId="669496A3" w14:textId="66D99CEA"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6D63E772" w14:textId="21836D6B"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27C804E1" w14:textId="77777777" w:rsidTr="00645686">
        <w:tc>
          <w:tcPr>
            <w:tcW w:w="0" w:type="auto"/>
            <w:hideMark/>
          </w:tcPr>
          <w:p w14:paraId="655776C1" w14:textId="5AF501ED"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9</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6773B1D0"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Поширення ППД через участь у фахових конкурсах, виставках, друк у фахових/інтернет виданнях</w:t>
            </w:r>
          </w:p>
        </w:tc>
        <w:tc>
          <w:tcPr>
            <w:tcW w:w="0" w:type="auto"/>
            <w:hideMark/>
          </w:tcPr>
          <w:p w14:paraId="5C796163" w14:textId="0043D082"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3799F13A" w14:textId="446EF9D2"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Адміністрація, </w:t>
            </w:r>
            <w:r w:rsidR="00E964D9" w:rsidRPr="009D29EB">
              <w:rPr>
                <w:rFonts w:ascii="Times New Roman" w:eastAsia="Times New Roman" w:hAnsi="Times New Roman" w:cs="Times New Roman"/>
                <w:color w:val="auto"/>
                <w:bdr w:val="none" w:sz="0" w:space="0" w:color="auto" w:frame="1"/>
                <w:lang w:bidi="ar-SA"/>
              </w:rPr>
              <w:t>педагогічні працівники</w:t>
            </w:r>
          </w:p>
        </w:tc>
      </w:tr>
      <w:tr w:rsidR="0003539E" w:rsidRPr="009D29EB" w14:paraId="78CCF4D7" w14:textId="77777777" w:rsidTr="00645686">
        <w:tc>
          <w:tcPr>
            <w:tcW w:w="0" w:type="auto"/>
            <w:hideMark/>
          </w:tcPr>
          <w:p w14:paraId="1B4106C5" w14:textId="37D58460"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10</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28AD780D"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Використання інноваційних форм проведення тематичних педагогічних рад</w:t>
            </w:r>
          </w:p>
        </w:tc>
        <w:tc>
          <w:tcPr>
            <w:tcW w:w="0" w:type="auto"/>
            <w:hideMark/>
          </w:tcPr>
          <w:p w14:paraId="21E36550" w14:textId="5E1234C9"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2BB278B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40709F12" w14:textId="77777777" w:rsidTr="00645686">
        <w:tc>
          <w:tcPr>
            <w:tcW w:w="0" w:type="auto"/>
          </w:tcPr>
          <w:p w14:paraId="35852148" w14:textId="1B98A216" w:rsidR="002D0E19" w:rsidRPr="009D29EB" w:rsidRDefault="002D0E19"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lastRenderedPageBreak/>
              <w:t>11</w:t>
            </w:r>
          </w:p>
        </w:tc>
        <w:tc>
          <w:tcPr>
            <w:tcW w:w="0" w:type="auto"/>
          </w:tcPr>
          <w:p w14:paraId="4F5AA364" w14:textId="214119A8" w:rsidR="002D0E19" w:rsidRPr="009D29EB" w:rsidRDefault="0029733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Завершення роботи над методичною проблемою «Соціалізація особистості через призму партнерства між учасниками освітнього процесу»</w:t>
            </w:r>
          </w:p>
        </w:tc>
        <w:tc>
          <w:tcPr>
            <w:tcW w:w="0" w:type="auto"/>
          </w:tcPr>
          <w:p w14:paraId="331E3C4D" w14:textId="77777777" w:rsidR="00297331" w:rsidRPr="009D29EB" w:rsidRDefault="00297331"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І півріччя</w:t>
            </w:r>
          </w:p>
          <w:p w14:paraId="633B242B" w14:textId="483EFA89" w:rsidR="002D0E19" w:rsidRPr="009D29EB" w:rsidRDefault="00297331"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2026</w:t>
            </w:r>
          </w:p>
        </w:tc>
        <w:tc>
          <w:tcPr>
            <w:tcW w:w="0" w:type="auto"/>
          </w:tcPr>
          <w:p w14:paraId="6EE77496" w14:textId="29774971" w:rsidR="002D0E19" w:rsidRPr="009D29EB" w:rsidRDefault="0029733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Педагогічний колектив</w:t>
            </w:r>
          </w:p>
        </w:tc>
      </w:tr>
      <w:tr w:rsidR="0003539E" w:rsidRPr="009D29EB" w14:paraId="35B5AFAA" w14:textId="77777777" w:rsidTr="00645686">
        <w:tc>
          <w:tcPr>
            <w:tcW w:w="0" w:type="auto"/>
          </w:tcPr>
          <w:p w14:paraId="367480A0" w14:textId="06891547" w:rsidR="002D0E19" w:rsidRPr="009D29EB" w:rsidRDefault="002D0E19"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12</w:t>
            </w:r>
          </w:p>
        </w:tc>
        <w:tc>
          <w:tcPr>
            <w:tcW w:w="0" w:type="auto"/>
          </w:tcPr>
          <w:p w14:paraId="3EF4BBA4" w14:textId="55BBBDC2" w:rsidR="00297331" w:rsidRPr="009D29EB" w:rsidRDefault="0029733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Робота над методичною проблемою «Успішна профільна освіта в ліцеї: розвиток громадянських</w:t>
            </w:r>
          </w:p>
          <w:p w14:paraId="2E773F5C" w14:textId="7C07C03F" w:rsidR="002D0E19" w:rsidRPr="009D29EB" w:rsidRDefault="0029733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компетентностей здобувачів освіти та розбудова якісного, безпечного і комфортного освітнього середовища»</w:t>
            </w:r>
            <w:r w:rsidR="00405658" w:rsidRPr="009D29EB">
              <w:rPr>
                <w:rFonts w:ascii="Times New Roman" w:eastAsia="Times New Roman" w:hAnsi="Times New Roman" w:cs="Times New Roman"/>
                <w:color w:val="auto"/>
                <w:bdr w:val="none" w:sz="0" w:space="0" w:color="auto" w:frame="1"/>
                <w:lang w:bidi="ar-SA"/>
              </w:rPr>
              <w:t>.</w:t>
            </w:r>
            <w:r w:rsidR="00BC37A6" w:rsidRPr="009D29EB">
              <w:rPr>
                <w:rFonts w:ascii="Times New Roman" w:eastAsia="Times New Roman" w:hAnsi="Times New Roman" w:cs="Times New Roman"/>
                <w:color w:val="auto"/>
                <w:bdr w:val="none" w:sz="0" w:space="0" w:color="auto" w:frame="1"/>
                <w:lang w:bidi="ar-SA"/>
              </w:rPr>
              <w:t xml:space="preserve"> (</w:t>
            </w:r>
            <w:r w:rsidR="00405658" w:rsidRPr="009D29EB">
              <w:rPr>
                <w:rFonts w:ascii="Times New Roman" w:eastAsia="Times New Roman" w:hAnsi="Times New Roman" w:cs="Times New Roman"/>
                <w:color w:val="auto"/>
                <w:bdr w:val="none" w:sz="0" w:space="0" w:color="auto" w:frame="1"/>
                <w:lang w:bidi="ar-SA"/>
              </w:rPr>
              <w:t>Додаток 1)</w:t>
            </w:r>
          </w:p>
        </w:tc>
        <w:tc>
          <w:tcPr>
            <w:tcW w:w="0" w:type="auto"/>
          </w:tcPr>
          <w:p w14:paraId="273853DB" w14:textId="0C1A4CD2" w:rsidR="00297331" w:rsidRPr="009D29EB" w:rsidRDefault="00297331"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ІІ півріччя</w:t>
            </w:r>
          </w:p>
          <w:p w14:paraId="2FC67FF8" w14:textId="3140C2D9" w:rsidR="002D0E19" w:rsidRPr="009D29EB" w:rsidRDefault="00297331"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r w:rsidR="00F72DE1" w:rsidRPr="009D29EB">
              <w:rPr>
                <w:rFonts w:ascii="Times New Roman" w:eastAsia="Times New Roman" w:hAnsi="Times New Roman" w:cs="Times New Roman"/>
                <w:bCs/>
                <w:color w:val="auto"/>
                <w:bdr w:val="none" w:sz="0" w:space="0" w:color="auto" w:frame="1"/>
                <w:lang w:bidi="ar-SA"/>
              </w:rPr>
              <w:t xml:space="preserve"> </w:t>
            </w:r>
          </w:p>
        </w:tc>
        <w:tc>
          <w:tcPr>
            <w:tcW w:w="0" w:type="auto"/>
          </w:tcPr>
          <w:p w14:paraId="6D2814DF" w14:textId="0091FE53" w:rsidR="002D0E19" w:rsidRPr="009D29EB" w:rsidRDefault="0029733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Педагогічний колектив</w:t>
            </w:r>
          </w:p>
        </w:tc>
      </w:tr>
      <w:tr w:rsidR="0003539E" w:rsidRPr="009D29EB" w14:paraId="1AD53EEF" w14:textId="77777777" w:rsidTr="00255A3D">
        <w:tc>
          <w:tcPr>
            <w:tcW w:w="0" w:type="auto"/>
            <w:gridSpan w:val="4"/>
            <w:hideMark/>
          </w:tcPr>
          <w:p w14:paraId="66E92FA2" w14:textId="3C110ECC" w:rsidR="00645686" w:rsidRPr="009D29EB" w:rsidRDefault="00645686" w:rsidP="00FC7122">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III. СПЕЦІАЛІЗОВАНА ПІДГОТОВКА ТА КОНТРОЛЬ</w:t>
            </w:r>
          </w:p>
        </w:tc>
      </w:tr>
      <w:tr w:rsidR="0003539E" w:rsidRPr="009D29EB" w14:paraId="49615800" w14:textId="77777777" w:rsidTr="00645686">
        <w:tc>
          <w:tcPr>
            <w:tcW w:w="0" w:type="auto"/>
            <w:hideMark/>
          </w:tcPr>
          <w:p w14:paraId="01DC0B94" w14:textId="4AA3F7BB"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13</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71B4DB7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Підвищення рівня професійної компетентності вчителів з питань роботи з </w:t>
            </w:r>
            <w:r w:rsidRPr="009D29EB">
              <w:rPr>
                <w:rFonts w:ascii="Times New Roman" w:eastAsia="Times New Roman" w:hAnsi="Times New Roman" w:cs="Times New Roman"/>
                <w:bCs/>
                <w:color w:val="auto"/>
                <w:bdr w:val="none" w:sz="0" w:space="0" w:color="auto" w:frame="1"/>
                <w:lang w:bidi="ar-SA"/>
              </w:rPr>
              <w:t>обдарованими дітьми</w:t>
            </w:r>
            <w:r w:rsidRPr="009D29EB">
              <w:rPr>
                <w:rFonts w:ascii="Times New Roman" w:eastAsia="Times New Roman" w:hAnsi="Times New Roman" w:cs="Times New Roman"/>
                <w:color w:val="auto"/>
                <w:bdr w:val="none" w:sz="0" w:space="0" w:color="auto" w:frame="1"/>
                <w:lang w:bidi="ar-SA"/>
              </w:rPr>
              <w:t xml:space="preserve"> та в </w:t>
            </w:r>
            <w:r w:rsidRPr="009D29EB">
              <w:rPr>
                <w:rFonts w:ascii="Times New Roman" w:eastAsia="Times New Roman" w:hAnsi="Times New Roman" w:cs="Times New Roman"/>
                <w:bCs/>
                <w:color w:val="auto"/>
                <w:bdr w:val="none" w:sz="0" w:space="0" w:color="auto" w:frame="1"/>
                <w:lang w:bidi="ar-SA"/>
              </w:rPr>
              <w:t>інклюзивних класах</w:t>
            </w:r>
          </w:p>
        </w:tc>
        <w:tc>
          <w:tcPr>
            <w:tcW w:w="0" w:type="auto"/>
            <w:hideMark/>
          </w:tcPr>
          <w:p w14:paraId="4253847A" w14:textId="663306EF"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190E01A2" w14:textId="6A60A195"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034EB7CE" w14:textId="77777777" w:rsidTr="00645686">
        <w:tc>
          <w:tcPr>
            <w:tcW w:w="0" w:type="auto"/>
            <w:hideMark/>
          </w:tcPr>
          <w:p w14:paraId="3679E206" w14:textId="71806DB9"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14</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7CE0DAD7"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Сприяння участі вчителів у конкурсах фахової майстерності, в експертній та проектній роботі</w:t>
            </w:r>
          </w:p>
        </w:tc>
        <w:tc>
          <w:tcPr>
            <w:tcW w:w="0" w:type="auto"/>
            <w:hideMark/>
          </w:tcPr>
          <w:p w14:paraId="59386211" w14:textId="1C7C104F"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6316F8AC"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49EF1FD3" w14:textId="77777777" w:rsidTr="00645686">
        <w:tc>
          <w:tcPr>
            <w:tcW w:w="0" w:type="auto"/>
            <w:hideMark/>
          </w:tcPr>
          <w:p w14:paraId="7DEDFABA" w14:textId="52FD3FDC"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15</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2DB8A7D0" w14:textId="38BC2D8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діагностики професійних знань та умінь учителів та моніторинг їх професійного зростання</w:t>
            </w:r>
            <w:r w:rsidR="00AC75A0" w:rsidRPr="009D29EB">
              <w:rPr>
                <w:rFonts w:ascii="Times New Roman" w:eastAsia="Times New Roman" w:hAnsi="Times New Roman" w:cs="Times New Roman"/>
                <w:color w:val="auto"/>
                <w:bdr w:val="none" w:sz="0" w:space="0" w:color="auto" w:frame="1"/>
                <w:lang w:bidi="ar-SA"/>
              </w:rPr>
              <w:t xml:space="preserve">. </w:t>
            </w:r>
          </w:p>
        </w:tc>
        <w:tc>
          <w:tcPr>
            <w:tcW w:w="0" w:type="auto"/>
            <w:hideMark/>
          </w:tcPr>
          <w:p w14:paraId="200A92E2" w14:textId="1C4AC9DB"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50B1A40B" w14:textId="2B1F49D8" w:rsidR="003E7F08" w:rsidRPr="009D29EB" w:rsidRDefault="00297331"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61E6B50B" w14:textId="77777777" w:rsidTr="00255A3D">
        <w:tc>
          <w:tcPr>
            <w:tcW w:w="0" w:type="auto"/>
            <w:gridSpan w:val="4"/>
            <w:hideMark/>
          </w:tcPr>
          <w:p w14:paraId="47C81552" w14:textId="48F2E1C1" w:rsidR="00645686" w:rsidRPr="009D29EB" w:rsidRDefault="00645686" w:rsidP="00FC7122">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IV. ЕТИКА ТА МОТИВАЦІЯ</w:t>
            </w:r>
          </w:p>
        </w:tc>
      </w:tr>
      <w:tr w:rsidR="0003539E" w:rsidRPr="009D29EB" w14:paraId="21DE94F9" w14:textId="77777777" w:rsidTr="00645686">
        <w:tc>
          <w:tcPr>
            <w:tcW w:w="0" w:type="auto"/>
            <w:hideMark/>
          </w:tcPr>
          <w:p w14:paraId="6ABC4C86" w14:textId="1349B466"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16</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54D08F3D"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Організація роботи педагогічного колективу на засадах </w:t>
            </w:r>
            <w:r w:rsidRPr="009D29EB">
              <w:rPr>
                <w:rFonts w:ascii="Times New Roman" w:eastAsia="Times New Roman" w:hAnsi="Times New Roman" w:cs="Times New Roman"/>
                <w:bCs/>
                <w:color w:val="auto"/>
                <w:bdr w:val="none" w:sz="0" w:space="0" w:color="auto" w:frame="1"/>
                <w:lang w:bidi="ar-SA"/>
              </w:rPr>
              <w:t>академічної доброчесності</w:t>
            </w:r>
          </w:p>
        </w:tc>
        <w:tc>
          <w:tcPr>
            <w:tcW w:w="0" w:type="auto"/>
            <w:hideMark/>
          </w:tcPr>
          <w:p w14:paraId="6013F9D7"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Постійно</w:t>
            </w:r>
          </w:p>
        </w:tc>
        <w:tc>
          <w:tcPr>
            <w:tcW w:w="0" w:type="auto"/>
            <w:hideMark/>
          </w:tcPr>
          <w:p w14:paraId="79648F69"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5F59527B" w14:textId="77777777" w:rsidTr="00645686">
        <w:tc>
          <w:tcPr>
            <w:tcW w:w="0" w:type="auto"/>
            <w:hideMark/>
          </w:tcPr>
          <w:p w14:paraId="7305E899" w14:textId="1097CD8C"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17</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44B9351C"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Стимулювання педагогів до особистісного і професійного зростання</w:t>
            </w:r>
          </w:p>
        </w:tc>
        <w:tc>
          <w:tcPr>
            <w:tcW w:w="0" w:type="auto"/>
            <w:hideMark/>
          </w:tcPr>
          <w:p w14:paraId="10375302" w14:textId="2081930A"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3578336B"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325CB1B0" w14:textId="77777777" w:rsidTr="00645686">
        <w:tc>
          <w:tcPr>
            <w:tcW w:w="0" w:type="auto"/>
            <w:hideMark/>
          </w:tcPr>
          <w:p w14:paraId="00BE24E2" w14:textId="2383279D"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lastRenderedPageBreak/>
              <w:t>18</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1999B0AB"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Розвиток професійної </w:t>
            </w:r>
            <w:r w:rsidRPr="009D29EB">
              <w:rPr>
                <w:rFonts w:ascii="Times New Roman" w:eastAsia="Times New Roman" w:hAnsi="Times New Roman" w:cs="Times New Roman"/>
                <w:bCs/>
                <w:color w:val="auto"/>
                <w:bdr w:val="none" w:sz="0" w:space="0" w:color="auto" w:frame="1"/>
                <w:lang w:bidi="ar-SA"/>
              </w:rPr>
              <w:t>рефлексії</w:t>
            </w:r>
            <w:r w:rsidRPr="009D29EB">
              <w:rPr>
                <w:rFonts w:ascii="Times New Roman" w:eastAsia="Times New Roman" w:hAnsi="Times New Roman" w:cs="Times New Roman"/>
                <w:color w:val="auto"/>
                <w:bdr w:val="none" w:sz="0" w:space="0" w:color="auto" w:frame="1"/>
                <w:lang w:bidi="ar-SA"/>
              </w:rPr>
              <w:t xml:space="preserve"> в процесі педагогічної діяльності</w:t>
            </w:r>
          </w:p>
        </w:tc>
        <w:tc>
          <w:tcPr>
            <w:tcW w:w="0" w:type="auto"/>
            <w:hideMark/>
          </w:tcPr>
          <w:p w14:paraId="381B5D4D" w14:textId="6E1F680A"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C7122">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hideMark/>
          </w:tcPr>
          <w:p w14:paraId="0CD71566"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Учителі ліцею</w:t>
            </w:r>
          </w:p>
        </w:tc>
      </w:tr>
      <w:tr w:rsidR="0003539E" w:rsidRPr="009D29EB" w14:paraId="2EADF9BF" w14:textId="77777777" w:rsidTr="00255A3D">
        <w:tc>
          <w:tcPr>
            <w:tcW w:w="0" w:type="auto"/>
            <w:gridSpan w:val="4"/>
            <w:hideMark/>
          </w:tcPr>
          <w:p w14:paraId="2D54F0FE" w14:textId="18DDAD6F" w:rsidR="00645686" w:rsidRPr="009D29EB" w:rsidRDefault="00645686" w:rsidP="00FC7122">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V. ЩОРІЧНИЙ АНАЛІЗ</w:t>
            </w:r>
          </w:p>
        </w:tc>
      </w:tr>
      <w:tr w:rsidR="0003539E" w:rsidRPr="009D29EB" w14:paraId="5FDC8645" w14:textId="77777777" w:rsidTr="00645686">
        <w:tc>
          <w:tcPr>
            <w:tcW w:w="0" w:type="auto"/>
            <w:hideMark/>
          </w:tcPr>
          <w:p w14:paraId="6352D413" w14:textId="4033CA0C"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19</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7B9EC5E0"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Обрання тем та форм підвищення кваліфікації педагогічними працівниками</w:t>
            </w:r>
          </w:p>
        </w:tc>
        <w:tc>
          <w:tcPr>
            <w:tcW w:w="0" w:type="auto"/>
            <w:hideMark/>
          </w:tcPr>
          <w:p w14:paraId="151A0E93"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(Листопад)</w:t>
            </w:r>
          </w:p>
        </w:tc>
        <w:tc>
          <w:tcPr>
            <w:tcW w:w="0" w:type="auto"/>
            <w:hideMark/>
          </w:tcPr>
          <w:p w14:paraId="23ADDBF8" w14:textId="6996213E" w:rsidR="003E7F08" w:rsidRPr="009D29EB" w:rsidRDefault="003E7F08" w:rsidP="00FC7122">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p>
        </w:tc>
      </w:tr>
      <w:tr w:rsidR="00E964D9" w:rsidRPr="009D29EB" w14:paraId="5A6A34F3" w14:textId="77777777" w:rsidTr="00645686">
        <w:tc>
          <w:tcPr>
            <w:tcW w:w="0" w:type="auto"/>
            <w:hideMark/>
          </w:tcPr>
          <w:p w14:paraId="2A17E25B" w14:textId="1779DD3F" w:rsidR="003E7F08" w:rsidRPr="009D29EB" w:rsidRDefault="002D0E1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w:t>
            </w:r>
            <w:r w:rsidR="003E7F08" w:rsidRPr="009D29EB">
              <w:rPr>
                <w:rFonts w:ascii="Times New Roman" w:eastAsia="Times New Roman" w:hAnsi="Times New Roman" w:cs="Times New Roman"/>
                <w:bCs/>
                <w:color w:val="auto"/>
                <w:bdr w:val="none" w:sz="0" w:space="0" w:color="auto" w:frame="1"/>
                <w:lang w:bidi="ar-SA"/>
              </w:rPr>
              <w:t>.</w:t>
            </w:r>
          </w:p>
        </w:tc>
        <w:tc>
          <w:tcPr>
            <w:tcW w:w="0" w:type="auto"/>
            <w:hideMark/>
          </w:tcPr>
          <w:p w14:paraId="71537600" w14:textId="7072C660"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Проведення анкетування, опитування, </w:t>
            </w:r>
            <w:proofErr w:type="spellStart"/>
            <w:r w:rsidRPr="009D29EB">
              <w:rPr>
                <w:rFonts w:ascii="Times New Roman" w:eastAsia="Times New Roman" w:hAnsi="Times New Roman" w:cs="Times New Roman"/>
                <w:color w:val="auto"/>
                <w:bdr w:val="none" w:sz="0" w:space="0" w:color="auto" w:frame="1"/>
                <w:lang w:bidi="ar-SA"/>
              </w:rPr>
              <w:t>самооцінювання</w:t>
            </w:r>
            <w:proofErr w:type="spellEnd"/>
            <w:r w:rsidRPr="009D29EB">
              <w:rPr>
                <w:rFonts w:ascii="Times New Roman" w:eastAsia="Times New Roman" w:hAnsi="Times New Roman" w:cs="Times New Roman"/>
                <w:color w:val="auto"/>
                <w:bdr w:val="none" w:sz="0" w:space="0" w:color="auto" w:frame="1"/>
                <w:lang w:bidi="ar-SA"/>
              </w:rPr>
              <w:t xml:space="preserve"> педагогічних працівників </w:t>
            </w:r>
            <w:r w:rsidR="00E964D9" w:rsidRPr="009D29EB">
              <w:rPr>
                <w:rFonts w:ascii="Times New Roman" w:eastAsia="Times New Roman" w:hAnsi="Times New Roman" w:cs="Times New Roman"/>
                <w:color w:val="auto"/>
                <w:bdr w:val="none" w:sz="0" w:space="0" w:color="auto" w:frame="1"/>
                <w:lang w:bidi="ar-SA"/>
              </w:rPr>
              <w:t>і</w:t>
            </w:r>
            <w:r w:rsidRPr="009D29EB">
              <w:rPr>
                <w:rFonts w:ascii="Times New Roman" w:eastAsia="Times New Roman" w:hAnsi="Times New Roman" w:cs="Times New Roman"/>
                <w:color w:val="auto"/>
                <w:bdr w:val="none" w:sz="0" w:space="0" w:color="auto" w:frame="1"/>
                <w:lang w:bidi="ar-SA"/>
              </w:rPr>
              <w:t>з метою удосконалення освітнього процесу</w:t>
            </w:r>
          </w:p>
        </w:tc>
        <w:tc>
          <w:tcPr>
            <w:tcW w:w="0" w:type="auto"/>
            <w:hideMark/>
          </w:tcPr>
          <w:p w14:paraId="29E2E001" w14:textId="77777777" w:rsidR="003E7F08" w:rsidRPr="009D29EB" w:rsidRDefault="003E7F0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7FB83F88" w14:textId="1B91D23B" w:rsidR="003E7F08" w:rsidRPr="009D29EB" w:rsidRDefault="003E7F08" w:rsidP="00FC7122">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Pr="009D29EB">
              <w:rPr>
                <w:rFonts w:ascii="Times New Roman" w:eastAsia="Times New Roman" w:hAnsi="Times New Roman" w:cs="Times New Roman"/>
                <w:color w:val="auto"/>
                <w:bdr w:val="none" w:sz="0" w:space="0" w:color="auto" w:frame="1"/>
                <w:lang w:bidi="ar-SA"/>
              </w:rPr>
              <w:t>, психологічна служба</w:t>
            </w:r>
          </w:p>
        </w:tc>
      </w:tr>
    </w:tbl>
    <w:p w14:paraId="6B742DCC" w14:textId="77777777" w:rsidR="00151193" w:rsidRPr="009D29EB" w:rsidRDefault="00151193" w:rsidP="00807BF7">
      <w:pPr>
        <w:tabs>
          <w:tab w:val="left" w:pos="709"/>
        </w:tabs>
        <w:spacing w:line="276" w:lineRule="auto"/>
        <w:ind w:firstLine="709"/>
        <w:jc w:val="both"/>
        <w:rPr>
          <w:rFonts w:ascii="Times New Roman" w:hAnsi="Times New Roman" w:cs="Times New Roman"/>
          <w:color w:val="auto"/>
          <w:highlight w:val="green"/>
        </w:rPr>
      </w:pPr>
    </w:p>
    <w:p w14:paraId="630DEC5C"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223" w:name="bookmark256"/>
      <w:bookmarkStart w:id="224" w:name="bookmark257"/>
      <w:bookmarkStart w:id="225" w:name="bookmark258"/>
      <w:r w:rsidRPr="009D29EB">
        <w:rPr>
          <w:rFonts w:ascii="Times New Roman" w:hAnsi="Times New Roman" w:cs="Times New Roman"/>
          <w:color w:val="auto"/>
        </w:rPr>
        <w:t>Очікувані результати:</w:t>
      </w:r>
      <w:bookmarkEnd w:id="223"/>
      <w:bookmarkEnd w:id="224"/>
      <w:bookmarkEnd w:id="225"/>
    </w:p>
    <w:p w14:paraId="28316C00" w14:textId="77777777" w:rsidR="00151193" w:rsidRPr="00EE00B2" w:rsidRDefault="007A203D" w:rsidP="00EE00B2">
      <w:pPr>
        <w:pStyle w:val="af2"/>
        <w:numPr>
          <w:ilvl w:val="0"/>
          <w:numId w:val="52"/>
        </w:numPr>
        <w:tabs>
          <w:tab w:val="left" w:pos="709"/>
        </w:tabs>
        <w:spacing w:line="276" w:lineRule="auto"/>
        <w:ind w:left="0" w:firstLine="426"/>
        <w:jc w:val="both"/>
        <w:rPr>
          <w:rFonts w:ascii="Times New Roman" w:hAnsi="Times New Roman" w:cs="Times New Roman"/>
          <w:color w:val="auto"/>
        </w:rPr>
      </w:pPr>
      <w:bookmarkStart w:id="226" w:name="bookmark259"/>
      <w:bookmarkEnd w:id="226"/>
      <w:r w:rsidRPr="00EE00B2">
        <w:rPr>
          <w:rFonts w:ascii="Times New Roman" w:hAnsi="Times New Roman" w:cs="Times New Roman"/>
          <w:color w:val="auto"/>
        </w:rPr>
        <w:t>Підвищення професійного рівня педагогічних працівників.</w:t>
      </w:r>
    </w:p>
    <w:p w14:paraId="0B090908" w14:textId="77777777" w:rsidR="00151193" w:rsidRPr="00EE00B2" w:rsidRDefault="007A203D" w:rsidP="00EE00B2">
      <w:pPr>
        <w:pStyle w:val="af2"/>
        <w:numPr>
          <w:ilvl w:val="0"/>
          <w:numId w:val="52"/>
        </w:numPr>
        <w:tabs>
          <w:tab w:val="left" w:pos="709"/>
        </w:tabs>
        <w:spacing w:line="276" w:lineRule="auto"/>
        <w:ind w:left="0" w:firstLine="426"/>
        <w:jc w:val="both"/>
        <w:rPr>
          <w:rFonts w:ascii="Times New Roman" w:hAnsi="Times New Roman" w:cs="Times New Roman"/>
          <w:color w:val="auto"/>
        </w:rPr>
      </w:pPr>
      <w:bookmarkStart w:id="227" w:name="bookmark260"/>
      <w:bookmarkEnd w:id="227"/>
      <w:r w:rsidRPr="00EE00B2">
        <w:rPr>
          <w:rFonts w:ascii="Times New Roman" w:hAnsi="Times New Roman" w:cs="Times New Roman"/>
          <w:color w:val="auto"/>
        </w:rPr>
        <w:t>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w:t>
      </w:r>
    </w:p>
    <w:p w14:paraId="74AC20E4" w14:textId="77777777" w:rsidR="00151193" w:rsidRPr="00EE00B2" w:rsidRDefault="007A203D" w:rsidP="00EE00B2">
      <w:pPr>
        <w:pStyle w:val="af2"/>
        <w:numPr>
          <w:ilvl w:val="0"/>
          <w:numId w:val="52"/>
        </w:numPr>
        <w:tabs>
          <w:tab w:val="left" w:pos="709"/>
        </w:tabs>
        <w:spacing w:line="276" w:lineRule="auto"/>
        <w:ind w:left="0" w:firstLine="426"/>
        <w:jc w:val="both"/>
        <w:rPr>
          <w:rFonts w:ascii="Times New Roman" w:hAnsi="Times New Roman" w:cs="Times New Roman"/>
          <w:color w:val="auto"/>
        </w:rPr>
      </w:pPr>
      <w:bookmarkStart w:id="228" w:name="bookmark261"/>
      <w:bookmarkEnd w:id="228"/>
      <w:r w:rsidRPr="00EE00B2">
        <w:rPr>
          <w:rFonts w:ascii="Times New Roman" w:hAnsi="Times New Roman" w:cs="Times New Roman"/>
          <w:color w:val="auto"/>
        </w:rPr>
        <w:t>Підвищення якості викладання навчальних предметів (за результатами моніторингу).</w:t>
      </w:r>
    </w:p>
    <w:p w14:paraId="0A76B262" w14:textId="77777777" w:rsidR="00151193" w:rsidRPr="00EE00B2" w:rsidRDefault="007A203D" w:rsidP="00EE00B2">
      <w:pPr>
        <w:pStyle w:val="af2"/>
        <w:numPr>
          <w:ilvl w:val="0"/>
          <w:numId w:val="52"/>
        </w:numPr>
        <w:tabs>
          <w:tab w:val="left" w:pos="709"/>
        </w:tabs>
        <w:spacing w:line="276" w:lineRule="auto"/>
        <w:ind w:left="0" w:firstLine="426"/>
        <w:jc w:val="both"/>
        <w:rPr>
          <w:rFonts w:ascii="Times New Roman" w:hAnsi="Times New Roman" w:cs="Times New Roman"/>
          <w:color w:val="auto"/>
        </w:rPr>
      </w:pPr>
      <w:bookmarkStart w:id="229" w:name="bookmark262"/>
      <w:bookmarkEnd w:id="229"/>
      <w:r w:rsidRPr="00EE00B2">
        <w:rPr>
          <w:rFonts w:ascii="Times New Roman" w:hAnsi="Times New Roman" w:cs="Times New Roman"/>
          <w:color w:val="auto"/>
        </w:rPr>
        <w:t>Створення атмосфери, яка сприяє постійному зростанню професійних компетентностей як молодих, так і досвідчених педагогів.</w:t>
      </w:r>
    </w:p>
    <w:p w14:paraId="06A60E48" w14:textId="1EEC2A6A" w:rsidR="00151193" w:rsidRPr="00EE00B2" w:rsidRDefault="007A203D" w:rsidP="00EE00B2">
      <w:pPr>
        <w:pStyle w:val="af2"/>
        <w:numPr>
          <w:ilvl w:val="0"/>
          <w:numId w:val="52"/>
        </w:numPr>
        <w:tabs>
          <w:tab w:val="left" w:pos="709"/>
        </w:tabs>
        <w:spacing w:line="276" w:lineRule="auto"/>
        <w:ind w:left="0" w:firstLine="426"/>
        <w:jc w:val="both"/>
        <w:rPr>
          <w:rFonts w:ascii="Times New Roman" w:hAnsi="Times New Roman" w:cs="Times New Roman"/>
          <w:color w:val="auto"/>
        </w:rPr>
      </w:pPr>
      <w:bookmarkStart w:id="230" w:name="bookmark263"/>
      <w:bookmarkEnd w:id="230"/>
      <w:r w:rsidRPr="00EE00B2">
        <w:rPr>
          <w:rFonts w:ascii="Times New Roman" w:hAnsi="Times New Roman" w:cs="Times New Roman"/>
          <w:color w:val="auto"/>
        </w:rPr>
        <w:t>Виховати стійку тенденцію до зростання рівня професійної компетентності вчителів як індикатора розвитку та ефективної діяльності ліцею.</w:t>
      </w:r>
    </w:p>
    <w:p w14:paraId="6523E4A5" w14:textId="77777777" w:rsidR="004C5323" w:rsidRPr="009D29EB" w:rsidRDefault="004C5323" w:rsidP="00807BF7">
      <w:pPr>
        <w:tabs>
          <w:tab w:val="left" w:pos="709"/>
        </w:tabs>
        <w:spacing w:line="276" w:lineRule="auto"/>
        <w:ind w:firstLine="709"/>
        <w:jc w:val="both"/>
        <w:rPr>
          <w:rFonts w:ascii="Times New Roman" w:hAnsi="Times New Roman" w:cs="Times New Roman"/>
          <w:color w:val="auto"/>
        </w:rPr>
      </w:pPr>
    </w:p>
    <w:p w14:paraId="1DE4203D" w14:textId="054614D0" w:rsidR="00151193" w:rsidRPr="009D29EB" w:rsidRDefault="00FC7122" w:rsidP="00807BF7">
      <w:pPr>
        <w:tabs>
          <w:tab w:val="left" w:pos="709"/>
        </w:tabs>
        <w:spacing w:line="276" w:lineRule="auto"/>
        <w:ind w:firstLine="709"/>
        <w:jc w:val="both"/>
        <w:rPr>
          <w:rFonts w:ascii="Times New Roman" w:hAnsi="Times New Roman" w:cs="Times New Roman"/>
          <w:b/>
          <w:bCs/>
          <w:color w:val="auto"/>
        </w:rPr>
      </w:pPr>
      <w:bookmarkStart w:id="231" w:name="bookmark264"/>
      <w:bookmarkEnd w:id="231"/>
      <w:r>
        <w:rPr>
          <w:rFonts w:ascii="Times New Roman" w:hAnsi="Times New Roman" w:cs="Times New Roman"/>
          <w:b/>
          <w:bCs/>
          <w:color w:val="auto"/>
        </w:rPr>
        <w:t xml:space="preserve">7.2. </w:t>
      </w:r>
      <w:r w:rsidR="00106565" w:rsidRPr="009D29EB">
        <w:rPr>
          <w:rFonts w:ascii="Times New Roman" w:hAnsi="Times New Roman" w:cs="Times New Roman"/>
          <w:b/>
          <w:bCs/>
          <w:color w:val="auto"/>
        </w:rPr>
        <w:t xml:space="preserve">Перспективний план </w:t>
      </w:r>
      <w:r w:rsidR="00645686" w:rsidRPr="009D29EB">
        <w:rPr>
          <w:rFonts w:ascii="Times New Roman" w:hAnsi="Times New Roman" w:cs="Times New Roman"/>
          <w:b/>
          <w:bCs/>
          <w:color w:val="auto"/>
        </w:rPr>
        <w:t>атестації</w:t>
      </w:r>
      <w:r w:rsidR="00FF1B29">
        <w:rPr>
          <w:rFonts w:ascii="Times New Roman" w:hAnsi="Times New Roman" w:cs="Times New Roman"/>
          <w:b/>
          <w:bCs/>
          <w:color w:val="auto"/>
        </w:rPr>
        <w:t xml:space="preserve"> педагогічних працівників на 2026-2031 роки.</w:t>
      </w:r>
    </w:p>
    <w:tbl>
      <w:tblPr>
        <w:tblStyle w:val="af1"/>
        <w:tblW w:w="5000" w:type="pct"/>
        <w:tblLook w:val="04A0" w:firstRow="1" w:lastRow="0" w:firstColumn="1" w:lastColumn="0" w:noHBand="0" w:noVBand="1"/>
      </w:tblPr>
      <w:tblGrid>
        <w:gridCol w:w="4131"/>
        <w:gridCol w:w="3750"/>
      </w:tblGrid>
      <w:tr w:rsidR="0003539E" w:rsidRPr="009D29EB" w14:paraId="755736E4" w14:textId="77777777" w:rsidTr="00FC7122">
        <w:tc>
          <w:tcPr>
            <w:tcW w:w="2621" w:type="pct"/>
          </w:tcPr>
          <w:p w14:paraId="7CA87AD5" w14:textId="045D8A34" w:rsidR="00106565" w:rsidRPr="009D29EB" w:rsidRDefault="00106565"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 xml:space="preserve">Рік атестації </w:t>
            </w:r>
          </w:p>
        </w:tc>
        <w:tc>
          <w:tcPr>
            <w:tcW w:w="2379" w:type="pct"/>
          </w:tcPr>
          <w:p w14:paraId="667D2BAC" w14:textId="7E4389E2" w:rsidR="00106565" w:rsidRPr="009D29EB" w:rsidRDefault="00106565"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 xml:space="preserve">Кількість </w:t>
            </w:r>
          </w:p>
        </w:tc>
      </w:tr>
      <w:tr w:rsidR="0003539E" w:rsidRPr="009D29EB" w14:paraId="5EBE14B2" w14:textId="77777777" w:rsidTr="00FC7122">
        <w:tc>
          <w:tcPr>
            <w:tcW w:w="2621" w:type="pct"/>
          </w:tcPr>
          <w:p w14:paraId="2DE1C117" w14:textId="4BE3329E" w:rsidR="00106565" w:rsidRPr="009D29EB" w:rsidRDefault="00106565"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2027</w:t>
            </w:r>
          </w:p>
        </w:tc>
        <w:tc>
          <w:tcPr>
            <w:tcW w:w="2379" w:type="pct"/>
          </w:tcPr>
          <w:p w14:paraId="48B9575D" w14:textId="00B86679" w:rsidR="00106565" w:rsidRPr="009D29EB" w:rsidRDefault="00463300"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19</w:t>
            </w:r>
          </w:p>
        </w:tc>
      </w:tr>
      <w:tr w:rsidR="0003539E" w:rsidRPr="009D29EB" w14:paraId="4E09FAAA" w14:textId="77777777" w:rsidTr="00FC7122">
        <w:tc>
          <w:tcPr>
            <w:tcW w:w="2621" w:type="pct"/>
          </w:tcPr>
          <w:p w14:paraId="3D2CDC90" w14:textId="4B0FE051" w:rsidR="00106565" w:rsidRPr="009D29EB" w:rsidRDefault="00106565"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2028</w:t>
            </w:r>
          </w:p>
        </w:tc>
        <w:tc>
          <w:tcPr>
            <w:tcW w:w="2379" w:type="pct"/>
          </w:tcPr>
          <w:p w14:paraId="7D16495D" w14:textId="3D3FDF63" w:rsidR="00106565" w:rsidRPr="009D29EB" w:rsidRDefault="00463300"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5</w:t>
            </w:r>
          </w:p>
        </w:tc>
      </w:tr>
      <w:tr w:rsidR="0003539E" w:rsidRPr="009D29EB" w14:paraId="76BB76F5" w14:textId="77777777" w:rsidTr="00FC7122">
        <w:tc>
          <w:tcPr>
            <w:tcW w:w="2621" w:type="pct"/>
          </w:tcPr>
          <w:p w14:paraId="6FE2248C" w14:textId="40DFE1E0" w:rsidR="00106565" w:rsidRPr="009D29EB" w:rsidRDefault="00106565"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2029</w:t>
            </w:r>
          </w:p>
        </w:tc>
        <w:tc>
          <w:tcPr>
            <w:tcW w:w="2379" w:type="pct"/>
          </w:tcPr>
          <w:p w14:paraId="51A0F210" w14:textId="2FDDC765" w:rsidR="00106565" w:rsidRPr="009D29EB" w:rsidRDefault="00463300"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14</w:t>
            </w:r>
          </w:p>
        </w:tc>
      </w:tr>
      <w:tr w:rsidR="0003539E" w:rsidRPr="009D29EB" w14:paraId="26CE0749" w14:textId="77777777" w:rsidTr="00FC7122">
        <w:tc>
          <w:tcPr>
            <w:tcW w:w="2621" w:type="pct"/>
          </w:tcPr>
          <w:p w14:paraId="130A433B" w14:textId="4BFAFBD1" w:rsidR="00106565" w:rsidRPr="009D29EB" w:rsidRDefault="00106565"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2030</w:t>
            </w:r>
          </w:p>
        </w:tc>
        <w:tc>
          <w:tcPr>
            <w:tcW w:w="2379" w:type="pct"/>
          </w:tcPr>
          <w:p w14:paraId="0BC1D9D2" w14:textId="658680AA" w:rsidR="00106565" w:rsidRPr="009D29EB" w:rsidRDefault="00463300"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14</w:t>
            </w:r>
          </w:p>
        </w:tc>
      </w:tr>
      <w:tr w:rsidR="00106565" w:rsidRPr="009D29EB" w14:paraId="4A161442" w14:textId="77777777" w:rsidTr="00FC7122">
        <w:tc>
          <w:tcPr>
            <w:tcW w:w="2621" w:type="pct"/>
          </w:tcPr>
          <w:p w14:paraId="3FF351BA" w14:textId="2DF68B19" w:rsidR="00106565" w:rsidRPr="009D29EB" w:rsidRDefault="00106565"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2031</w:t>
            </w:r>
          </w:p>
        </w:tc>
        <w:tc>
          <w:tcPr>
            <w:tcW w:w="2379" w:type="pct"/>
          </w:tcPr>
          <w:p w14:paraId="7493183F" w14:textId="7402D8D7" w:rsidR="00106565" w:rsidRPr="009D29EB" w:rsidRDefault="00463300"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6</w:t>
            </w:r>
          </w:p>
        </w:tc>
      </w:tr>
    </w:tbl>
    <w:p w14:paraId="51790CB7" w14:textId="36B88425" w:rsidR="005761AC" w:rsidRPr="009D29EB" w:rsidRDefault="005761AC" w:rsidP="00807BF7">
      <w:pPr>
        <w:tabs>
          <w:tab w:val="left" w:pos="709"/>
        </w:tabs>
        <w:spacing w:line="276" w:lineRule="auto"/>
        <w:jc w:val="both"/>
        <w:rPr>
          <w:rFonts w:ascii="Times New Roman" w:hAnsi="Times New Roman" w:cs="Times New Roman"/>
          <w:color w:val="auto"/>
        </w:rPr>
      </w:pPr>
      <w:bookmarkStart w:id="232" w:name="bookmark269"/>
      <w:bookmarkStart w:id="233" w:name="bookmark271"/>
      <w:bookmarkStart w:id="234" w:name="bookmark272"/>
      <w:bookmarkStart w:id="235" w:name="bookmark274"/>
      <w:bookmarkEnd w:id="232"/>
    </w:p>
    <w:p w14:paraId="341CBEB3" w14:textId="5A911C5B" w:rsidR="00FF1B29" w:rsidRDefault="00FF1B29" w:rsidP="00EE00B2">
      <w:pPr>
        <w:tabs>
          <w:tab w:val="left" w:pos="709"/>
        </w:tabs>
        <w:spacing w:line="276" w:lineRule="auto"/>
        <w:rPr>
          <w:rFonts w:ascii="Times New Roman" w:hAnsi="Times New Roman" w:cs="Times New Roman"/>
          <w:b/>
          <w:bCs/>
          <w:color w:val="auto"/>
        </w:rPr>
      </w:pPr>
    </w:p>
    <w:p w14:paraId="0BF9BBEF" w14:textId="77777777" w:rsidR="00EE00B2" w:rsidRDefault="00EE00B2" w:rsidP="00EE00B2">
      <w:pPr>
        <w:tabs>
          <w:tab w:val="left" w:pos="709"/>
        </w:tabs>
        <w:spacing w:line="276" w:lineRule="auto"/>
        <w:rPr>
          <w:rFonts w:ascii="Times New Roman" w:hAnsi="Times New Roman" w:cs="Times New Roman"/>
          <w:b/>
          <w:bCs/>
          <w:color w:val="auto"/>
        </w:rPr>
      </w:pPr>
    </w:p>
    <w:p w14:paraId="664370E4" w14:textId="511F2D61" w:rsidR="00151193" w:rsidRPr="00FF1B29" w:rsidRDefault="00D42E53" w:rsidP="00807BF7">
      <w:pPr>
        <w:tabs>
          <w:tab w:val="left" w:pos="709"/>
        </w:tabs>
        <w:spacing w:line="276" w:lineRule="auto"/>
        <w:ind w:firstLine="709"/>
        <w:jc w:val="center"/>
        <w:rPr>
          <w:rFonts w:ascii="Times New Roman" w:hAnsi="Times New Roman" w:cs="Times New Roman"/>
          <w:b/>
          <w:bCs/>
          <w:color w:val="auto"/>
        </w:rPr>
      </w:pPr>
      <w:r w:rsidRPr="00FF1B29">
        <w:rPr>
          <w:rFonts w:ascii="Times New Roman" w:hAnsi="Times New Roman" w:cs="Times New Roman"/>
          <w:b/>
          <w:bCs/>
          <w:color w:val="auto"/>
        </w:rPr>
        <w:lastRenderedPageBreak/>
        <w:t>8.</w:t>
      </w:r>
      <w:r w:rsidR="007A203D" w:rsidRPr="00FF1B29">
        <w:rPr>
          <w:rFonts w:ascii="Times New Roman" w:hAnsi="Times New Roman" w:cs="Times New Roman"/>
          <w:b/>
          <w:bCs/>
          <w:color w:val="auto"/>
        </w:rPr>
        <w:t>УПРАВЛІНСЬКІ ПРОЦЕСИ</w:t>
      </w:r>
      <w:bookmarkEnd w:id="233"/>
      <w:bookmarkEnd w:id="234"/>
      <w:bookmarkEnd w:id="235"/>
    </w:p>
    <w:p w14:paraId="444ECEAB"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Мета: координація дій усіх учасників освітнього процесу, створення умов для їх продуктивної творчої діяльності; створення моделі ефективного управління розвитком ліцею з урахуванням вимог часу.</w:t>
      </w:r>
    </w:p>
    <w:p w14:paraId="1E5B48EB"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236" w:name="bookmark275"/>
      <w:bookmarkStart w:id="237" w:name="bookmark276"/>
      <w:bookmarkStart w:id="238" w:name="bookmark277"/>
      <w:r w:rsidRPr="009D29EB">
        <w:rPr>
          <w:rFonts w:ascii="Times New Roman" w:hAnsi="Times New Roman" w:cs="Times New Roman"/>
          <w:color w:val="auto"/>
        </w:rPr>
        <w:t>Завдання:</w:t>
      </w:r>
      <w:bookmarkEnd w:id="236"/>
      <w:bookmarkEnd w:id="237"/>
      <w:bookmarkEnd w:id="238"/>
    </w:p>
    <w:p w14:paraId="2F092E32" w14:textId="77777777" w:rsidR="00151193" w:rsidRPr="009D29EB" w:rsidRDefault="007A203D" w:rsidP="00FF1B29">
      <w:pPr>
        <w:pStyle w:val="af2"/>
        <w:numPr>
          <w:ilvl w:val="0"/>
          <w:numId w:val="18"/>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управління якістю освіти на основі інноваційних технологій та освітнього моніторингу;</w:t>
      </w:r>
    </w:p>
    <w:p w14:paraId="0E3E114E" w14:textId="77777777" w:rsidR="00151193" w:rsidRPr="009D29EB" w:rsidRDefault="007A203D" w:rsidP="00FF1B29">
      <w:pPr>
        <w:pStyle w:val="af2"/>
        <w:numPr>
          <w:ilvl w:val="0"/>
          <w:numId w:val="18"/>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побудова дієвої внутрішньої системи забезпечення якості освіти;</w:t>
      </w:r>
    </w:p>
    <w:p w14:paraId="7E2A8857" w14:textId="77777777" w:rsidR="00151193" w:rsidRPr="009D29EB" w:rsidRDefault="007A203D" w:rsidP="00FF1B29">
      <w:pPr>
        <w:pStyle w:val="af2"/>
        <w:numPr>
          <w:ilvl w:val="0"/>
          <w:numId w:val="18"/>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 xml:space="preserve">удосконалити форми </w:t>
      </w:r>
      <w:proofErr w:type="spellStart"/>
      <w:r w:rsidRPr="009D29EB">
        <w:rPr>
          <w:rFonts w:ascii="Times New Roman" w:hAnsi="Times New Roman" w:cs="Times New Roman"/>
          <w:color w:val="auto"/>
        </w:rPr>
        <w:t>внутріліцейного</w:t>
      </w:r>
      <w:proofErr w:type="spellEnd"/>
      <w:r w:rsidRPr="009D29EB">
        <w:rPr>
          <w:rFonts w:ascii="Times New Roman" w:hAnsi="Times New Roman" w:cs="Times New Roman"/>
          <w:color w:val="auto"/>
        </w:rPr>
        <w:t xml:space="preserve"> контролю;</w:t>
      </w:r>
    </w:p>
    <w:p w14:paraId="40BD7BD9" w14:textId="77777777" w:rsidR="00151193" w:rsidRPr="009D29EB" w:rsidRDefault="007A203D" w:rsidP="00FF1B29">
      <w:pPr>
        <w:pStyle w:val="af2"/>
        <w:numPr>
          <w:ilvl w:val="0"/>
          <w:numId w:val="18"/>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спрямувати педагогічний колектив на формування багатомірного освітнього простору для здобувачів освіти, орієнтованого на автономію, академічну свободу для всебічного розвитку особистості;</w:t>
      </w:r>
    </w:p>
    <w:p w14:paraId="4045129E" w14:textId="77777777" w:rsidR="00151193" w:rsidRPr="009D29EB" w:rsidRDefault="007A203D" w:rsidP="00FF1B29">
      <w:pPr>
        <w:pStyle w:val="af2"/>
        <w:numPr>
          <w:ilvl w:val="0"/>
          <w:numId w:val="18"/>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забезпечити відповідну підготовку педагогів, здатних якісно надавати освітні послуги здобувачам освіти;</w:t>
      </w:r>
    </w:p>
    <w:p w14:paraId="34E8089F" w14:textId="77777777" w:rsidR="00151193" w:rsidRPr="009D29EB" w:rsidRDefault="007A203D" w:rsidP="00FF1B29">
      <w:pPr>
        <w:pStyle w:val="af2"/>
        <w:numPr>
          <w:ilvl w:val="0"/>
          <w:numId w:val="18"/>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удосконалити зворотній зв’язок щодо контролю за виконанням управлінських рішень;</w:t>
      </w:r>
    </w:p>
    <w:p w14:paraId="449F91B4" w14:textId="77777777" w:rsidR="00151193" w:rsidRPr="009D29EB" w:rsidRDefault="007A203D" w:rsidP="00FF1B29">
      <w:pPr>
        <w:pStyle w:val="af2"/>
        <w:numPr>
          <w:ilvl w:val="0"/>
          <w:numId w:val="18"/>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 xml:space="preserve">упровадити систему </w:t>
      </w:r>
      <w:proofErr w:type="spellStart"/>
      <w:r w:rsidRPr="009D29EB">
        <w:rPr>
          <w:rFonts w:ascii="Times New Roman" w:hAnsi="Times New Roman" w:cs="Times New Roman"/>
          <w:color w:val="auto"/>
        </w:rPr>
        <w:t>адаптивно</w:t>
      </w:r>
      <w:proofErr w:type="spellEnd"/>
      <w:r w:rsidRPr="009D29EB">
        <w:rPr>
          <w:rFonts w:ascii="Times New Roman" w:hAnsi="Times New Roman" w:cs="Times New Roman"/>
          <w:color w:val="auto"/>
        </w:rPr>
        <w:t>-громадської моделі управління.</w:t>
      </w:r>
    </w:p>
    <w:p w14:paraId="38A58D58" w14:textId="16EA6428"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Операційні цілі</w:t>
      </w:r>
      <w:r w:rsidR="00FF1B29">
        <w:rPr>
          <w:rFonts w:ascii="Times New Roman" w:hAnsi="Times New Roman" w:cs="Times New Roman"/>
          <w:color w:val="auto"/>
        </w:rPr>
        <w:t>:</w:t>
      </w:r>
    </w:p>
    <w:tbl>
      <w:tblPr>
        <w:tblStyle w:val="af1"/>
        <w:tblW w:w="0" w:type="auto"/>
        <w:tblLook w:val="04A0" w:firstRow="1" w:lastRow="0" w:firstColumn="1" w:lastColumn="0" w:noHBand="0" w:noVBand="1"/>
      </w:tblPr>
      <w:tblGrid>
        <w:gridCol w:w="545"/>
        <w:gridCol w:w="4030"/>
        <w:gridCol w:w="1482"/>
        <w:gridCol w:w="1824"/>
      </w:tblGrid>
      <w:tr w:rsidR="0003539E" w:rsidRPr="009D29EB" w14:paraId="07980785" w14:textId="77777777" w:rsidTr="00645686">
        <w:tc>
          <w:tcPr>
            <w:tcW w:w="0" w:type="auto"/>
            <w:hideMark/>
          </w:tcPr>
          <w:p w14:paraId="7E789702"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 з/п</w:t>
            </w:r>
          </w:p>
        </w:tc>
        <w:tc>
          <w:tcPr>
            <w:tcW w:w="0" w:type="auto"/>
            <w:hideMark/>
          </w:tcPr>
          <w:p w14:paraId="73461FFC"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0" w:type="auto"/>
            <w:hideMark/>
          </w:tcPr>
          <w:p w14:paraId="6445F4EA"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0" w:type="auto"/>
            <w:hideMark/>
          </w:tcPr>
          <w:p w14:paraId="6AD1A446"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5ED2CB64" w14:textId="77777777" w:rsidTr="00255A3D">
        <w:tc>
          <w:tcPr>
            <w:tcW w:w="0" w:type="auto"/>
            <w:gridSpan w:val="4"/>
            <w:hideMark/>
          </w:tcPr>
          <w:p w14:paraId="39070EE2" w14:textId="3230A134" w:rsidR="00645686" w:rsidRPr="009D29EB" w:rsidRDefault="00645686" w:rsidP="00EE00B2">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 СТРАТЕГІЧНЕ ТА ГРОМАДСЬКЕ УПРАВЛІННЯ</w:t>
            </w:r>
          </w:p>
        </w:tc>
      </w:tr>
      <w:tr w:rsidR="0003539E" w:rsidRPr="009D29EB" w14:paraId="02FAB661" w14:textId="77777777" w:rsidTr="00645686">
        <w:tc>
          <w:tcPr>
            <w:tcW w:w="0" w:type="auto"/>
            <w:hideMark/>
          </w:tcPr>
          <w:p w14:paraId="57D1AC9E"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w:t>
            </w:r>
          </w:p>
        </w:tc>
        <w:tc>
          <w:tcPr>
            <w:tcW w:w="0" w:type="auto"/>
            <w:hideMark/>
          </w:tcPr>
          <w:p w14:paraId="21D81BD1"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Упровадження нових та модернізованих форм і методів управлінської діяльності на діагностико-прогнозованій основі</w:t>
            </w:r>
          </w:p>
        </w:tc>
        <w:tc>
          <w:tcPr>
            <w:tcW w:w="0" w:type="auto"/>
            <w:hideMark/>
          </w:tcPr>
          <w:p w14:paraId="7AAFE269" w14:textId="366B550B" w:rsidR="004C5323" w:rsidRPr="00603049" w:rsidRDefault="004C5323" w:rsidP="00807BF7">
            <w:pPr>
              <w:tabs>
                <w:tab w:val="left" w:pos="709"/>
              </w:tabs>
              <w:spacing w:line="276" w:lineRule="auto"/>
              <w:jc w:val="both"/>
              <w:rPr>
                <w:rFonts w:ascii="Times New Roman" w:eastAsia="Times New Roman" w:hAnsi="Times New Roman" w:cs="Times New Roman"/>
                <w:color w:val="auto"/>
                <w:lang w:bidi="ar-SA"/>
              </w:rPr>
            </w:pPr>
            <w:r w:rsidRPr="00603049">
              <w:rPr>
                <w:rFonts w:ascii="Times New Roman" w:eastAsia="Times New Roman" w:hAnsi="Times New Roman" w:cs="Times New Roman"/>
                <w:color w:val="auto"/>
                <w:bdr w:val="none" w:sz="0" w:space="0" w:color="auto" w:frame="1"/>
                <w:lang w:bidi="ar-SA"/>
              </w:rPr>
              <w:t>2026</w:t>
            </w:r>
            <w:r w:rsidR="00603049">
              <w:rPr>
                <w:rFonts w:ascii="Times New Roman" w:eastAsia="Times New Roman" w:hAnsi="Times New Roman" w:cs="Times New Roman"/>
                <w:color w:val="auto"/>
                <w:bdr w:val="none" w:sz="0" w:space="0" w:color="auto" w:frame="1"/>
                <w:lang w:bidi="ar-SA"/>
              </w:rPr>
              <w:t>-</w:t>
            </w:r>
            <w:r w:rsidRPr="00603049">
              <w:rPr>
                <w:rFonts w:ascii="Times New Roman" w:eastAsia="Times New Roman" w:hAnsi="Times New Roman" w:cs="Times New Roman"/>
                <w:color w:val="auto"/>
                <w:bdr w:val="none" w:sz="0" w:space="0" w:color="auto" w:frame="1"/>
                <w:lang w:bidi="ar-SA"/>
              </w:rPr>
              <w:t xml:space="preserve">2031 </w:t>
            </w:r>
          </w:p>
        </w:tc>
        <w:tc>
          <w:tcPr>
            <w:tcW w:w="0" w:type="auto"/>
            <w:hideMark/>
          </w:tcPr>
          <w:p w14:paraId="488DCCE8"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3AB2F2D1" w14:textId="77777777" w:rsidTr="00645686">
        <w:tc>
          <w:tcPr>
            <w:tcW w:w="0" w:type="auto"/>
            <w:hideMark/>
          </w:tcPr>
          <w:p w14:paraId="67334F66"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2.</w:t>
            </w:r>
          </w:p>
        </w:tc>
        <w:tc>
          <w:tcPr>
            <w:tcW w:w="0" w:type="auto"/>
            <w:hideMark/>
          </w:tcPr>
          <w:p w14:paraId="3679E3AF"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Налагодження електронної системи управління закладом та упровадження управлінського моніторингу</w:t>
            </w:r>
          </w:p>
        </w:tc>
        <w:tc>
          <w:tcPr>
            <w:tcW w:w="0" w:type="auto"/>
            <w:hideMark/>
          </w:tcPr>
          <w:p w14:paraId="7D208311" w14:textId="78604E46" w:rsidR="004C5323" w:rsidRPr="00603049" w:rsidRDefault="004C5323" w:rsidP="00807BF7">
            <w:pPr>
              <w:tabs>
                <w:tab w:val="left" w:pos="709"/>
              </w:tabs>
              <w:spacing w:line="276" w:lineRule="auto"/>
              <w:jc w:val="both"/>
              <w:rPr>
                <w:rFonts w:ascii="Times New Roman" w:eastAsia="Times New Roman" w:hAnsi="Times New Roman" w:cs="Times New Roman"/>
                <w:color w:val="auto"/>
                <w:lang w:bidi="ar-SA"/>
              </w:rPr>
            </w:pPr>
            <w:r w:rsidRPr="00603049">
              <w:rPr>
                <w:rFonts w:ascii="Times New Roman" w:eastAsia="Times New Roman" w:hAnsi="Times New Roman" w:cs="Times New Roman"/>
                <w:color w:val="auto"/>
                <w:bdr w:val="none" w:sz="0" w:space="0" w:color="auto" w:frame="1"/>
                <w:lang w:bidi="ar-SA"/>
              </w:rPr>
              <w:t>2026</w:t>
            </w:r>
            <w:r w:rsidR="00603049">
              <w:rPr>
                <w:rFonts w:ascii="Times New Roman" w:eastAsia="Times New Roman" w:hAnsi="Times New Roman" w:cs="Times New Roman"/>
                <w:color w:val="auto"/>
                <w:bdr w:val="none" w:sz="0" w:space="0" w:color="auto" w:frame="1"/>
                <w:lang w:bidi="ar-SA"/>
              </w:rPr>
              <w:t>-</w:t>
            </w:r>
            <w:r w:rsidRPr="00603049">
              <w:rPr>
                <w:rFonts w:ascii="Times New Roman" w:eastAsia="Times New Roman" w:hAnsi="Times New Roman" w:cs="Times New Roman"/>
                <w:color w:val="auto"/>
                <w:bdr w:val="none" w:sz="0" w:space="0" w:color="auto" w:frame="1"/>
                <w:lang w:bidi="ar-SA"/>
              </w:rPr>
              <w:t xml:space="preserve">2031 </w:t>
            </w:r>
          </w:p>
        </w:tc>
        <w:tc>
          <w:tcPr>
            <w:tcW w:w="0" w:type="auto"/>
            <w:hideMark/>
          </w:tcPr>
          <w:p w14:paraId="635122DA" w14:textId="0D716C59"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Адміністрація, </w:t>
            </w:r>
            <w:r w:rsidR="00EE00B2">
              <w:rPr>
                <w:rFonts w:ascii="Times New Roman" w:eastAsia="Times New Roman" w:hAnsi="Times New Roman" w:cs="Times New Roman"/>
                <w:color w:val="auto"/>
                <w:bdr w:val="none" w:sz="0" w:space="0" w:color="auto" w:frame="1"/>
                <w:lang w:bidi="ar-SA"/>
              </w:rPr>
              <w:t>д</w:t>
            </w:r>
            <w:r w:rsidRPr="009D29EB">
              <w:rPr>
                <w:rFonts w:ascii="Times New Roman" w:eastAsia="Times New Roman" w:hAnsi="Times New Roman" w:cs="Times New Roman"/>
                <w:color w:val="auto"/>
                <w:bdr w:val="none" w:sz="0" w:space="0" w:color="auto" w:frame="1"/>
                <w:lang w:bidi="ar-SA"/>
              </w:rPr>
              <w:t>иректор</w:t>
            </w:r>
          </w:p>
        </w:tc>
      </w:tr>
      <w:tr w:rsidR="0003539E" w:rsidRPr="009D29EB" w14:paraId="09987588" w14:textId="77777777" w:rsidTr="00645686">
        <w:tc>
          <w:tcPr>
            <w:tcW w:w="0" w:type="auto"/>
            <w:hideMark/>
          </w:tcPr>
          <w:p w14:paraId="7E1A0BCC"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3.</w:t>
            </w:r>
          </w:p>
        </w:tc>
        <w:tc>
          <w:tcPr>
            <w:tcW w:w="0" w:type="auto"/>
            <w:hideMark/>
          </w:tcPr>
          <w:p w14:paraId="48438313"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Активізація діяльності громадського управління ліцеєм, надання допомоги в організації учнівського самоврядування та створення консультаційних груп</w:t>
            </w:r>
          </w:p>
        </w:tc>
        <w:tc>
          <w:tcPr>
            <w:tcW w:w="0" w:type="auto"/>
            <w:hideMark/>
          </w:tcPr>
          <w:p w14:paraId="61085461" w14:textId="3E7FFED3" w:rsidR="004C5323" w:rsidRPr="00603049" w:rsidRDefault="004C5323" w:rsidP="00807BF7">
            <w:pPr>
              <w:tabs>
                <w:tab w:val="left" w:pos="709"/>
              </w:tabs>
              <w:spacing w:line="276" w:lineRule="auto"/>
              <w:jc w:val="both"/>
              <w:rPr>
                <w:rFonts w:ascii="Times New Roman" w:eastAsia="Times New Roman" w:hAnsi="Times New Roman" w:cs="Times New Roman"/>
                <w:color w:val="auto"/>
                <w:lang w:bidi="ar-SA"/>
              </w:rPr>
            </w:pPr>
            <w:r w:rsidRPr="00603049">
              <w:rPr>
                <w:rFonts w:ascii="Times New Roman" w:eastAsia="Times New Roman" w:hAnsi="Times New Roman" w:cs="Times New Roman"/>
                <w:color w:val="auto"/>
                <w:bdr w:val="none" w:sz="0" w:space="0" w:color="auto" w:frame="1"/>
                <w:lang w:bidi="ar-SA"/>
              </w:rPr>
              <w:t>2026</w:t>
            </w:r>
            <w:r w:rsidR="00603049">
              <w:rPr>
                <w:rFonts w:ascii="Times New Roman" w:eastAsia="Times New Roman" w:hAnsi="Times New Roman" w:cs="Times New Roman"/>
                <w:color w:val="auto"/>
                <w:bdr w:val="none" w:sz="0" w:space="0" w:color="auto" w:frame="1"/>
                <w:lang w:bidi="ar-SA"/>
              </w:rPr>
              <w:t>-</w:t>
            </w:r>
            <w:r w:rsidRPr="00603049">
              <w:rPr>
                <w:rFonts w:ascii="Times New Roman" w:eastAsia="Times New Roman" w:hAnsi="Times New Roman" w:cs="Times New Roman"/>
                <w:color w:val="auto"/>
                <w:bdr w:val="none" w:sz="0" w:space="0" w:color="auto" w:frame="1"/>
                <w:lang w:bidi="ar-SA"/>
              </w:rPr>
              <w:t xml:space="preserve">2031 </w:t>
            </w:r>
          </w:p>
        </w:tc>
        <w:tc>
          <w:tcPr>
            <w:tcW w:w="0" w:type="auto"/>
            <w:hideMark/>
          </w:tcPr>
          <w:p w14:paraId="1799FD55" w14:textId="29B03526"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Директор, </w:t>
            </w:r>
            <w:r w:rsidR="00EE00B2">
              <w:rPr>
                <w:rFonts w:ascii="Times New Roman" w:eastAsia="Times New Roman" w:hAnsi="Times New Roman" w:cs="Times New Roman"/>
                <w:color w:val="auto"/>
                <w:bdr w:val="none" w:sz="0" w:space="0" w:color="auto" w:frame="1"/>
                <w:lang w:bidi="ar-SA"/>
              </w:rPr>
              <w:t>а</w:t>
            </w:r>
            <w:r w:rsidRPr="009D29EB">
              <w:rPr>
                <w:rFonts w:ascii="Times New Roman" w:eastAsia="Times New Roman" w:hAnsi="Times New Roman" w:cs="Times New Roman"/>
                <w:color w:val="auto"/>
                <w:bdr w:val="none" w:sz="0" w:space="0" w:color="auto" w:frame="1"/>
                <w:lang w:bidi="ar-SA"/>
              </w:rPr>
              <w:t>дміністрація</w:t>
            </w:r>
          </w:p>
        </w:tc>
      </w:tr>
      <w:tr w:rsidR="0003539E" w:rsidRPr="009D29EB" w14:paraId="4E11C712" w14:textId="77777777" w:rsidTr="00645686">
        <w:tc>
          <w:tcPr>
            <w:tcW w:w="0" w:type="auto"/>
            <w:hideMark/>
          </w:tcPr>
          <w:p w14:paraId="38E1991B"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4.</w:t>
            </w:r>
          </w:p>
        </w:tc>
        <w:tc>
          <w:tcPr>
            <w:tcW w:w="0" w:type="auto"/>
            <w:hideMark/>
          </w:tcPr>
          <w:p w14:paraId="41BB6B36"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Здійснення дієвого </w:t>
            </w:r>
            <w:proofErr w:type="spellStart"/>
            <w:r w:rsidRPr="009D29EB">
              <w:rPr>
                <w:rFonts w:ascii="Times New Roman" w:eastAsia="Times New Roman" w:hAnsi="Times New Roman" w:cs="Times New Roman"/>
                <w:color w:val="auto"/>
                <w:bdr w:val="none" w:sz="0" w:space="0" w:color="auto" w:frame="1"/>
                <w:lang w:bidi="ar-SA"/>
              </w:rPr>
              <w:t>внутрішньоліцейного</w:t>
            </w:r>
            <w:proofErr w:type="spellEnd"/>
            <w:r w:rsidRPr="009D29EB">
              <w:rPr>
                <w:rFonts w:ascii="Times New Roman" w:eastAsia="Times New Roman" w:hAnsi="Times New Roman" w:cs="Times New Roman"/>
                <w:color w:val="auto"/>
                <w:bdr w:val="none" w:sz="0" w:space="0" w:color="auto" w:frame="1"/>
                <w:lang w:bidi="ar-SA"/>
              </w:rPr>
              <w:t xml:space="preserve"> та тематичного контролю за реалізацією Стратегії розвитку закладу</w:t>
            </w:r>
          </w:p>
        </w:tc>
        <w:tc>
          <w:tcPr>
            <w:tcW w:w="0" w:type="auto"/>
            <w:hideMark/>
          </w:tcPr>
          <w:p w14:paraId="4E0CDE9E" w14:textId="246138E0" w:rsidR="004C5323" w:rsidRPr="00603049" w:rsidRDefault="004C5323" w:rsidP="00807BF7">
            <w:pPr>
              <w:tabs>
                <w:tab w:val="left" w:pos="709"/>
              </w:tabs>
              <w:spacing w:line="276" w:lineRule="auto"/>
              <w:jc w:val="both"/>
              <w:rPr>
                <w:rFonts w:ascii="Times New Roman" w:eastAsia="Times New Roman" w:hAnsi="Times New Roman" w:cs="Times New Roman"/>
                <w:color w:val="auto"/>
                <w:lang w:bidi="ar-SA"/>
              </w:rPr>
            </w:pPr>
            <w:r w:rsidRPr="00603049">
              <w:rPr>
                <w:rFonts w:ascii="Times New Roman" w:eastAsia="Times New Roman" w:hAnsi="Times New Roman" w:cs="Times New Roman"/>
                <w:color w:val="auto"/>
                <w:bdr w:val="none" w:sz="0" w:space="0" w:color="auto" w:frame="1"/>
                <w:lang w:bidi="ar-SA"/>
              </w:rPr>
              <w:t>2026</w:t>
            </w:r>
            <w:r w:rsidR="00603049">
              <w:rPr>
                <w:rFonts w:ascii="Times New Roman" w:eastAsia="Times New Roman" w:hAnsi="Times New Roman" w:cs="Times New Roman"/>
                <w:color w:val="auto"/>
                <w:bdr w:val="none" w:sz="0" w:space="0" w:color="auto" w:frame="1"/>
                <w:lang w:bidi="ar-SA"/>
              </w:rPr>
              <w:t>-</w:t>
            </w:r>
            <w:r w:rsidRPr="00603049">
              <w:rPr>
                <w:rFonts w:ascii="Times New Roman" w:eastAsia="Times New Roman" w:hAnsi="Times New Roman" w:cs="Times New Roman"/>
                <w:color w:val="auto"/>
                <w:bdr w:val="none" w:sz="0" w:space="0" w:color="auto" w:frame="1"/>
                <w:lang w:bidi="ar-SA"/>
              </w:rPr>
              <w:t xml:space="preserve">2031 </w:t>
            </w:r>
          </w:p>
        </w:tc>
        <w:tc>
          <w:tcPr>
            <w:tcW w:w="0" w:type="auto"/>
            <w:hideMark/>
          </w:tcPr>
          <w:p w14:paraId="5EC531BB"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17640C79" w14:textId="77777777" w:rsidTr="00645686">
        <w:tc>
          <w:tcPr>
            <w:tcW w:w="0" w:type="auto"/>
            <w:hideMark/>
          </w:tcPr>
          <w:p w14:paraId="1B0EEC36"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lastRenderedPageBreak/>
              <w:t>5.</w:t>
            </w:r>
          </w:p>
        </w:tc>
        <w:tc>
          <w:tcPr>
            <w:tcW w:w="0" w:type="auto"/>
            <w:hideMark/>
          </w:tcPr>
          <w:p w14:paraId="268891F6"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Річне планування здійснювати відповідно до Стратегії розвитку закладу та результатів самоаналізу (врахування недоліків)</w:t>
            </w:r>
          </w:p>
        </w:tc>
        <w:tc>
          <w:tcPr>
            <w:tcW w:w="0" w:type="auto"/>
            <w:hideMark/>
          </w:tcPr>
          <w:p w14:paraId="605442A3"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(Червень)</w:t>
            </w:r>
          </w:p>
        </w:tc>
        <w:tc>
          <w:tcPr>
            <w:tcW w:w="0" w:type="auto"/>
            <w:hideMark/>
          </w:tcPr>
          <w:p w14:paraId="1B8D50DE"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76208D17" w14:textId="77777777" w:rsidTr="00645686">
        <w:tc>
          <w:tcPr>
            <w:tcW w:w="0" w:type="auto"/>
            <w:hideMark/>
          </w:tcPr>
          <w:p w14:paraId="743F3DCB"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6.</w:t>
            </w:r>
          </w:p>
        </w:tc>
        <w:tc>
          <w:tcPr>
            <w:tcW w:w="0" w:type="auto"/>
            <w:hideMark/>
          </w:tcPr>
          <w:p w14:paraId="39328BA8"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Контроль за веденням ділової документації та розробка штатного розпису ліцею</w:t>
            </w:r>
          </w:p>
        </w:tc>
        <w:tc>
          <w:tcPr>
            <w:tcW w:w="0" w:type="auto"/>
            <w:hideMark/>
          </w:tcPr>
          <w:p w14:paraId="6324900F"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 (Серпень)</w:t>
            </w:r>
          </w:p>
        </w:tc>
        <w:tc>
          <w:tcPr>
            <w:tcW w:w="0" w:type="auto"/>
            <w:hideMark/>
          </w:tcPr>
          <w:p w14:paraId="0CB77C19"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4812D73E" w14:textId="77777777" w:rsidTr="00255A3D">
        <w:tc>
          <w:tcPr>
            <w:tcW w:w="0" w:type="auto"/>
            <w:gridSpan w:val="4"/>
            <w:hideMark/>
          </w:tcPr>
          <w:p w14:paraId="2B0A6008" w14:textId="3F303693" w:rsidR="00645686" w:rsidRPr="009D29EB" w:rsidRDefault="00645686" w:rsidP="00EE00B2">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 КАДРОВА ПОЛІТИКА ТА АКАДЕМІЧНА СВОБОДА</w:t>
            </w:r>
          </w:p>
        </w:tc>
      </w:tr>
      <w:tr w:rsidR="0003539E" w:rsidRPr="009D29EB" w14:paraId="3AEA63AE" w14:textId="77777777" w:rsidTr="00645686">
        <w:tc>
          <w:tcPr>
            <w:tcW w:w="0" w:type="auto"/>
            <w:hideMark/>
          </w:tcPr>
          <w:p w14:paraId="15D8322E"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7.</w:t>
            </w:r>
          </w:p>
        </w:tc>
        <w:tc>
          <w:tcPr>
            <w:tcW w:w="0" w:type="auto"/>
            <w:hideMark/>
          </w:tcPr>
          <w:p w14:paraId="2209BB38"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Визначення потреби в педагогічних працівниках; забезпечення ліцею кадрами відповідно до освітніх потреб та комплектація кадрами</w:t>
            </w:r>
          </w:p>
        </w:tc>
        <w:tc>
          <w:tcPr>
            <w:tcW w:w="0" w:type="auto"/>
            <w:hideMark/>
          </w:tcPr>
          <w:p w14:paraId="6A602922" w14:textId="5DA1989F" w:rsidR="004C5323" w:rsidRPr="00EE00B2" w:rsidRDefault="004C5323" w:rsidP="00807BF7">
            <w:pPr>
              <w:tabs>
                <w:tab w:val="left" w:pos="709"/>
              </w:tabs>
              <w:spacing w:line="276" w:lineRule="auto"/>
              <w:jc w:val="both"/>
              <w:rPr>
                <w:rFonts w:ascii="Times New Roman" w:eastAsia="Times New Roman" w:hAnsi="Times New Roman" w:cs="Times New Roman"/>
                <w:color w:val="auto"/>
                <w:lang w:bidi="ar-SA"/>
              </w:rPr>
            </w:pPr>
            <w:r w:rsidRPr="00EE00B2">
              <w:rPr>
                <w:rFonts w:ascii="Times New Roman" w:eastAsia="Times New Roman" w:hAnsi="Times New Roman" w:cs="Times New Roman"/>
                <w:color w:val="auto"/>
                <w:bdr w:val="none" w:sz="0" w:space="0" w:color="auto" w:frame="1"/>
                <w:lang w:bidi="ar-SA"/>
              </w:rPr>
              <w:t>2026</w:t>
            </w:r>
            <w:r w:rsidR="00A57E08">
              <w:rPr>
                <w:rFonts w:ascii="Times New Roman" w:eastAsia="Times New Roman" w:hAnsi="Times New Roman" w:cs="Times New Roman"/>
                <w:color w:val="auto"/>
                <w:bdr w:val="none" w:sz="0" w:space="0" w:color="auto" w:frame="1"/>
                <w:lang w:bidi="ar-SA"/>
              </w:rPr>
              <w:t>-</w:t>
            </w:r>
            <w:r w:rsidRPr="00EE00B2">
              <w:rPr>
                <w:rFonts w:ascii="Times New Roman" w:eastAsia="Times New Roman" w:hAnsi="Times New Roman" w:cs="Times New Roman"/>
                <w:color w:val="auto"/>
                <w:bdr w:val="none" w:sz="0" w:space="0" w:color="auto" w:frame="1"/>
                <w:lang w:bidi="ar-SA"/>
              </w:rPr>
              <w:t xml:space="preserve">2031 </w:t>
            </w:r>
          </w:p>
        </w:tc>
        <w:tc>
          <w:tcPr>
            <w:tcW w:w="0" w:type="auto"/>
            <w:hideMark/>
          </w:tcPr>
          <w:p w14:paraId="0616FCBC"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0AF6E96B" w14:textId="77777777" w:rsidTr="00645686">
        <w:tc>
          <w:tcPr>
            <w:tcW w:w="0" w:type="auto"/>
            <w:hideMark/>
          </w:tcPr>
          <w:p w14:paraId="4CFEEA91"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8.</w:t>
            </w:r>
          </w:p>
        </w:tc>
        <w:tc>
          <w:tcPr>
            <w:tcW w:w="0" w:type="auto"/>
            <w:hideMark/>
          </w:tcPr>
          <w:p w14:paraId="6A79AD24"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Стимулювання професійної діяльності педагогів та створення сприятливого мікроклімату для реалізації їхнього творчого потенціалу</w:t>
            </w:r>
          </w:p>
        </w:tc>
        <w:tc>
          <w:tcPr>
            <w:tcW w:w="0" w:type="auto"/>
            <w:hideMark/>
          </w:tcPr>
          <w:p w14:paraId="58F43091" w14:textId="22E6AEFD" w:rsidR="004C5323" w:rsidRPr="00EE00B2" w:rsidRDefault="004C5323" w:rsidP="00807BF7">
            <w:pPr>
              <w:tabs>
                <w:tab w:val="left" w:pos="709"/>
              </w:tabs>
              <w:spacing w:line="276" w:lineRule="auto"/>
              <w:jc w:val="both"/>
              <w:rPr>
                <w:rFonts w:ascii="Times New Roman" w:eastAsia="Times New Roman" w:hAnsi="Times New Roman" w:cs="Times New Roman"/>
                <w:color w:val="auto"/>
                <w:lang w:bidi="ar-SA"/>
              </w:rPr>
            </w:pPr>
            <w:r w:rsidRPr="00EE00B2">
              <w:rPr>
                <w:rFonts w:ascii="Times New Roman" w:eastAsia="Times New Roman" w:hAnsi="Times New Roman" w:cs="Times New Roman"/>
                <w:color w:val="auto"/>
                <w:bdr w:val="none" w:sz="0" w:space="0" w:color="auto" w:frame="1"/>
                <w:lang w:bidi="ar-SA"/>
              </w:rPr>
              <w:t>2026</w:t>
            </w:r>
            <w:r w:rsidR="00A57E08">
              <w:rPr>
                <w:rFonts w:ascii="Times New Roman" w:eastAsia="Times New Roman" w:hAnsi="Times New Roman" w:cs="Times New Roman"/>
                <w:color w:val="auto"/>
                <w:bdr w:val="none" w:sz="0" w:space="0" w:color="auto" w:frame="1"/>
                <w:lang w:bidi="ar-SA"/>
              </w:rPr>
              <w:t>-</w:t>
            </w:r>
            <w:r w:rsidRPr="00EE00B2">
              <w:rPr>
                <w:rFonts w:ascii="Times New Roman" w:eastAsia="Times New Roman" w:hAnsi="Times New Roman" w:cs="Times New Roman"/>
                <w:color w:val="auto"/>
                <w:bdr w:val="none" w:sz="0" w:space="0" w:color="auto" w:frame="1"/>
                <w:lang w:bidi="ar-SA"/>
              </w:rPr>
              <w:t xml:space="preserve">2031 </w:t>
            </w:r>
          </w:p>
        </w:tc>
        <w:tc>
          <w:tcPr>
            <w:tcW w:w="0" w:type="auto"/>
            <w:hideMark/>
          </w:tcPr>
          <w:p w14:paraId="2AF8197F" w14:textId="5D1F0CB3"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Адміністрація, </w:t>
            </w:r>
            <w:r w:rsidR="00EE00B2">
              <w:rPr>
                <w:rFonts w:ascii="Times New Roman" w:eastAsia="Times New Roman" w:hAnsi="Times New Roman" w:cs="Times New Roman"/>
                <w:color w:val="auto"/>
                <w:bdr w:val="none" w:sz="0" w:space="0" w:color="auto" w:frame="1"/>
                <w:lang w:bidi="ar-SA"/>
              </w:rPr>
              <w:t>д</w:t>
            </w:r>
            <w:r w:rsidRPr="009D29EB">
              <w:rPr>
                <w:rFonts w:ascii="Times New Roman" w:eastAsia="Times New Roman" w:hAnsi="Times New Roman" w:cs="Times New Roman"/>
                <w:color w:val="auto"/>
                <w:bdr w:val="none" w:sz="0" w:space="0" w:color="auto" w:frame="1"/>
                <w:lang w:bidi="ar-SA"/>
              </w:rPr>
              <w:t>иректор</w:t>
            </w:r>
          </w:p>
        </w:tc>
      </w:tr>
      <w:tr w:rsidR="0003539E" w:rsidRPr="009D29EB" w14:paraId="08FFC455" w14:textId="77777777" w:rsidTr="00645686">
        <w:tc>
          <w:tcPr>
            <w:tcW w:w="0" w:type="auto"/>
            <w:hideMark/>
          </w:tcPr>
          <w:p w14:paraId="3D655DE7"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9.</w:t>
            </w:r>
          </w:p>
        </w:tc>
        <w:tc>
          <w:tcPr>
            <w:tcW w:w="0" w:type="auto"/>
            <w:hideMark/>
          </w:tcPr>
          <w:p w14:paraId="74D02AF3"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Організація роботи педагогів в режимі </w:t>
            </w:r>
            <w:r w:rsidRPr="00EE00B2">
              <w:rPr>
                <w:rFonts w:ascii="Times New Roman" w:eastAsia="Times New Roman" w:hAnsi="Times New Roman" w:cs="Times New Roman"/>
                <w:color w:val="auto"/>
                <w:bdr w:val="none" w:sz="0" w:space="0" w:color="auto" w:frame="1"/>
                <w:lang w:bidi="ar-SA"/>
              </w:rPr>
              <w:t>академічної свободи</w:t>
            </w:r>
            <w:r w:rsidRPr="009D29EB">
              <w:rPr>
                <w:rFonts w:ascii="Times New Roman" w:eastAsia="Times New Roman" w:hAnsi="Times New Roman" w:cs="Times New Roman"/>
                <w:color w:val="auto"/>
                <w:bdr w:val="none" w:sz="0" w:space="0" w:color="auto" w:frame="1"/>
                <w:lang w:bidi="ar-SA"/>
              </w:rPr>
              <w:t xml:space="preserve"> та підтримка ініціативи кожного учасника освітнього процесу</w:t>
            </w:r>
          </w:p>
        </w:tc>
        <w:tc>
          <w:tcPr>
            <w:tcW w:w="0" w:type="auto"/>
            <w:hideMark/>
          </w:tcPr>
          <w:p w14:paraId="710CA9C8" w14:textId="0B1E8393" w:rsidR="004C5323" w:rsidRPr="00EE00B2" w:rsidRDefault="004C5323" w:rsidP="00807BF7">
            <w:pPr>
              <w:tabs>
                <w:tab w:val="left" w:pos="709"/>
              </w:tabs>
              <w:spacing w:line="276" w:lineRule="auto"/>
              <w:jc w:val="both"/>
              <w:rPr>
                <w:rFonts w:ascii="Times New Roman" w:eastAsia="Times New Roman" w:hAnsi="Times New Roman" w:cs="Times New Roman"/>
                <w:color w:val="auto"/>
                <w:lang w:bidi="ar-SA"/>
              </w:rPr>
            </w:pPr>
            <w:r w:rsidRPr="00EE00B2">
              <w:rPr>
                <w:rFonts w:ascii="Times New Roman" w:eastAsia="Times New Roman" w:hAnsi="Times New Roman" w:cs="Times New Roman"/>
                <w:color w:val="auto"/>
                <w:bdr w:val="none" w:sz="0" w:space="0" w:color="auto" w:frame="1"/>
                <w:lang w:bidi="ar-SA"/>
              </w:rPr>
              <w:t>2026</w:t>
            </w:r>
            <w:r w:rsidR="00A57E08">
              <w:rPr>
                <w:rFonts w:ascii="Times New Roman" w:eastAsia="Times New Roman" w:hAnsi="Times New Roman" w:cs="Times New Roman"/>
                <w:color w:val="auto"/>
                <w:bdr w:val="none" w:sz="0" w:space="0" w:color="auto" w:frame="1"/>
                <w:lang w:bidi="ar-SA"/>
              </w:rPr>
              <w:t>-</w:t>
            </w:r>
            <w:r w:rsidRPr="00EE00B2">
              <w:rPr>
                <w:rFonts w:ascii="Times New Roman" w:eastAsia="Times New Roman" w:hAnsi="Times New Roman" w:cs="Times New Roman"/>
                <w:color w:val="auto"/>
                <w:bdr w:val="none" w:sz="0" w:space="0" w:color="auto" w:frame="1"/>
                <w:lang w:bidi="ar-SA"/>
              </w:rPr>
              <w:t xml:space="preserve">2031 </w:t>
            </w:r>
          </w:p>
        </w:tc>
        <w:tc>
          <w:tcPr>
            <w:tcW w:w="0" w:type="auto"/>
            <w:hideMark/>
          </w:tcPr>
          <w:p w14:paraId="0DDA4117"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2EFAFA54" w14:textId="77777777" w:rsidTr="00645686">
        <w:tc>
          <w:tcPr>
            <w:tcW w:w="0" w:type="auto"/>
            <w:hideMark/>
          </w:tcPr>
          <w:p w14:paraId="571BB477"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10.</w:t>
            </w:r>
          </w:p>
        </w:tc>
        <w:tc>
          <w:tcPr>
            <w:tcW w:w="0" w:type="auto"/>
            <w:hideMark/>
          </w:tcPr>
          <w:p w14:paraId="5CE70CED"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Планування атестації та сертифікації, а також підвищення кваліфікації педагогічних працівників</w:t>
            </w:r>
          </w:p>
        </w:tc>
        <w:tc>
          <w:tcPr>
            <w:tcW w:w="0" w:type="auto"/>
            <w:hideMark/>
          </w:tcPr>
          <w:p w14:paraId="09F979FA" w14:textId="77777777" w:rsidR="00EE00B2" w:rsidRDefault="004C5323"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Щорічно </w:t>
            </w:r>
          </w:p>
          <w:p w14:paraId="26E7B5D1" w14:textId="38CB17E5"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w:t>
            </w:r>
            <w:r w:rsidR="00EE00B2">
              <w:rPr>
                <w:rFonts w:ascii="Times New Roman" w:eastAsia="Times New Roman" w:hAnsi="Times New Roman" w:cs="Times New Roman"/>
                <w:color w:val="auto"/>
                <w:bdr w:val="none" w:sz="0" w:space="0" w:color="auto" w:frame="1"/>
                <w:lang w:bidi="ar-SA"/>
              </w:rPr>
              <w:t>д</w:t>
            </w:r>
            <w:r w:rsidRPr="009D29EB">
              <w:rPr>
                <w:rFonts w:ascii="Times New Roman" w:eastAsia="Times New Roman" w:hAnsi="Times New Roman" w:cs="Times New Roman"/>
                <w:color w:val="auto"/>
                <w:bdr w:val="none" w:sz="0" w:space="0" w:color="auto" w:frame="1"/>
                <w:lang w:bidi="ar-SA"/>
              </w:rPr>
              <w:t xml:space="preserve">о 01.10; </w:t>
            </w:r>
            <w:r w:rsidR="00EE00B2">
              <w:rPr>
                <w:rFonts w:ascii="Times New Roman" w:eastAsia="Times New Roman" w:hAnsi="Times New Roman" w:cs="Times New Roman"/>
                <w:color w:val="auto"/>
                <w:bdr w:val="none" w:sz="0" w:space="0" w:color="auto" w:frame="1"/>
                <w:lang w:bidi="ar-SA"/>
              </w:rPr>
              <w:t>д</w:t>
            </w:r>
            <w:r w:rsidRPr="009D29EB">
              <w:rPr>
                <w:rFonts w:ascii="Times New Roman" w:eastAsia="Times New Roman" w:hAnsi="Times New Roman" w:cs="Times New Roman"/>
                <w:color w:val="auto"/>
                <w:bdr w:val="none" w:sz="0" w:space="0" w:color="auto" w:frame="1"/>
                <w:lang w:bidi="ar-SA"/>
              </w:rPr>
              <w:t>о 01.01)</w:t>
            </w:r>
          </w:p>
        </w:tc>
        <w:tc>
          <w:tcPr>
            <w:tcW w:w="0" w:type="auto"/>
            <w:hideMark/>
          </w:tcPr>
          <w:p w14:paraId="2236E4F9"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 Директор</w:t>
            </w:r>
          </w:p>
        </w:tc>
      </w:tr>
      <w:tr w:rsidR="0003539E" w:rsidRPr="009D29EB" w14:paraId="54F55752" w14:textId="77777777" w:rsidTr="00255A3D">
        <w:tc>
          <w:tcPr>
            <w:tcW w:w="0" w:type="auto"/>
            <w:gridSpan w:val="4"/>
            <w:hideMark/>
          </w:tcPr>
          <w:p w14:paraId="27C1E831" w14:textId="17F44943" w:rsidR="00645686" w:rsidRPr="009D29EB" w:rsidRDefault="00645686" w:rsidP="00EE00B2">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III. ОСВІТНЯ ПРОГРАМА ТА ЯКІСТЬ</w:t>
            </w:r>
          </w:p>
        </w:tc>
      </w:tr>
      <w:tr w:rsidR="0003539E" w:rsidRPr="009D29EB" w14:paraId="147C0E6D" w14:textId="77777777" w:rsidTr="00645686">
        <w:tc>
          <w:tcPr>
            <w:tcW w:w="0" w:type="auto"/>
            <w:hideMark/>
          </w:tcPr>
          <w:p w14:paraId="6323D57B"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11.</w:t>
            </w:r>
          </w:p>
        </w:tc>
        <w:tc>
          <w:tcPr>
            <w:tcW w:w="0" w:type="auto"/>
            <w:hideMark/>
          </w:tcPr>
          <w:p w14:paraId="70C1B0B7"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Розроблення Освітньої програми ліцею та забезпечення режиму роботи закладу</w:t>
            </w:r>
          </w:p>
        </w:tc>
        <w:tc>
          <w:tcPr>
            <w:tcW w:w="0" w:type="auto"/>
            <w:hideMark/>
          </w:tcPr>
          <w:p w14:paraId="51A53EEF"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4B6C4ABD"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01751E9A" w14:textId="77777777" w:rsidTr="00645686">
        <w:tc>
          <w:tcPr>
            <w:tcW w:w="0" w:type="auto"/>
            <w:hideMark/>
          </w:tcPr>
          <w:p w14:paraId="7642364C"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12.</w:t>
            </w:r>
          </w:p>
        </w:tc>
        <w:tc>
          <w:tcPr>
            <w:tcW w:w="0" w:type="auto"/>
            <w:hideMark/>
          </w:tcPr>
          <w:p w14:paraId="652A057B"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Контроль за створенням навчальних програм НУШ, забезпечення модифікації та адаптації навчальних програм для учнів з ООП</w:t>
            </w:r>
          </w:p>
        </w:tc>
        <w:tc>
          <w:tcPr>
            <w:tcW w:w="0" w:type="auto"/>
            <w:hideMark/>
          </w:tcPr>
          <w:p w14:paraId="182133E6" w14:textId="1E53080F" w:rsidR="004C5323" w:rsidRPr="00A57E08" w:rsidRDefault="004C5323" w:rsidP="00807BF7">
            <w:pPr>
              <w:tabs>
                <w:tab w:val="left" w:pos="709"/>
              </w:tabs>
              <w:spacing w:line="276" w:lineRule="auto"/>
              <w:jc w:val="both"/>
              <w:rPr>
                <w:rFonts w:ascii="Times New Roman" w:eastAsia="Times New Roman" w:hAnsi="Times New Roman" w:cs="Times New Roman"/>
                <w:color w:val="auto"/>
                <w:lang w:bidi="ar-SA"/>
              </w:rPr>
            </w:pPr>
            <w:r w:rsidRPr="00A57E08">
              <w:rPr>
                <w:rFonts w:ascii="Times New Roman" w:eastAsia="Times New Roman" w:hAnsi="Times New Roman" w:cs="Times New Roman"/>
                <w:color w:val="auto"/>
                <w:bdr w:val="none" w:sz="0" w:space="0" w:color="auto" w:frame="1"/>
                <w:lang w:bidi="ar-SA"/>
              </w:rPr>
              <w:t>2026</w:t>
            </w:r>
            <w:r w:rsidR="00A57E08">
              <w:rPr>
                <w:rFonts w:ascii="Times New Roman" w:eastAsia="Times New Roman" w:hAnsi="Times New Roman" w:cs="Times New Roman"/>
                <w:color w:val="auto"/>
                <w:bdr w:val="none" w:sz="0" w:space="0" w:color="auto" w:frame="1"/>
                <w:lang w:bidi="ar-SA"/>
              </w:rPr>
              <w:t>-</w:t>
            </w:r>
            <w:r w:rsidRPr="00A57E08">
              <w:rPr>
                <w:rFonts w:ascii="Times New Roman" w:eastAsia="Times New Roman" w:hAnsi="Times New Roman" w:cs="Times New Roman"/>
                <w:color w:val="auto"/>
                <w:bdr w:val="none" w:sz="0" w:space="0" w:color="auto" w:frame="1"/>
                <w:lang w:bidi="ar-SA"/>
              </w:rPr>
              <w:t xml:space="preserve">2031 </w:t>
            </w:r>
          </w:p>
        </w:tc>
        <w:tc>
          <w:tcPr>
            <w:tcW w:w="0" w:type="auto"/>
            <w:hideMark/>
          </w:tcPr>
          <w:p w14:paraId="4CD0CDD4"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126A61F7" w14:textId="77777777" w:rsidTr="00645686">
        <w:tc>
          <w:tcPr>
            <w:tcW w:w="0" w:type="auto"/>
            <w:hideMark/>
          </w:tcPr>
          <w:p w14:paraId="0523B298"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13.</w:t>
            </w:r>
          </w:p>
        </w:tc>
        <w:tc>
          <w:tcPr>
            <w:tcW w:w="0" w:type="auto"/>
            <w:hideMark/>
          </w:tcPr>
          <w:p w14:paraId="458730FC"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Планування, здійснення та аналіз діагностичних та моніторингових досліджень якості знань учнів</w:t>
            </w:r>
          </w:p>
        </w:tc>
        <w:tc>
          <w:tcPr>
            <w:tcW w:w="0" w:type="auto"/>
            <w:hideMark/>
          </w:tcPr>
          <w:p w14:paraId="6E6F089F" w14:textId="3C026381" w:rsidR="004C5323" w:rsidRPr="00A57E08" w:rsidRDefault="004C5323" w:rsidP="00807BF7">
            <w:pPr>
              <w:tabs>
                <w:tab w:val="left" w:pos="709"/>
              </w:tabs>
              <w:spacing w:line="276" w:lineRule="auto"/>
              <w:jc w:val="both"/>
              <w:rPr>
                <w:rFonts w:ascii="Times New Roman" w:eastAsia="Times New Roman" w:hAnsi="Times New Roman" w:cs="Times New Roman"/>
                <w:color w:val="auto"/>
                <w:lang w:bidi="ar-SA"/>
              </w:rPr>
            </w:pPr>
            <w:r w:rsidRPr="00A57E08">
              <w:rPr>
                <w:rFonts w:ascii="Times New Roman" w:eastAsia="Times New Roman" w:hAnsi="Times New Roman" w:cs="Times New Roman"/>
                <w:color w:val="auto"/>
                <w:bdr w:val="none" w:sz="0" w:space="0" w:color="auto" w:frame="1"/>
                <w:lang w:bidi="ar-SA"/>
              </w:rPr>
              <w:t>2026</w:t>
            </w:r>
            <w:r w:rsidR="00A57E08">
              <w:rPr>
                <w:rFonts w:ascii="Times New Roman" w:eastAsia="Times New Roman" w:hAnsi="Times New Roman" w:cs="Times New Roman"/>
                <w:color w:val="auto"/>
                <w:bdr w:val="none" w:sz="0" w:space="0" w:color="auto" w:frame="1"/>
                <w:lang w:bidi="ar-SA"/>
              </w:rPr>
              <w:t>-</w:t>
            </w:r>
            <w:r w:rsidRPr="00A57E08">
              <w:rPr>
                <w:rFonts w:ascii="Times New Roman" w:eastAsia="Times New Roman" w:hAnsi="Times New Roman" w:cs="Times New Roman"/>
                <w:color w:val="auto"/>
                <w:bdr w:val="none" w:sz="0" w:space="0" w:color="auto" w:frame="1"/>
                <w:lang w:bidi="ar-SA"/>
              </w:rPr>
              <w:t xml:space="preserve">2031 </w:t>
            </w:r>
          </w:p>
        </w:tc>
        <w:tc>
          <w:tcPr>
            <w:tcW w:w="0" w:type="auto"/>
            <w:hideMark/>
          </w:tcPr>
          <w:p w14:paraId="34AAAAE2" w14:textId="0DA4F7CA" w:rsidR="004C5323" w:rsidRPr="009D29EB" w:rsidRDefault="00494E59"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7CF122F8" w14:textId="77777777" w:rsidTr="00645686">
        <w:tc>
          <w:tcPr>
            <w:tcW w:w="0" w:type="auto"/>
          </w:tcPr>
          <w:p w14:paraId="261A6476" w14:textId="24643CE4" w:rsidR="00830C2F" w:rsidRPr="009D29EB" w:rsidRDefault="00494E59" w:rsidP="00807BF7">
            <w:pPr>
              <w:tabs>
                <w:tab w:val="left" w:pos="709"/>
              </w:tabs>
              <w:spacing w:line="276" w:lineRule="auto"/>
              <w:jc w:val="both"/>
              <w:rPr>
                <w:rFonts w:ascii="Times New Roman" w:eastAsia="Times New Roman" w:hAnsi="Times New Roman" w:cs="Times New Roman"/>
                <w:b/>
                <w:bCs/>
                <w:color w:val="auto"/>
                <w:bdr w:val="none" w:sz="0" w:space="0" w:color="auto" w:frame="1"/>
                <w:lang w:bidi="ar-SA"/>
              </w:rPr>
            </w:pPr>
            <w:r w:rsidRPr="009D29EB">
              <w:rPr>
                <w:rFonts w:ascii="Times New Roman" w:eastAsia="Times New Roman" w:hAnsi="Times New Roman" w:cs="Times New Roman"/>
                <w:b/>
                <w:bCs/>
                <w:color w:val="auto"/>
                <w:bdr w:val="none" w:sz="0" w:space="0" w:color="auto" w:frame="1"/>
                <w:lang w:bidi="ar-SA"/>
              </w:rPr>
              <w:t>14.</w:t>
            </w:r>
          </w:p>
        </w:tc>
        <w:tc>
          <w:tcPr>
            <w:tcW w:w="0" w:type="auto"/>
          </w:tcPr>
          <w:p w14:paraId="52987212" w14:textId="77777777" w:rsidR="00B92B5B" w:rsidRPr="009D29EB" w:rsidRDefault="00B92B5B" w:rsidP="00807BF7">
            <w:pPr>
              <w:tabs>
                <w:tab w:val="left" w:pos="709"/>
              </w:tabs>
              <w:spacing w:line="276" w:lineRule="auto"/>
              <w:rPr>
                <w:rFonts w:ascii="Times New Roman" w:hAnsi="Times New Roman" w:cs="Times New Roman"/>
                <w:bCs/>
                <w:color w:val="auto"/>
              </w:rPr>
            </w:pPr>
            <w:r w:rsidRPr="009D29EB">
              <w:rPr>
                <w:rFonts w:ascii="Times New Roman" w:hAnsi="Times New Roman" w:cs="Times New Roman"/>
                <w:bCs/>
                <w:color w:val="auto"/>
              </w:rPr>
              <w:t>Моніторинг якості освіти</w:t>
            </w:r>
          </w:p>
          <w:p w14:paraId="5D8CB91D" w14:textId="017D86B5" w:rsidR="00830C2F" w:rsidRPr="009D29EB" w:rsidRDefault="00B92B5B" w:rsidP="00807BF7">
            <w:pPr>
              <w:tabs>
                <w:tab w:val="left" w:pos="709"/>
              </w:tabs>
              <w:spacing w:line="276" w:lineRule="auto"/>
              <w:rPr>
                <w:rFonts w:ascii="Times New Roman" w:hAnsi="Times New Roman" w:cs="Times New Roman"/>
                <w:bCs/>
                <w:color w:val="auto"/>
              </w:rPr>
            </w:pPr>
            <w:r w:rsidRPr="009D29EB">
              <w:rPr>
                <w:rFonts w:ascii="Times New Roman" w:hAnsi="Times New Roman" w:cs="Times New Roman"/>
                <w:bCs/>
                <w:color w:val="auto"/>
              </w:rPr>
              <w:lastRenderedPageBreak/>
              <w:t>(стану викладання навчальних предметів)</w:t>
            </w:r>
            <w:r w:rsidR="00731D42">
              <w:rPr>
                <w:rFonts w:ascii="Times New Roman" w:hAnsi="Times New Roman" w:cs="Times New Roman"/>
                <w:bCs/>
                <w:color w:val="auto"/>
              </w:rPr>
              <w:t xml:space="preserve"> </w:t>
            </w:r>
            <w:r w:rsidRPr="009D29EB">
              <w:rPr>
                <w:rFonts w:ascii="Times New Roman" w:hAnsi="Times New Roman" w:cs="Times New Roman"/>
                <w:bCs/>
                <w:color w:val="auto"/>
              </w:rPr>
              <w:t>на період (Додаток 2</w:t>
            </w:r>
            <w:r w:rsidR="00921A8C" w:rsidRPr="009D29EB">
              <w:rPr>
                <w:rFonts w:ascii="Times New Roman" w:hAnsi="Times New Roman" w:cs="Times New Roman"/>
                <w:bCs/>
                <w:color w:val="auto"/>
              </w:rPr>
              <w:t>)</w:t>
            </w:r>
          </w:p>
        </w:tc>
        <w:tc>
          <w:tcPr>
            <w:tcW w:w="0" w:type="auto"/>
          </w:tcPr>
          <w:p w14:paraId="7AA67ADA" w14:textId="7772E0CA" w:rsidR="00830C2F" w:rsidRPr="00A57E08" w:rsidRDefault="00494E59"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A57E08">
              <w:rPr>
                <w:rFonts w:ascii="Times New Roman" w:eastAsia="Times New Roman" w:hAnsi="Times New Roman" w:cs="Times New Roman"/>
                <w:color w:val="auto"/>
                <w:bdr w:val="none" w:sz="0" w:space="0" w:color="auto" w:frame="1"/>
                <w:lang w:bidi="ar-SA"/>
              </w:rPr>
              <w:lastRenderedPageBreak/>
              <w:t>2026</w:t>
            </w:r>
            <w:r w:rsidR="00A57E08">
              <w:rPr>
                <w:rFonts w:ascii="Times New Roman" w:eastAsia="Times New Roman" w:hAnsi="Times New Roman" w:cs="Times New Roman"/>
                <w:color w:val="auto"/>
                <w:bdr w:val="none" w:sz="0" w:space="0" w:color="auto" w:frame="1"/>
                <w:lang w:bidi="ar-SA"/>
              </w:rPr>
              <w:t>-</w:t>
            </w:r>
            <w:r w:rsidRPr="00A57E08">
              <w:rPr>
                <w:rFonts w:ascii="Times New Roman" w:eastAsia="Times New Roman" w:hAnsi="Times New Roman" w:cs="Times New Roman"/>
                <w:color w:val="auto"/>
                <w:bdr w:val="none" w:sz="0" w:space="0" w:color="auto" w:frame="1"/>
                <w:lang w:bidi="ar-SA"/>
              </w:rPr>
              <w:t xml:space="preserve">2031 </w:t>
            </w:r>
          </w:p>
        </w:tc>
        <w:tc>
          <w:tcPr>
            <w:tcW w:w="0" w:type="auto"/>
          </w:tcPr>
          <w:p w14:paraId="5FC3FDEC" w14:textId="0CC2B908" w:rsidR="00830C2F" w:rsidRPr="009D29EB" w:rsidRDefault="00494E59"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Адміністрація</w:t>
            </w:r>
          </w:p>
        </w:tc>
      </w:tr>
      <w:tr w:rsidR="0003539E" w:rsidRPr="009D29EB" w14:paraId="2E76330F" w14:textId="77777777" w:rsidTr="00645686">
        <w:tc>
          <w:tcPr>
            <w:tcW w:w="0" w:type="auto"/>
            <w:hideMark/>
          </w:tcPr>
          <w:p w14:paraId="163D0D9C" w14:textId="48CA1039"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w:t>
            </w:r>
            <w:r w:rsidR="00494E59" w:rsidRPr="009D29EB">
              <w:rPr>
                <w:rFonts w:ascii="Times New Roman" w:eastAsia="Times New Roman" w:hAnsi="Times New Roman" w:cs="Times New Roman"/>
                <w:b/>
                <w:bCs/>
                <w:color w:val="auto"/>
                <w:bdr w:val="none" w:sz="0" w:space="0" w:color="auto" w:frame="1"/>
                <w:lang w:bidi="ar-SA"/>
              </w:rPr>
              <w:t>5</w:t>
            </w:r>
            <w:r w:rsidRPr="009D29EB">
              <w:rPr>
                <w:rFonts w:ascii="Times New Roman" w:eastAsia="Times New Roman" w:hAnsi="Times New Roman" w:cs="Times New Roman"/>
                <w:b/>
                <w:bCs/>
                <w:color w:val="auto"/>
                <w:bdr w:val="none" w:sz="0" w:space="0" w:color="auto" w:frame="1"/>
                <w:lang w:bidi="ar-SA"/>
              </w:rPr>
              <w:t>.</w:t>
            </w:r>
          </w:p>
        </w:tc>
        <w:tc>
          <w:tcPr>
            <w:tcW w:w="0" w:type="auto"/>
            <w:hideMark/>
          </w:tcPr>
          <w:p w14:paraId="3F3FDB16"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Планування мережі класів на прийдешні роки; </w:t>
            </w:r>
            <w:r w:rsidRPr="00EE00B2">
              <w:rPr>
                <w:rFonts w:ascii="Times New Roman" w:eastAsia="Times New Roman" w:hAnsi="Times New Roman" w:cs="Times New Roman"/>
                <w:color w:val="auto"/>
                <w:bdr w:val="none" w:sz="0" w:space="0" w:color="auto" w:frame="1"/>
                <w:lang w:bidi="ar-SA"/>
              </w:rPr>
              <w:t xml:space="preserve">збільшення якісного контингенту учнів </w:t>
            </w:r>
            <w:proofErr w:type="spellStart"/>
            <w:r w:rsidRPr="00EE00B2">
              <w:rPr>
                <w:rFonts w:ascii="Times New Roman" w:eastAsia="Times New Roman" w:hAnsi="Times New Roman" w:cs="Times New Roman"/>
                <w:color w:val="auto"/>
                <w:bdr w:val="none" w:sz="0" w:space="0" w:color="auto" w:frame="1"/>
                <w:lang w:bidi="ar-SA"/>
              </w:rPr>
              <w:t>ліцейних</w:t>
            </w:r>
            <w:proofErr w:type="spellEnd"/>
            <w:r w:rsidRPr="00EE00B2">
              <w:rPr>
                <w:rFonts w:ascii="Times New Roman" w:eastAsia="Times New Roman" w:hAnsi="Times New Roman" w:cs="Times New Roman"/>
                <w:color w:val="auto"/>
                <w:bdr w:val="none" w:sz="0" w:space="0" w:color="auto" w:frame="1"/>
                <w:lang w:bidi="ar-SA"/>
              </w:rPr>
              <w:t xml:space="preserve"> класів</w:t>
            </w:r>
          </w:p>
        </w:tc>
        <w:tc>
          <w:tcPr>
            <w:tcW w:w="0" w:type="auto"/>
            <w:hideMark/>
          </w:tcPr>
          <w:p w14:paraId="0FC4A46D" w14:textId="15866BC2" w:rsidR="004C5323" w:rsidRPr="00A57E08" w:rsidRDefault="004C5323" w:rsidP="00807BF7">
            <w:pPr>
              <w:tabs>
                <w:tab w:val="left" w:pos="709"/>
              </w:tabs>
              <w:spacing w:line="276" w:lineRule="auto"/>
              <w:jc w:val="both"/>
              <w:rPr>
                <w:rFonts w:ascii="Times New Roman" w:eastAsia="Times New Roman" w:hAnsi="Times New Roman" w:cs="Times New Roman"/>
                <w:color w:val="auto"/>
                <w:lang w:bidi="ar-SA"/>
              </w:rPr>
            </w:pPr>
            <w:r w:rsidRPr="00A57E08">
              <w:rPr>
                <w:rFonts w:ascii="Times New Roman" w:eastAsia="Times New Roman" w:hAnsi="Times New Roman" w:cs="Times New Roman"/>
                <w:color w:val="auto"/>
                <w:bdr w:val="none" w:sz="0" w:space="0" w:color="auto" w:frame="1"/>
                <w:lang w:bidi="ar-SA"/>
              </w:rPr>
              <w:t>2026</w:t>
            </w:r>
            <w:r w:rsidR="00C85C1B">
              <w:rPr>
                <w:rFonts w:ascii="Times New Roman" w:eastAsia="Times New Roman" w:hAnsi="Times New Roman" w:cs="Times New Roman"/>
                <w:color w:val="auto"/>
                <w:bdr w:val="none" w:sz="0" w:space="0" w:color="auto" w:frame="1"/>
                <w:lang w:bidi="ar-SA"/>
              </w:rPr>
              <w:t>-</w:t>
            </w:r>
            <w:r w:rsidRPr="00A57E08">
              <w:rPr>
                <w:rFonts w:ascii="Times New Roman" w:eastAsia="Times New Roman" w:hAnsi="Times New Roman" w:cs="Times New Roman"/>
                <w:color w:val="auto"/>
                <w:bdr w:val="none" w:sz="0" w:space="0" w:color="auto" w:frame="1"/>
                <w:lang w:bidi="ar-SA"/>
              </w:rPr>
              <w:t xml:space="preserve">2031 </w:t>
            </w:r>
          </w:p>
        </w:tc>
        <w:tc>
          <w:tcPr>
            <w:tcW w:w="0" w:type="auto"/>
            <w:hideMark/>
          </w:tcPr>
          <w:p w14:paraId="05E49D61"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29FAAFAB" w14:textId="77777777" w:rsidTr="00255A3D">
        <w:tc>
          <w:tcPr>
            <w:tcW w:w="0" w:type="auto"/>
            <w:gridSpan w:val="4"/>
            <w:hideMark/>
          </w:tcPr>
          <w:p w14:paraId="6CDE5F4B" w14:textId="619E6976" w:rsidR="00645686" w:rsidRPr="009D29EB" w:rsidRDefault="00645686" w:rsidP="00C85C1B">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IV. СЕРЕДОВИЩЕ ТА ІМІДЖ</w:t>
            </w:r>
          </w:p>
        </w:tc>
      </w:tr>
      <w:tr w:rsidR="0003539E" w:rsidRPr="009D29EB" w14:paraId="0E24DFCD" w14:textId="77777777" w:rsidTr="00645686">
        <w:tc>
          <w:tcPr>
            <w:tcW w:w="0" w:type="auto"/>
            <w:hideMark/>
          </w:tcPr>
          <w:p w14:paraId="1131EA7F" w14:textId="60A36E25"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w:t>
            </w:r>
            <w:r w:rsidR="00494E59" w:rsidRPr="009D29EB">
              <w:rPr>
                <w:rFonts w:ascii="Times New Roman" w:eastAsia="Times New Roman" w:hAnsi="Times New Roman" w:cs="Times New Roman"/>
                <w:b/>
                <w:bCs/>
                <w:color w:val="auto"/>
                <w:bdr w:val="none" w:sz="0" w:space="0" w:color="auto" w:frame="1"/>
                <w:lang w:bidi="ar-SA"/>
              </w:rPr>
              <w:t>6</w:t>
            </w:r>
            <w:r w:rsidRPr="009D29EB">
              <w:rPr>
                <w:rFonts w:ascii="Times New Roman" w:eastAsia="Times New Roman" w:hAnsi="Times New Roman" w:cs="Times New Roman"/>
                <w:b/>
                <w:bCs/>
                <w:color w:val="auto"/>
                <w:bdr w:val="none" w:sz="0" w:space="0" w:color="auto" w:frame="1"/>
                <w:lang w:bidi="ar-SA"/>
              </w:rPr>
              <w:t>.</w:t>
            </w:r>
          </w:p>
        </w:tc>
        <w:tc>
          <w:tcPr>
            <w:tcW w:w="0" w:type="auto"/>
            <w:hideMark/>
          </w:tcPr>
          <w:p w14:paraId="42FDC687"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Удосконалення комфортного освітнього середовища, створення умов для організації інклюзивного навчання та осучаснення </w:t>
            </w:r>
            <w:proofErr w:type="spellStart"/>
            <w:r w:rsidRPr="009D29EB">
              <w:rPr>
                <w:rFonts w:ascii="Times New Roman" w:eastAsia="Times New Roman" w:hAnsi="Times New Roman" w:cs="Times New Roman"/>
                <w:color w:val="auto"/>
                <w:bdr w:val="none" w:sz="0" w:space="0" w:color="auto" w:frame="1"/>
                <w:lang w:bidi="ar-SA"/>
              </w:rPr>
              <w:t>ліцейної</w:t>
            </w:r>
            <w:proofErr w:type="spellEnd"/>
            <w:r w:rsidRPr="009D29EB">
              <w:rPr>
                <w:rFonts w:ascii="Times New Roman" w:eastAsia="Times New Roman" w:hAnsi="Times New Roman" w:cs="Times New Roman"/>
                <w:color w:val="auto"/>
                <w:bdr w:val="none" w:sz="0" w:space="0" w:color="auto" w:frame="1"/>
                <w:lang w:bidi="ar-SA"/>
              </w:rPr>
              <w:t xml:space="preserve"> інфраструктури</w:t>
            </w:r>
          </w:p>
        </w:tc>
        <w:tc>
          <w:tcPr>
            <w:tcW w:w="0" w:type="auto"/>
            <w:hideMark/>
          </w:tcPr>
          <w:p w14:paraId="1CB61252" w14:textId="247E3DD1" w:rsidR="004C5323" w:rsidRPr="00C85C1B" w:rsidRDefault="004C5323" w:rsidP="00807BF7">
            <w:pPr>
              <w:tabs>
                <w:tab w:val="left" w:pos="709"/>
              </w:tabs>
              <w:spacing w:line="276" w:lineRule="auto"/>
              <w:jc w:val="both"/>
              <w:rPr>
                <w:rFonts w:ascii="Times New Roman" w:eastAsia="Times New Roman" w:hAnsi="Times New Roman" w:cs="Times New Roman"/>
                <w:color w:val="auto"/>
                <w:lang w:bidi="ar-SA"/>
              </w:rPr>
            </w:pPr>
            <w:r w:rsidRPr="00C85C1B">
              <w:rPr>
                <w:rFonts w:ascii="Times New Roman" w:eastAsia="Times New Roman" w:hAnsi="Times New Roman" w:cs="Times New Roman"/>
                <w:color w:val="auto"/>
                <w:bdr w:val="none" w:sz="0" w:space="0" w:color="auto" w:frame="1"/>
                <w:lang w:bidi="ar-SA"/>
              </w:rPr>
              <w:t>2026</w:t>
            </w:r>
            <w:r w:rsidR="00C85C1B" w:rsidRPr="00C85C1B">
              <w:rPr>
                <w:rFonts w:ascii="Times New Roman" w:eastAsia="Times New Roman" w:hAnsi="Times New Roman" w:cs="Times New Roman"/>
                <w:color w:val="auto"/>
                <w:bdr w:val="none" w:sz="0" w:space="0" w:color="auto" w:frame="1"/>
                <w:lang w:bidi="ar-SA"/>
              </w:rPr>
              <w:t>-</w:t>
            </w:r>
            <w:r w:rsidRPr="00C85C1B">
              <w:rPr>
                <w:rFonts w:ascii="Times New Roman" w:eastAsia="Times New Roman" w:hAnsi="Times New Roman" w:cs="Times New Roman"/>
                <w:color w:val="auto"/>
                <w:bdr w:val="none" w:sz="0" w:space="0" w:color="auto" w:frame="1"/>
                <w:lang w:bidi="ar-SA"/>
              </w:rPr>
              <w:t xml:space="preserve">2031 </w:t>
            </w:r>
          </w:p>
        </w:tc>
        <w:tc>
          <w:tcPr>
            <w:tcW w:w="0" w:type="auto"/>
            <w:hideMark/>
          </w:tcPr>
          <w:p w14:paraId="0FE98F23"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03539E" w:rsidRPr="009D29EB" w14:paraId="695F4E1A" w14:textId="77777777" w:rsidTr="00645686">
        <w:tc>
          <w:tcPr>
            <w:tcW w:w="0" w:type="auto"/>
            <w:hideMark/>
          </w:tcPr>
          <w:p w14:paraId="37AA63C9" w14:textId="49ACE3E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w:t>
            </w:r>
            <w:r w:rsidR="00494E59" w:rsidRPr="009D29EB">
              <w:rPr>
                <w:rFonts w:ascii="Times New Roman" w:eastAsia="Times New Roman" w:hAnsi="Times New Roman" w:cs="Times New Roman"/>
                <w:b/>
                <w:bCs/>
                <w:color w:val="auto"/>
                <w:bdr w:val="none" w:sz="0" w:space="0" w:color="auto" w:frame="1"/>
                <w:lang w:bidi="ar-SA"/>
              </w:rPr>
              <w:t>7</w:t>
            </w:r>
            <w:r w:rsidRPr="009D29EB">
              <w:rPr>
                <w:rFonts w:ascii="Times New Roman" w:eastAsia="Times New Roman" w:hAnsi="Times New Roman" w:cs="Times New Roman"/>
                <w:b/>
                <w:bCs/>
                <w:color w:val="auto"/>
                <w:bdr w:val="none" w:sz="0" w:space="0" w:color="auto" w:frame="1"/>
                <w:lang w:bidi="ar-SA"/>
              </w:rPr>
              <w:t>.</w:t>
            </w:r>
          </w:p>
        </w:tc>
        <w:tc>
          <w:tcPr>
            <w:tcW w:w="0" w:type="auto"/>
            <w:hideMark/>
          </w:tcPr>
          <w:p w14:paraId="1EC2E539"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Створення позитивного іміджу ліцею, підвищення його конкурентоспроможності та стимулювання внеску учнів у його формування</w:t>
            </w:r>
          </w:p>
        </w:tc>
        <w:tc>
          <w:tcPr>
            <w:tcW w:w="0" w:type="auto"/>
            <w:hideMark/>
          </w:tcPr>
          <w:p w14:paraId="35E06EF5" w14:textId="6140E89B" w:rsidR="004C5323" w:rsidRPr="00C85C1B" w:rsidRDefault="004C5323" w:rsidP="00807BF7">
            <w:pPr>
              <w:tabs>
                <w:tab w:val="left" w:pos="709"/>
              </w:tabs>
              <w:spacing w:line="276" w:lineRule="auto"/>
              <w:jc w:val="both"/>
              <w:rPr>
                <w:rFonts w:ascii="Times New Roman" w:eastAsia="Times New Roman" w:hAnsi="Times New Roman" w:cs="Times New Roman"/>
                <w:color w:val="auto"/>
                <w:lang w:bidi="ar-SA"/>
              </w:rPr>
            </w:pPr>
            <w:r w:rsidRPr="00C85C1B">
              <w:rPr>
                <w:rFonts w:ascii="Times New Roman" w:eastAsia="Times New Roman" w:hAnsi="Times New Roman" w:cs="Times New Roman"/>
                <w:color w:val="auto"/>
                <w:bdr w:val="none" w:sz="0" w:space="0" w:color="auto" w:frame="1"/>
                <w:lang w:bidi="ar-SA"/>
              </w:rPr>
              <w:t>2026</w:t>
            </w:r>
            <w:r w:rsidR="00C85C1B" w:rsidRPr="00C85C1B">
              <w:rPr>
                <w:rFonts w:ascii="Times New Roman" w:eastAsia="Times New Roman" w:hAnsi="Times New Roman" w:cs="Times New Roman"/>
                <w:color w:val="auto"/>
                <w:bdr w:val="none" w:sz="0" w:space="0" w:color="auto" w:frame="1"/>
                <w:lang w:bidi="ar-SA"/>
              </w:rPr>
              <w:t>-</w:t>
            </w:r>
            <w:r w:rsidRPr="00C85C1B">
              <w:rPr>
                <w:rFonts w:ascii="Times New Roman" w:eastAsia="Times New Roman" w:hAnsi="Times New Roman" w:cs="Times New Roman"/>
                <w:color w:val="auto"/>
                <w:bdr w:val="none" w:sz="0" w:space="0" w:color="auto" w:frame="1"/>
                <w:lang w:bidi="ar-SA"/>
              </w:rPr>
              <w:t xml:space="preserve">2031 </w:t>
            </w:r>
          </w:p>
        </w:tc>
        <w:tc>
          <w:tcPr>
            <w:tcW w:w="0" w:type="auto"/>
            <w:hideMark/>
          </w:tcPr>
          <w:p w14:paraId="7E0D9021" w14:textId="7F72449C"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Адміністрація, </w:t>
            </w:r>
            <w:r w:rsidR="00EE00B2">
              <w:rPr>
                <w:rFonts w:ascii="Times New Roman" w:eastAsia="Times New Roman" w:hAnsi="Times New Roman" w:cs="Times New Roman"/>
                <w:color w:val="auto"/>
                <w:bdr w:val="none" w:sz="0" w:space="0" w:color="auto" w:frame="1"/>
                <w:lang w:bidi="ar-SA"/>
              </w:rPr>
              <w:t>д</w:t>
            </w:r>
            <w:r w:rsidRPr="009D29EB">
              <w:rPr>
                <w:rFonts w:ascii="Times New Roman" w:eastAsia="Times New Roman" w:hAnsi="Times New Roman" w:cs="Times New Roman"/>
                <w:color w:val="auto"/>
                <w:bdr w:val="none" w:sz="0" w:space="0" w:color="auto" w:frame="1"/>
                <w:lang w:bidi="ar-SA"/>
              </w:rPr>
              <w:t>иректор</w:t>
            </w:r>
          </w:p>
        </w:tc>
      </w:tr>
      <w:tr w:rsidR="0003539E" w:rsidRPr="009D29EB" w14:paraId="523B753B" w14:textId="77777777" w:rsidTr="00645686">
        <w:tc>
          <w:tcPr>
            <w:tcW w:w="0" w:type="auto"/>
            <w:hideMark/>
          </w:tcPr>
          <w:p w14:paraId="08442F10" w14:textId="5E6D70E9"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w:t>
            </w:r>
            <w:r w:rsidR="00494E59" w:rsidRPr="009D29EB">
              <w:rPr>
                <w:rFonts w:ascii="Times New Roman" w:eastAsia="Times New Roman" w:hAnsi="Times New Roman" w:cs="Times New Roman"/>
                <w:b/>
                <w:bCs/>
                <w:color w:val="auto"/>
                <w:bdr w:val="none" w:sz="0" w:space="0" w:color="auto" w:frame="1"/>
                <w:lang w:bidi="ar-SA"/>
              </w:rPr>
              <w:t>8</w:t>
            </w:r>
            <w:r w:rsidRPr="009D29EB">
              <w:rPr>
                <w:rFonts w:ascii="Times New Roman" w:eastAsia="Times New Roman" w:hAnsi="Times New Roman" w:cs="Times New Roman"/>
                <w:b/>
                <w:bCs/>
                <w:color w:val="auto"/>
                <w:bdr w:val="none" w:sz="0" w:space="0" w:color="auto" w:frame="1"/>
                <w:lang w:bidi="ar-SA"/>
              </w:rPr>
              <w:t>.</w:t>
            </w:r>
          </w:p>
        </w:tc>
        <w:tc>
          <w:tcPr>
            <w:tcW w:w="0" w:type="auto"/>
            <w:hideMark/>
          </w:tcPr>
          <w:p w14:paraId="3ACE36B4"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Презентація діяльності педагогічного колективу перед громадськістю під час щорічного звіту керівника та аудиту ліцею</w:t>
            </w:r>
          </w:p>
        </w:tc>
        <w:tc>
          <w:tcPr>
            <w:tcW w:w="0" w:type="auto"/>
            <w:hideMark/>
          </w:tcPr>
          <w:p w14:paraId="14157295"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Щорічно</w:t>
            </w:r>
          </w:p>
        </w:tc>
        <w:tc>
          <w:tcPr>
            <w:tcW w:w="0" w:type="auto"/>
            <w:hideMark/>
          </w:tcPr>
          <w:p w14:paraId="15D973C8"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r w:rsidR="004C5323" w:rsidRPr="009D29EB" w14:paraId="753DD4DC" w14:textId="77777777" w:rsidTr="00645686">
        <w:tc>
          <w:tcPr>
            <w:tcW w:w="0" w:type="auto"/>
            <w:hideMark/>
          </w:tcPr>
          <w:p w14:paraId="4E0D2D67" w14:textId="119351B5"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w:t>
            </w:r>
            <w:r w:rsidR="00494E59" w:rsidRPr="009D29EB">
              <w:rPr>
                <w:rFonts w:ascii="Times New Roman" w:eastAsia="Times New Roman" w:hAnsi="Times New Roman" w:cs="Times New Roman"/>
                <w:b/>
                <w:bCs/>
                <w:color w:val="auto"/>
                <w:bdr w:val="none" w:sz="0" w:space="0" w:color="auto" w:frame="1"/>
                <w:lang w:bidi="ar-SA"/>
              </w:rPr>
              <w:t>9</w:t>
            </w:r>
            <w:r w:rsidRPr="009D29EB">
              <w:rPr>
                <w:rFonts w:ascii="Times New Roman" w:eastAsia="Times New Roman" w:hAnsi="Times New Roman" w:cs="Times New Roman"/>
                <w:b/>
                <w:bCs/>
                <w:color w:val="auto"/>
                <w:bdr w:val="none" w:sz="0" w:space="0" w:color="auto" w:frame="1"/>
                <w:lang w:bidi="ar-SA"/>
              </w:rPr>
              <w:t>.</w:t>
            </w:r>
          </w:p>
        </w:tc>
        <w:tc>
          <w:tcPr>
            <w:tcW w:w="0" w:type="auto"/>
            <w:hideMark/>
          </w:tcPr>
          <w:p w14:paraId="6A93A181"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Створення умов для реалізації прав і обов'язків учасників освітнього процесу</w:t>
            </w:r>
          </w:p>
        </w:tc>
        <w:tc>
          <w:tcPr>
            <w:tcW w:w="0" w:type="auto"/>
            <w:hideMark/>
          </w:tcPr>
          <w:p w14:paraId="3CA7D0F1" w14:textId="3124B253" w:rsidR="004C5323" w:rsidRPr="00C85C1B" w:rsidRDefault="004C5323" w:rsidP="00807BF7">
            <w:pPr>
              <w:tabs>
                <w:tab w:val="left" w:pos="709"/>
              </w:tabs>
              <w:spacing w:line="276" w:lineRule="auto"/>
              <w:jc w:val="both"/>
              <w:rPr>
                <w:rFonts w:ascii="Times New Roman" w:eastAsia="Times New Roman" w:hAnsi="Times New Roman" w:cs="Times New Roman"/>
                <w:color w:val="auto"/>
                <w:lang w:bidi="ar-SA"/>
              </w:rPr>
            </w:pPr>
            <w:r w:rsidRPr="00C85C1B">
              <w:rPr>
                <w:rFonts w:ascii="Times New Roman" w:eastAsia="Times New Roman" w:hAnsi="Times New Roman" w:cs="Times New Roman"/>
                <w:color w:val="auto"/>
                <w:bdr w:val="none" w:sz="0" w:space="0" w:color="auto" w:frame="1"/>
                <w:lang w:bidi="ar-SA"/>
              </w:rPr>
              <w:t>2026</w:t>
            </w:r>
            <w:r w:rsidR="00C85C1B" w:rsidRPr="00C85C1B">
              <w:rPr>
                <w:rFonts w:ascii="Times New Roman" w:eastAsia="Times New Roman" w:hAnsi="Times New Roman" w:cs="Times New Roman"/>
                <w:color w:val="auto"/>
                <w:bdr w:val="none" w:sz="0" w:space="0" w:color="auto" w:frame="1"/>
                <w:lang w:bidi="ar-SA"/>
              </w:rPr>
              <w:t>-</w:t>
            </w:r>
            <w:r w:rsidRPr="00C85C1B">
              <w:rPr>
                <w:rFonts w:ascii="Times New Roman" w:eastAsia="Times New Roman" w:hAnsi="Times New Roman" w:cs="Times New Roman"/>
                <w:color w:val="auto"/>
                <w:bdr w:val="none" w:sz="0" w:space="0" w:color="auto" w:frame="1"/>
                <w:lang w:bidi="ar-SA"/>
              </w:rPr>
              <w:t xml:space="preserve">2031 </w:t>
            </w:r>
          </w:p>
        </w:tc>
        <w:tc>
          <w:tcPr>
            <w:tcW w:w="0" w:type="auto"/>
            <w:hideMark/>
          </w:tcPr>
          <w:p w14:paraId="0D0789CA"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Директор</w:t>
            </w:r>
          </w:p>
        </w:tc>
      </w:tr>
    </w:tbl>
    <w:p w14:paraId="051C240B" w14:textId="77777777" w:rsidR="006563C0" w:rsidRPr="009D29EB" w:rsidRDefault="006563C0" w:rsidP="00807BF7">
      <w:pPr>
        <w:tabs>
          <w:tab w:val="left" w:pos="709"/>
        </w:tabs>
        <w:spacing w:line="276" w:lineRule="auto"/>
        <w:ind w:firstLine="709"/>
        <w:jc w:val="both"/>
        <w:rPr>
          <w:rFonts w:ascii="Times New Roman" w:hAnsi="Times New Roman" w:cs="Times New Roman"/>
          <w:color w:val="auto"/>
        </w:rPr>
      </w:pPr>
      <w:bookmarkStart w:id="239" w:name="bookmark278"/>
      <w:bookmarkStart w:id="240" w:name="bookmark279"/>
      <w:bookmarkStart w:id="241" w:name="bookmark280"/>
    </w:p>
    <w:p w14:paraId="41DE952F" w14:textId="1F9D5978"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Очікувані результати</w:t>
      </w:r>
      <w:bookmarkEnd w:id="239"/>
      <w:bookmarkEnd w:id="240"/>
      <w:bookmarkEnd w:id="241"/>
      <w:r w:rsidR="00C85C1B">
        <w:rPr>
          <w:rFonts w:ascii="Times New Roman" w:hAnsi="Times New Roman" w:cs="Times New Roman"/>
          <w:color w:val="auto"/>
        </w:rPr>
        <w:t>:</w:t>
      </w:r>
    </w:p>
    <w:p w14:paraId="130E0624" w14:textId="77777777" w:rsidR="00151193" w:rsidRPr="00C85C1B" w:rsidRDefault="007A203D" w:rsidP="00C85C1B">
      <w:pPr>
        <w:pStyle w:val="af2"/>
        <w:numPr>
          <w:ilvl w:val="0"/>
          <w:numId w:val="53"/>
        </w:numPr>
        <w:tabs>
          <w:tab w:val="left" w:pos="709"/>
        </w:tabs>
        <w:spacing w:line="276" w:lineRule="auto"/>
        <w:ind w:left="0" w:firstLine="426"/>
        <w:jc w:val="both"/>
        <w:rPr>
          <w:rFonts w:ascii="Times New Roman" w:hAnsi="Times New Roman" w:cs="Times New Roman"/>
          <w:color w:val="auto"/>
        </w:rPr>
      </w:pPr>
      <w:bookmarkStart w:id="242" w:name="bookmark281"/>
      <w:bookmarkEnd w:id="242"/>
      <w:r w:rsidRPr="00C85C1B">
        <w:rPr>
          <w:rFonts w:ascii="Times New Roman" w:hAnsi="Times New Roman" w:cs="Times New Roman"/>
          <w:color w:val="auto"/>
        </w:rPr>
        <w:t>Ефективне управління закладом освіти.</w:t>
      </w:r>
    </w:p>
    <w:p w14:paraId="1C0E534B" w14:textId="77777777" w:rsidR="00151193" w:rsidRPr="00C85C1B" w:rsidRDefault="007A203D" w:rsidP="00C85C1B">
      <w:pPr>
        <w:pStyle w:val="af2"/>
        <w:numPr>
          <w:ilvl w:val="0"/>
          <w:numId w:val="53"/>
        </w:numPr>
        <w:tabs>
          <w:tab w:val="left" w:pos="709"/>
        </w:tabs>
        <w:spacing w:line="276" w:lineRule="auto"/>
        <w:ind w:left="0" w:firstLine="426"/>
        <w:jc w:val="both"/>
        <w:rPr>
          <w:rFonts w:ascii="Times New Roman" w:hAnsi="Times New Roman" w:cs="Times New Roman"/>
          <w:color w:val="auto"/>
        </w:rPr>
      </w:pPr>
      <w:bookmarkStart w:id="243" w:name="bookmark282"/>
      <w:bookmarkEnd w:id="243"/>
      <w:r w:rsidRPr="00C85C1B">
        <w:rPr>
          <w:rFonts w:ascii="Times New Roman" w:hAnsi="Times New Roman" w:cs="Times New Roman"/>
          <w:color w:val="auto"/>
        </w:rPr>
        <w:t>Впровадження ефективної внутрішньої системи забезпечення якості освіти.</w:t>
      </w:r>
    </w:p>
    <w:p w14:paraId="6C9E3145" w14:textId="77777777" w:rsidR="00151193" w:rsidRPr="00C85C1B" w:rsidRDefault="007A203D" w:rsidP="00C85C1B">
      <w:pPr>
        <w:pStyle w:val="af2"/>
        <w:numPr>
          <w:ilvl w:val="0"/>
          <w:numId w:val="53"/>
        </w:numPr>
        <w:tabs>
          <w:tab w:val="left" w:pos="709"/>
        </w:tabs>
        <w:spacing w:line="276" w:lineRule="auto"/>
        <w:ind w:left="0" w:firstLine="426"/>
        <w:jc w:val="both"/>
        <w:rPr>
          <w:rFonts w:ascii="Times New Roman" w:hAnsi="Times New Roman" w:cs="Times New Roman"/>
          <w:color w:val="auto"/>
        </w:rPr>
      </w:pPr>
      <w:bookmarkStart w:id="244" w:name="bookmark283"/>
      <w:bookmarkEnd w:id="244"/>
      <w:r w:rsidRPr="00C85C1B">
        <w:rPr>
          <w:rFonts w:ascii="Times New Roman" w:hAnsi="Times New Roman" w:cs="Times New Roman"/>
          <w:color w:val="auto"/>
        </w:rPr>
        <w:t>Створення умов для творчого розвитку професійної компетентності педагогічних працівників.</w:t>
      </w:r>
    </w:p>
    <w:p w14:paraId="0BD519C8" w14:textId="77777777" w:rsidR="00151193" w:rsidRPr="00C85C1B" w:rsidRDefault="007A203D" w:rsidP="00C85C1B">
      <w:pPr>
        <w:pStyle w:val="af2"/>
        <w:numPr>
          <w:ilvl w:val="0"/>
          <w:numId w:val="53"/>
        </w:numPr>
        <w:tabs>
          <w:tab w:val="left" w:pos="709"/>
        </w:tabs>
        <w:spacing w:line="276" w:lineRule="auto"/>
        <w:ind w:left="0" w:firstLine="426"/>
        <w:jc w:val="both"/>
        <w:rPr>
          <w:rFonts w:ascii="Times New Roman" w:hAnsi="Times New Roman" w:cs="Times New Roman"/>
          <w:color w:val="auto"/>
        </w:rPr>
      </w:pPr>
      <w:bookmarkStart w:id="245" w:name="bookmark284"/>
      <w:bookmarkEnd w:id="245"/>
      <w:r w:rsidRPr="00C85C1B">
        <w:rPr>
          <w:rFonts w:ascii="Times New Roman" w:hAnsi="Times New Roman" w:cs="Times New Roman"/>
          <w:color w:val="auto"/>
        </w:rPr>
        <w:t>Забезпечення сприятливого морального клімату в колективі, безконфліктного спілкування всіх учасників освітнього процесу.</w:t>
      </w:r>
    </w:p>
    <w:p w14:paraId="094ACEEC" w14:textId="727E01D2" w:rsidR="00151193" w:rsidRDefault="007A203D" w:rsidP="00C85C1B">
      <w:pPr>
        <w:pStyle w:val="af2"/>
        <w:numPr>
          <w:ilvl w:val="0"/>
          <w:numId w:val="53"/>
        </w:numPr>
        <w:tabs>
          <w:tab w:val="left" w:pos="709"/>
        </w:tabs>
        <w:spacing w:line="276" w:lineRule="auto"/>
        <w:ind w:left="0" w:firstLine="426"/>
        <w:jc w:val="both"/>
        <w:rPr>
          <w:rFonts w:ascii="Times New Roman" w:hAnsi="Times New Roman" w:cs="Times New Roman"/>
          <w:color w:val="auto"/>
        </w:rPr>
      </w:pPr>
      <w:bookmarkStart w:id="246" w:name="bookmark285"/>
      <w:bookmarkEnd w:id="246"/>
      <w:r w:rsidRPr="00C85C1B">
        <w:rPr>
          <w:rFonts w:ascii="Times New Roman" w:hAnsi="Times New Roman" w:cs="Times New Roman"/>
          <w:color w:val="auto"/>
        </w:rPr>
        <w:t>Сприйняття вчителями сертифікації як показника зростання іміджу ліцею.</w:t>
      </w:r>
    </w:p>
    <w:p w14:paraId="6718BC17" w14:textId="40B1CD31" w:rsidR="00C85C1B" w:rsidRDefault="00C85C1B" w:rsidP="00C85C1B">
      <w:pPr>
        <w:tabs>
          <w:tab w:val="left" w:pos="709"/>
        </w:tabs>
        <w:spacing w:line="276" w:lineRule="auto"/>
        <w:jc w:val="both"/>
        <w:rPr>
          <w:rFonts w:ascii="Times New Roman" w:hAnsi="Times New Roman" w:cs="Times New Roman"/>
          <w:color w:val="auto"/>
        </w:rPr>
      </w:pPr>
    </w:p>
    <w:p w14:paraId="20DB9E0A" w14:textId="77777777" w:rsidR="00C85C1B" w:rsidRDefault="00C85C1B" w:rsidP="00807BF7">
      <w:pPr>
        <w:tabs>
          <w:tab w:val="left" w:pos="709"/>
        </w:tabs>
        <w:spacing w:line="276" w:lineRule="auto"/>
        <w:outlineLvl w:val="2"/>
        <w:rPr>
          <w:rFonts w:ascii="Times New Roman" w:hAnsi="Times New Roman" w:cs="Times New Roman"/>
          <w:color w:val="auto"/>
        </w:rPr>
      </w:pPr>
      <w:bookmarkStart w:id="247" w:name="bookmark286"/>
      <w:bookmarkEnd w:id="247"/>
    </w:p>
    <w:p w14:paraId="394A2F36" w14:textId="244AA626" w:rsidR="006563C0" w:rsidRPr="00C85C1B" w:rsidRDefault="00C85C1B" w:rsidP="00C85C1B">
      <w:pPr>
        <w:rPr>
          <w:rFonts w:ascii="Times New Roman" w:hAnsi="Times New Roman" w:cs="Times New Roman"/>
          <w:b/>
          <w:bCs/>
        </w:rPr>
      </w:pPr>
      <w:r>
        <w:lastRenderedPageBreak/>
        <w:tab/>
      </w:r>
      <w:r w:rsidR="006563C0" w:rsidRPr="00C85C1B">
        <w:rPr>
          <w:rFonts w:ascii="Times New Roman" w:hAnsi="Times New Roman" w:cs="Times New Roman"/>
          <w:b/>
          <w:bCs/>
        </w:rPr>
        <w:t>8.1.Демократична модель управління ліцеєм</w:t>
      </w:r>
    </w:p>
    <w:p w14:paraId="6E01EF40" w14:textId="17A7F4C4" w:rsidR="006563C0" w:rsidRPr="00C85C1B" w:rsidRDefault="006563C0" w:rsidP="00C85C1B">
      <w:pPr>
        <w:ind w:firstLine="708"/>
        <w:rPr>
          <w:rFonts w:ascii="Times New Roman" w:hAnsi="Times New Roman" w:cs="Times New Roman"/>
        </w:rPr>
      </w:pPr>
      <w:r w:rsidRPr="00C85C1B">
        <w:rPr>
          <w:rFonts w:ascii="Times New Roman" w:hAnsi="Times New Roman" w:cs="Times New Roman"/>
        </w:rPr>
        <w:t xml:space="preserve">Мета: </w:t>
      </w:r>
      <w:r w:rsidR="00C85C1B">
        <w:rPr>
          <w:rFonts w:ascii="Times New Roman" w:hAnsi="Times New Roman" w:cs="Times New Roman"/>
        </w:rPr>
        <w:t>с</w:t>
      </w:r>
      <w:r w:rsidRPr="00C85C1B">
        <w:rPr>
          <w:rFonts w:ascii="Times New Roman" w:hAnsi="Times New Roman" w:cs="Times New Roman"/>
        </w:rPr>
        <w:t>творення середовища, де рішення приймаються на основі діалогу, прозорості та спільної відповідальності за результат.</w:t>
      </w:r>
    </w:p>
    <w:p w14:paraId="5B4452C6" w14:textId="77777777" w:rsidR="006563C0" w:rsidRPr="00C85C1B" w:rsidRDefault="006563C0" w:rsidP="00C85C1B">
      <w:pPr>
        <w:rPr>
          <w:rFonts w:ascii="Times New Roman" w:hAnsi="Times New Roman" w:cs="Times New Roman"/>
        </w:rPr>
      </w:pPr>
      <w:r w:rsidRPr="00C85C1B">
        <w:rPr>
          <w:rFonts w:ascii="Times New Roman" w:hAnsi="Times New Roman" w:cs="Times New Roman"/>
        </w:rPr>
        <w:t>1. Ключові принципи (Цінності):</w:t>
      </w:r>
    </w:p>
    <w:p w14:paraId="67285EC1" w14:textId="5BF0DDD0" w:rsidR="006563C0" w:rsidRPr="00C85C1B" w:rsidRDefault="006563C0" w:rsidP="00C85C1B">
      <w:pPr>
        <w:pStyle w:val="af2"/>
        <w:numPr>
          <w:ilvl w:val="0"/>
          <w:numId w:val="54"/>
        </w:numPr>
        <w:ind w:left="0" w:firstLine="426"/>
        <w:rPr>
          <w:rFonts w:ascii="Times New Roman" w:hAnsi="Times New Roman" w:cs="Times New Roman"/>
        </w:rPr>
      </w:pPr>
      <w:r w:rsidRPr="00C85C1B">
        <w:rPr>
          <w:rFonts w:ascii="Times New Roman" w:hAnsi="Times New Roman" w:cs="Times New Roman"/>
        </w:rPr>
        <w:t xml:space="preserve">Суб’єкт-суб’єктна взаємодія: </w:t>
      </w:r>
      <w:r w:rsidR="00C85C1B">
        <w:rPr>
          <w:rFonts w:ascii="Times New Roman" w:hAnsi="Times New Roman" w:cs="Times New Roman"/>
        </w:rPr>
        <w:t>у</w:t>
      </w:r>
      <w:r w:rsidRPr="00C85C1B">
        <w:rPr>
          <w:rFonts w:ascii="Times New Roman" w:hAnsi="Times New Roman" w:cs="Times New Roman"/>
        </w:rPr>
        <w:t>чень, учитель та батьки є рівноправними партнерами.</w:t>
      </w:r>
    </w:p>
    <w:p w14:paraId="12C7F060" w14:textId="39C9ADD8" w:rsidR="006563C0" w:rsidRPr="00C85C1B" w:rsidRDefault="006563C0" w:rsidP="00C85C1B">
      <w:pPr>
        <w:pStyle w:val="af2"/>
        <w:numPr>
          <w:ilvl w:val="0"/>
          <w:numId w:val="54"/>
        </w:numPr>
        <w:ind w:left="0" w:firstLine="426"/>
        <w:rPr>
          <w:rFonts w:ascii="Times New Roman" w:hAnsi="Times New Roman" w:cs="Times New Roman"/>
        </w:rPr>
      </w:pPr>
      <w:proofErr w:type="spellStart"/>
      <w:r w:rsidRPr="00C85C1B">
        <w:rPr>
          <w:rFonts w:ascii="Times New Roman" w:hAnsi="Times New Roman" w:cs="Times New Roman"/>
        </w:rPr>
        <w:t>Прозорість:</w:t>
      </w:r>
      <w:r w:rsidR="00C85C1B">
        <w:rPr>
          <w:rFonts w:ascii="Times New Roman" w:hAnsi="Times New Roman" w:cs="Times New Roman"/>
        </w:rPr>
        <w:t>в</w:t>
      </w:r>
      <w:r w:rsidRPr="00C85C1B">
        <w:rPr>
          <w:rFonts w:ascii="Times New Roman" w:hAnsi="Times New Roman" w:cs="Times New Roman"/>
        </w:rPr>
        <w:t>ідкритість</w:t>
      </w:r>
      <w:proofErr w:type="spellEnd"/>
      <w:r w:rsidRPr="00C85C1B">
        <w:rPr>
          <w:rFonts w:ascii="Times New Roman" w:hAnsi="Times New Roman" w:cs="Times New Roman"/>
        </w:rPr>
        <w:t xml:space="preserve"> фінансових звітів, протоколів рішень та критеріїв оцінювання.</w:t>
      </w:r>
    </w:p>
    <w:p w14:paraId="1B5D59AF" w14:textId="05AEAEFB" w:rsidR="006563C0" w:rsidRPr="00C85C1B" w:rsidRDefault="006563C0" w:rsidP="00C85C1B">
      <w:pPr>
        <w:pStyle w:val="af2"/>
        <w:numPr>
          <w:ilvl w:val="0"/>
          <w:numId w:val="54"/>
        </w:numPr>
        <w:ind w:left="0" w:firstLine="426"/>
        <w:rPr>
          <w:rFonts w:ascii="Times New Roman" w:hAnsi="Times New Roman" w:cs="Times New Roman"/>
        </w:rPr>
      </w:pPr>
      <w:r w:rsidRPr="00C85C1B">
        <w:rPr>
          <w:rFonts w:ascii="Times New Roman" w:hAnsi="Times New Roman" w:cs="Times New Roman"/>
        </w:rPr>
        <w:t xml:space="preserve">Делегування повноважень: </w:t>
      </w:r>
      <w:r w:rsidR="00C85C1B">
        <w:rPr>
          <w:rFonts w:ascii="Times New Roman" w:hAnsi="Times New Roman" w:cs="Times New Roman"/>
        </w:rPr>
        <w:t>п</w:t>
      </w:r>
      <w:r w:rsidRPr="00C85C1B">
        <w:rPr>
          <w:rFonts w:ascii="Times New Roman" w:hAnsi="Times New Roman" w:cs="Times New Roman"/>
        </w:rPr>
        <w:t>ередача частини управлінських функцій методичним об'єднанням та органам самоврядування.</w:t>
      </w:r>
    </w:p>
    <w:p w14:paraId="67465B00" w14:textId="346541FF" w:rsidR="006563C0" w:rsidRPr="00C85C1B" w:rsidRDefault="006563C0" w:rsidP="00C85C1B">
      <w:pPr>
        <w:pStyle w:val="af2"/>
        <w:numPr>
          <w:ilvl w:val="0"/>
          <w:numId w:val="54"/>
        </w:numPr>
        <w:ind w:left="0" w:firstLine="426"/>
        <w:rPr>
          <w:rFonts w:ascii="Times New Roman" w:hAnsi="Times New Roman" w:cs="Times New Roman"/>
        </w:rPr>
      </w:pPr>
      <w:r w:rsidRPr="00C85C1B">
        <w:rPr>
          <w:rFonts w:ascii="Times New Roman" w:hAnsi="Times New Roman" w:cs="Times New Roman"/>
        </w:rPr>
        <w:t xml:space="preserve">Академічна свобода: </w:t>
      </w:r>
      <w:r w:rsidR="00C85C1B">
        <w:rPr>
          <w:rFonts w:ascii="Times New Roman" w:hAnsi="Times New Roman" w:cs="Times New Roman"/>
        </w:rPr>
        <w:t>п</w:t>
      </w:r>
      <w:r w:rsidRPr="00C85C1B">
        <w:rPr>
          <w:rFonts w:ascii="Times New Roman" w:hAnsi="Times New Roman" w:cs="Times New Roman"/>
        </w:rPr>
        <w:t>раво вчителя на власний вибір методів навчання та програм.</w:t>
      </w:r>
    </w:p>
    <w:p w14:paraId="111DF355" w14:textId="77777777" w:rsidR="006563C0" w:rsidRPr="00C85C1B" w:rsidRDefault="006563C0" w:rsidP="00C85C1B">
      <w:pPr>
        <w:rPr>
          <w:rFonts w:ascii="Times New Roman" w:hAnsi="Times New Roman" w:cs="Times New Roman"/>
        </w:rPr>
      </w:pPr>
      <w:r w:rsidRPr="00C85C1B">
        <w:rPr>
          <w:rFonts w:ascii="Times New Roman" w:hAnsi="Times New Roman" w:cs="Times New Roman"/>
        </w:rPr>
        <w:t>2. Структура розподіленого лідерства:</w:t>
      </w:r>
    </w:p>
    <w:tbl>
      <w:tblPr>
        <w:tblStyle w:val="af1"/>
        <w:tblW w:w="0" w:type="auto"/>
        <w:tblLook w:val="04A0" w:firstRow="1" w:lastRow="0" w:firstColumn="1" w:lastColumn="0" w:noHBand="0" w:noVBand="1"/>
      </w:tblPr>
      <w:tblGrid>
        <w:gridCol w:w="1698"/>
        <w:gridCol w:w="2350"/>
        <w:gridCol w:w="3833"/>
      </w:tblGrid>
      <w:tr w:rsidR="0003539E" w:rsidRPr="009D29EB" w14:paraId="70C3AEE2" w14:textId="77777777" w:rsidTr="00551119">
        <w:tc>
          <w:tcPr>
            <w:tcW w:w="0" w:type="auto"/>
            <w:hideMark/>
          </w:tcPr>
          <w:p w14:paraId="450CBFAC"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Рівень управління</w:t>
            </w:r>
          </w:p>
        </w:tc>
        <w:tc>
          <w:tcPr>
            <w:tcW w:w="0" w:type="auto"/>
            <w:hideMark/>
          </w:tcPr>
          <w:p w14:paraId="15220161"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Орган / Учасник</w:t>
            </w:r>
          </w:p>
        </w:tc>
        <w:tc>
          <w:tcPr>
            <w:tcW w:w="0" w:type="auto"/>
            <w:hideMark/>
          </w:tcPr>
          <w:p w14:paraId="549B9C30"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Функції в демократичній моделі</w:t>
            </w:r>
          </w:p>
        </w:tc>
      </w:tr>
      <w:tr w:rsidR="0003539E" w:rsidRPr="009D29EB" w14:paraId="19691B1F" w14:textId="77777777" w:rsidTr="00551119">
        <w:tc>
          <w:tcPr>
            <w:tcW w:w="0" w:type="auto"/>
            <w:hideMark/>
          </w:tcPr>
          <w:p w14:paraId="1E18FEF4"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Стратегічний</w:t>
            </w:r>
          </w:p>
        </w:tc>
        <w:tc>
          <w:tcPr>
            <w:tcW w:w="0" w:type="auto"/>
            <w:hideMark/>
          </w:tcPr>
          <w:p w14:paraId="3FF98B04"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 xml:space="preserve">Педагогічна рада </w:t>
            </w:r>
          </w:p>
        </w:tc>
        <w:tc>
          <w:tcPr>
            <w:tcW w:w="0" w:type="auto"/>
            <w:hideMark/>
          </w:tcPr>
          <w:p w14:paraId="6356F104"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 xml:space="preserve">Визначення </w:t>
            </w:r>
            <w:proofErr w:type="spellStart"/>
            <w:r w:rsidRPr="009D29EB">
              <w:rPr>
                <w:rFonts w:ascii="Times New Roman" w:eastAsia="Times New Roman" w:hAnsi="Times New Roman" w:cs="Times New Roman"/>
                <w:color w:val="auto"/>
                <w:bdr w:val="none" w:sz="0" w:space="0" w:color="auto" w:frame="1"/>
              </w:rPr>
              <w:t>вектора</w:t>
            </w:r>
            <w:proofErr w:type="spellEnd"/>
            <w:r w:rsidRPr="009D29EB">
              <w:rPr>
                <w:rFonts w:ascii="Times New Roman" w:eastAsia="Times New Roman" w:hAnsi="Times New Roman" w:cs="Times New Roman"/>
                <w:color w:val="auto"/>
                <w:bdr w:val="none" w:sz="0" w:space="0" w:color="auto" w:frame="1"/>
              </w:rPr>
              <w:t xml:space="preserve"> розвитку, затвердження освітніх програм, стратегічне планування.</w:t>
            </w:r>
          </w:p>
        </w:tc>
      </w:tr>
      <w:tr w:rsidR="0003539E" w:rsidRPr="009D29EB" w14:paraId="19FBC6E7" w14:textId="77777777" w:rsidTr="00551119">
        <w:tc>
          <w:tcPr>
            <w:tcW w:w="0" w:type="auto"/>
            <w:hideMark/>
          </w:tcPr>
          <w:p w14:paraId="7042209E"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Виконавчий</w:t>
            </w:r>
          </w:p>
        </w:tc>
        <w:tc>
          <w:tcPr>
            <w:tcW w:w="0" w:type="auto"/>
            <w:hideMark/>
          </w:tcPr>
          <w:p w14:paraId="33EA3B9E"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Дирекція ліцею</w:t>
            </w:r>
          </w:p>
        </w:tc>
        <w:tc>
          <w:tcPr>
            <w:tcW w:w="0" w:type="auto"/>
            <w:hideMark/>
          </w:tcPr>
          <w:p w14:paraId="3BFDFDBB"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 xml:space="preserve">Сервісна функція: забезпечення ресурсами, координація, правовий супровід та </w:t>
            </w:r>
            <w:proofErr w:type="spellStart"/>
            <w:r w:rsidRPr="009D29EB">
              <w:rPr>
                <w:rFonts w:ascii="Times New Roman" w:eastAsia="Times New Roman" w:hAnsi="Times New Roman" w:cs="Times New Roman"/>
                <w:color w:val="auto"/>
                <w:bdr w:val="none" w:sz="0" w:space="0" w:color="auto" w:frame="1"/>
              </w:rPr>
              <w:t>модерація</w:t>
            </w:r>
            <w:proofErr w:type="spellEnd"/>
            <w:r w:rsidRPr="009D29EB">
              <w:rPr>
                <w:rFonts w:ascii="Times New Roman" w:eastAsia="Times New Roman" w:hAnsi="Times New Roman" w:cs="Times New Roman"/>
                <w:color w:val="auto"/>
                <w:bdr w:val="none" w:sz="0" w:space="0" w:color="auto" w:frame="1"/>
              </w:rPr>
              <w:t xml:space="preserve"> конфліктів.</w:t>
            </w:r>
          </w:p>
        </w:tc>
      </w:tr>
      <w:tr w:rsidR="0003539E" w:rsidRPr="009D29EB" w14:paraId="0AB5DA20" w14:textId="77777777" w:rsidTr="00551119">
        <w:tc>
          <w:tcPr>
            <w:tcW w:w="0" w:type="auto"/>
            <w:hideMark/>
          </w:tcPr>
          <w:p w14:paraId="6B0A48D5"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Громадський</w:t>
            </w:r>
          </w:p>
        </w:tc>
        <w:tc>
          <w:tcPr>
            <w:tcW w:w="0" w:type="auto"/>
            <w:hideMark/>
          </w:tcPr>
          <w:p w14:paraId="04990712" w14:textId="4823EE7E" w:rsidR="006563C0" w:rsidRPr="009D29EB" w:rsidRDefault="00B41DB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Профспілковий</w:t>
            </w:r>
            <w:r w:rsidR="00C451AC" w:rsidRPr="009D29EB">
              <w:rPr>
                <w:rFonts w:ascii="Times New Roman" w:eastAsia="Times New Roman" w:hAnsi="Times New Roman" w:cs="Times New Roman"/>
                <w:color w:val="auto"/>
                <w:bdr w:val="none" w:sz="0" w:space="0" w:color="auto" w:frame="1"/>
              </w:rPr>
              <w:t>, батьківські комітети</w:t>
            </w:r>
            <w:r w:rsidR="006563C0" w:rsidRPr="009D29EB">
              <w:rPr>
                <w:rFonts w:ascii="Times New Roman" w:eastAsia="Times New Roman" w:hAnsi="Times New Roman" w:cs="Times New Roman"/>
                <w:color w:val="auto"/>
                <w:bdr w:val="none" w:sz="0" w:space="0" w:color="auto" w:frame="1"/>
              </w:rPr>
              <w:t xml:space="preserve"> </w:t>
            </w:r>
          </w:p>
        </w:tc>
        <w:tc>
          <w:tcPr>
            <w:tcW w:w="0" w:type="auto"/>
            <w:hideMark/>
          </w:tcPr>
          <w:p w14:paraId="7DB10265"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Громадський контроль якості харчування, безпеки та використання позабюджетних коштів.</w:t>
            </w:r>
          </w:p>
        </w:tc>
      </w:tr>
      <w:tr w:rsidR="0003539E" w:rsidRPr="009D29EB" w14:paraId="232D0827" w14:textId="77777777" w:rsidTr="00551119">
        <w:tc>
          <w:tcPr>
            <w:tcW w:w="0" w:type="auto"/>
            <w:hideMark/>
          </w:tcPr>
          <w:p w14:paraId="7D7DB3CB"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Учнівський</w:t>
            </w:r>
          </w:p>
        </w:tc>
        <w:tc>
          <w:tcPr>
            <w:tcW w:w="0" w:type="auto"/>
            <w:hideMark/>
          </w:tcPr>
          <w:p w14:paraId="5A677F76" w14:textId="249F49CE" w:rsidR="006563C0" w:rsidRPr="009D29EB" w:rsidRDefault="00835EE4"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Учнівське самоврядування</w:t>
            </w:r>
          </w:p>
        </w:tc>
        <w:tc>
          <w:tcPr>
            <w:tcW w:w="0" w:type="auto"/>
            <w:hideMark/>
          </w:tcPr>
          <w:p w14:paraId="4F91B080"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Участь у плануванні позаурочної діяльності, право голосу при вирішенні етичних питань.</w:t>
            </w:r>
          </w:p>
        </w:tc>
      </w:tr>
      <w:tr w:rsidR="0003539E" w:rsidRPr="009D29EB" w14:paraId="44E79195" w14:textId="77777777" w:rsidTr="00551119">
        <w:tc>
          <w:tcPr>
            <w:tcW w:w="0" w:type="auto"/>
            <w:hideMark/>
          </w:tcPr>
          <w:p w14:paraId="119E77FE"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Методичний</w:t>
            </w:r>
          </w:p>
        </w:tc>
        <w:tc>
          <w:tcPr>
            <w:tcW w:w="0" w:type="auto"/>
            <w:hideMark/>
          </w:tcPr>
          <w:p w14:paraId="076E0B1E" w14:textId="77777777"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Професійні спільноти (кафедри)</w:t>
            </w:r>
          </w:p>
        </w:tc>
        <w:tc>
          <w:tcPr>
            <w:tcW w:w="0" w:type="auto"/>
            <w:hideMark/>
          </w:tcPr>
          <w:p w14:paraId="23AD2816" w14:textId="6EE23804" w:rsidR="006563C0" w:rsidRPr="009D29EB" w:rsidRDefault="006563C0"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 xml:space="preserve">Самостійне визначення траєкторії професійного розвитку, </w:t>
            </w:r>
            <w:proofErr w:type="spellStart"/>
            <w:r w:rsidRPr="009D29EB">
              <w:rPr>
                <w:rFonts w:ascii="Times New Roman" w:eastAsia="Times New Roman" w:hAnsi="Times New Roman" w:cs="Times New Roman"/>
                <w:color w:val="auto"/>
                <w:bdr w:val="none" w:sz="0" w:space="0" w:color="auto" w:frame="1"/>
              </w:rPr>
              <w:t>взаємонавчання</w:t>
            </w:r>
            <w:proofErr w:type="spellEnd"/>
            <w:r w:rsidR="00750F6D" w:rsidRPr="009D29EB">
              <w:rPr>
                <w:rFonts w:ascii="Times New Roman" w:eastAsia="Times New Roman" w:hAnsi="Times New Roman" w:cs="Times New Roman"/>
                <w:color w:val="auto"/>
                <w:bdr w:val="none" w:sz="0" w:space="0" w:color="auto" w:frame="1"/>
              </w:rPr>
              <w:t>.</w:t>
            </w:r>
          </w:p>
        </w:tc>
      </w:tr>
    </w:tbl>
    <w:p w14:paraId="02C8E6D0" w14:textId="7080CA4E" w:rsidR="006563C0" w:rsidRPr="009D29EB" w:rsidRDefault="006563C0" w:rsidP="00807BF7">
      <w:pPr>
        <w:tabs>
          <w:tab w:val="left" w:pos="709"/>
        </w:tabs>
        <w:spacing w:line="276" w:lineRule="auto"/>
        <w:outlineLvl w:val="3"/>
        <w:rPr>
          <w:rFonts w:ascii="Times New Roman" w:eastAsia="Times New Roman" w:hAnsi="Times New Roman" w:cs="Times New Roman"/>
          <w:color w:val="auto"/>
        </w:rPr>
      </w:pPr>
      <w:r w:rsidRPr="009D29EB">
        <w:rPr>
          <w:rFonts w:ascii="Times New Roman" w:eastAsia="Times New Roman" w:hAnsi="Times New Roman" w:cs="Times New Roman"/>
          <w:color w:val="auto"/>
        </w:rPr>
        <w:t>3. Механізми реалізації:</w:t>
      </w:r>
    </w:p>
    <w:p w14:paraId="704B5954" w14:textId="736F3FAA" w:rsidR="006563C0" w:rsidRPr="009D29EB" w:rsidRDefault="006563C0" w:rsidP="00C85C1B">
      <w:pPr>
        <w:numPr>
          <w:ilvl w:val="0"/>
          <w:numId w:val="41"/>
        </w:numPr>
        <w:tabs>
          <w:tab w:val="clear" w:pos="720"/>
          <w:tab w:val="left" w:pos="709"/>
        </w:tabs>
        <w:spacing w:line="276" w:lineRule="auto"/>
        <w:ind w:left="0" w:firstLine="426"/>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Прозорий бюджет:</w:t>
      </w:r>
      <w:r w:rsidRPr="009D29EB">
        <w:rPr>
          <w:rFonts w:ascii="Times New Roman" w:eastAsia="Times New Roman" w:hAnsi="Times New Roman" w:cs="Times New Roman"/>
          <w:color w:val="auto"/>
        </w:rPr>
        <w:t xml:space="preserve"> </w:t>
      </w:r>
      <w:r w:rsidR="00C85C1B">
        <w:rPr>
          <w:rFonts w:ascii="Times New Roman" w:eastAsia="Times New Roman" w:hAnsi="Times New Roman" w:cs="Times New Roman"/>
          <w:color w:val="auto"/>
        </w:rPr>
        <w:t>п</w:t>
      </w:r>
      <w:r w:rsidRPr="009D29EB">
        <w:rPr>
          <w:rFonts w:ascii="Times New Roman" w:eastAsia="Times New Roman" w:hAnsi="Times New Roman" w:cs="Times New Roman"/>
          <w:color w:val="auto"/>
        </w:rPr>
        <w:t>ублікація на сайті ліцею звітів про надходження та використання коштів.</w:t>
      </w:r>
    </w:p>
    <w:p w14:paraId="15AEEC53" w14:textId="70343B2F" w:rsidR="006563C0" w:rsidRPr="009D29EB" w:rsidRDefault="006563C0" w:rsidP="00C85C1B">
      <w:pPr>
        <w:numPr>
          <w:ilvl w:val="0"/>
          <w:numId w:val="41"/>
        </w:numPr>
        <w:tabs>
          <w:tab w:val="clear" w:pos="720"/>
          <w:tab w:val="left" w:pos="709"/>
        </w:tabs>
        <w:spacing w:line="276" w:lineRule="auto"/>
        <w:ind w:left="0" w:firstLine="426"/>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t>Скринька пропозицій (Цифрова та фізична):</w:t>
      </w:r>
      <w:r w:rsidRPr="009D29EB">
        <w:rPr>
          <w:rFonts w:ascii="Times New Roman" w:eastAsia="Times New Roman" w:hAnsi="Times New Roman" w:cs="Times New Roman"/>
          <w:color w:val="auto"/>
        </w:rPr>
        <w:t xml:space="preserve"> </w:t>
      </w:r>
      <w:r w:rsidR="00C85C1B">
        <w:rPr>
          <w:rFonts w:ascii="Times New Roman" w:eastAsia="Times New Roman" w:hAnsi="Times New Roman" w:cs="Times New Roman"/>
          <w:color w:val="auto"/>
        </w:rPr>
        <w:t>м</w:t>
      </w:r>
      <w:r w:rsidRPr="009D29EB">
        <w:rPr>
          <w:rFonts w:ascii="Times New Roman" w:eastAsia="Times New Roman" w:hAnsi="Times New Roman" w:cs="Times New Roman"/>
          <w:color w:val="auto"/>
        </w:rPr>
        <w:t>ожливість анонімно надіслати ідею або скаргу, які обов'язково розглядаються адміністрацією.</w:t>
      </w:r>
    </w:p>
    <w:p w14:paraId="72ACD97B" w14:textId="5D54730D" w:rsidR="006563C0" w:rsidRPr="009D29EB" w:rsidRDefault="006563C0" w:rsidP="00C85C1B">
      <w:pPr>
        <w:numPr>
          <w:ilvl w:val="0"/>
          <w:numId w:val="41"/>
        </w:numPr>
        <w:tabs>
          <w:tab w:val="clear" w:pos="720"/>
          <w:tab w:val="left" w:pos="709"/>
        </w:tabs>
        <w:spacing w:line="276" w:lineRule="auto"/>
        <w:ind w:left="0" w:firstLine="426"/>
        <w:rPr>
          <w:rFonts w:ascii="Times New Roman" w:eastAsia="Times New Roman" w:hAnsi="Times New Roman" w:cs="Times New Roman"/>
          <w:color w:val="auto"/>
        </w:rPr>
      </w:pPr>
      <w:r w:rsidRPr="009D29EB">
        <w:rPr>
          <w:rFonts w:ascii="Times New Roman" w:eastAsia="Times New Roman" w:hAnsi="Times New Roman" w:cs="Times New Roman"/>
          <w:color w:val="auto"/>
        </w:rPr>
        <w:t>Залучення лідерів учнівського самоврядування до обговорення внутрішньої системи забезпечення якості освіти.</w:t>
      </w:r>
    </w:p>
    <w:p w14:paraId="6C203FC3" w14:textId="417FB5F2" w:rsidR="006563C0" w:rsidRPr="009D29EB" w:rsidRDefault="006563C0" w:rsidP="00C85C1B">
      <w:pPr>
        <w:numPr>
          <w:ilvl w:val="0"/>
          <w:numId w:val="41"/>
        </w:numPr>
        <w:tabs>
          <w:tab w:val="clear" w:pos="720"/>
          <w:tab w:val="left" w:pos="709"/>
        </w:tabs>
        <w:spacing w:line="276" w:lineRule="auto"/>
        <w:ind w:left="0" w:firstLine="426"/>
        <w:rPr>
          <w:rFonts w:ascii="Times New Roman" w:eastAsia="Times New Roman" w:hAnsi="Times New Roman" w:cs="Times New Roman"/>
          <w:color w:val="auto"/>
        </w:rPr>
      </w:pPr>
      <w:r w:rsidRPr="009D29EB">
        <w:rPr>
          <w:rFonts w:ascii="Times New Roman" w:eastAsia="Times New Roman" w:hAnsi="Times New Roman" w:cs="Times New Roman"/>
          <w:color w:val="auto"/>
          <w:bdr w:val="none" w:sz="0" w:space="0" w:color="auto" w:frame="1"/>
        </w:rPr>
        <w:lastRenderedPageBreak/>
        <w:t>Командна розробка правил:</w:t>
      </w:r>
      <w:r w:rsidRPr="009D29EB">
        <w:rPr>
          <w:rFonts w:ascii="Times New Roman" w:eastAsia="Times New Roman" w:hAnsi="Times New Roman" w:cs="Times New Roman"/>
          <w:color w:val="auto"/>
        </w:rPr>
        <w:t xml:space="preserve"> "Правила внутрішнього розпорядку"</w:t>
      </w:r>
      <w:r w:rsidR="00A917CB" w:rsidRPr="009D29EB">
        <w:rPr>
          <w:rFonts w:ascii="Times New Roman" w:eastAsia="Times New Roman" w:hAnsi="Times New Roman" w:cs="Times New Roman"/>
          <w:color w:val="auto"/>
        </w:rPr>
        <w:t xml:space="preserve">, «Правила для учнів» </w:t>
      </w:r>
      <w:r w:rsidRPr="009D29EB">
        <w:rPr>
          <w:rFonts w:ascii="Times New Roman" w:eastAsia="Times New Roman" w:hAnsi="Times New Roman" w:cs="Times New Roman"/>
          <w:color w:val="auto"/>
        </w:rPr>
        <w:t>розробляються спільно всіма учасниками</w:t>
      </w:r>
      <w:r w:rsidR="00B27989" w:rsidRPr="009D29EB">
        <w:rPr>
          <w:rFonts w:ascii="Times New Roman" w:eastAsia="Times New Roman" w:hAnsi="Times New Roman" w:cs="Times New Roman"/>
          <w:color w:val="auto"/>
        </w:rPr>
        <w:t xml:space="preserve"> освітнього процесу.</w:t>
      </w:r>
      <w:r w:rsidR="00D271E3" w:rsidRPr="009D29EB">
        <w:rPr>
          <w:rFonts w:ascii="Times New Roman" w:eastAsia="Times New Roman" w:hAnsi="Times New Roman" w:cs="Times New Roman"/>
          <w:color w:val="auto"/>
        </w:rPr>
        <w:t xml:space="preserve">   </w:t>
      </w:r>
    </w:p>
    <w:p w14:paraId="2C3B1440" w14:textId="77777777" w:rsidR="006563C0" w:rsidRPr="009D29EB" w:rsidRDefault="006563C0" w:rsidP="00807BF7">
      <w:pPr>
        <w:tabs>
          <w:tab w:val="left" w:pos="709"/>
        </w:tabs>
        <w:spacing w:line="276" w:lineRule="auto"/>
        <w:outlineLvl w:val="3"/>
        <w:rPr>
          <w:rFonts w:ascii="Times New Roman" w:eastAsia="Times New Roman" w:hAnsi="Times New Roman" w:cs="Times New Roman"/>
          <w:color w:val="auto"/>
        </w:rPr>
      </w:pPr>
      <w:r w:rsidRPr="009D29EB">
        <w:rPr>
          <w:rFonts w:ascii="Times New Roman" w:eastAsia="Times New Roman" w:hAnsi="Times New Roman" w:cs="Times New Roman"/>
          <w:color w:val="auto"/>
        </w:rPr>
        <w:t>4. Очікуваний результат:</w:t>
      </w:r>
    </w:p>
    <w:p w14:paraId="7184B131" w14:textId="2EA6414D" w:rsidR="006563C0" w:rsidRPr="009D29EB" w:rsidRDefault="006563C0" w:rsidP="00FE4C56">
      <w:pPr>
        <w:numPr>
          <w:ilvl w:val="0"/>
          <w:numId w:val="55"/>
        </w:numPr>
        <w:tabs>
          <w:tab w:val="clear" w:pos="720"/>
          <w:tab w:val="num" w:pos="360"/>
        </w:tabs>
        <w:spacing w:line="276" w:lineRule="auto"/>
        <w:ind w:left="0" w:firstLine="426"/>
        <w:rPr>
          <w:rFonts w:ascii="Times New Roman" w:eastAsia="Times New Roman" w:hAnsi="Times New Roman" w:cs="Times New Roman"/>
          <w:color w:val="auto"/>
        </w:rPr>
      </w:pPr>
      <w:r w:rsidRPr="009D29EB">
        <w:rPr>
          <w:rFonts w:ascii="Times New Roman" w:eastAsia="Times New Roman" w:hAnsi="Times New Roman" w:cs="Times New Roman"/>
          <w:color w:val="auto"/>
        </w:rPr>
        <w:t xml:space="preserve">Підвищення рівня довіри до адміністрації до </w:t>
      </w:r>
      <w:r w:rsidR="00D271E3" w:rsidRPr="009D29EB">
        <w:rPr>
          <w:rFonts w:ascii="Times New Roman" w:eastAsia="Times New Roman" w:hAnsi="Times New Roman" w:cs="Times New Roman"/>
          <w:color w:val="auto"/>
          <w:bdr w:val="none" w:sz="0" w:space="0" w:color="auto" w:frame="1"/>
        </w:rPr>
        <w:t>90</w:t>
      </w:r>
      <w:r w:rsidRPr="009D29EB">
        <w:rPr>
          <w:rFonts w:ascii="Times New Roman" w:eastAsia="Times New Roman" w:hAnsi="Times New Roman" w:cs="Times New Roman"/>
          <w:color w:val="auto"/>
          <w:bdr w:val="none" w:sz="0" w:space="0" w:color="auto" w:frame="1"/>
        </w:rPr>
        <w:t>%</w:t>
      </w:r>
      <w:r w:rsidRPr="009D29EB">
        <w:rPr>
          <w:rFonts w:ascii="Times New Roman" w:eastAsia="Times New Roman" w:hAnsi="Times New Roman" w:cs="Times New Roman"/>
          <w:color w:val="auto"/>
        </w:rPr>
        <w:t>.</w:t>
      </w:r>
    </w:p>
    <w:p w14:paraId="0A8E8BC1" w14:textId="77777777" w:rsidR="006563C0" w:rsidRPr="009D29EB" w:rsidRDefault="006563C0" w:rsidP="00FE4C56">
      <w:pPr>
        <w:numPr>
          <w:ilvl w:val="0"/>
          <w:numId w:val="55"/>
        </w:numPr>
        <w:tabs>
          <w:tab w:val="clear" w:pos="720"/>
          <w:tab w:val="num" w:pos="360"/>
        </w:tabs>
        <w:spacing w:line="276" w:lineRule="auto"/>
        <w:ind w:left="0" w:firstLine="426"/>
        <w:rPr>
          <w:rFonts w:ascii="Times New Roman" w:eastAsia="Times New Roman" w:hAnsi="Times New Roman" w:cs="Times New Roman"/>
          <w:color w:val="auto"/>
        </w:rPr>
      </w:pPr>
      <w:r w:rsidRPr="009D29EB">
        <w:rPr>
          <w:rFonts w:ascii="Times New Roman" w:eastAsia="Times New Roman" w:hAnsi="Times New Roman" w:cs="Times New Roman"/>
          <w:color w:val="auto"/>
        </w:rPr>
        <w:t>Зменшення кількості конфліктних ситуацій через превентивну комунікацію.</w:t>
      </w:r>
    </w:p>
    <w:p w14:paraId="199434C5" w14:textId="0FA80625" w:rsidR="006563C0" w:rsidRDefault="006563C0" w:rsidP="00FE4C56">
      <w:pPr>
        <w:numPr>
          <w:ilvl w:val="0"/>
          <w:numId w:val="55"/>
        </w:numPr>
        <w:tabs>
          <w:tab w:val="clear" w:pos="720"/>
          <w:tab w:val="num" w:pos="360"/>
        </w:tabs>
        <w:spacing w:line="276" w:lineRule="auto"/>
        <w:ind w:left="0" w:firstLine="426"/>
        <w:rPr>
          <w:rFonts w:ascii="Times New Roman" w:eastAsia="Times New Roman" w:hAnsi="Times New Roman" w:cs="Times New Roman"/>
          <w:color w:val="auto"/>
        </w:rPr>
      </w:pPr>
      <w:r w:rsidRPr="009D29EB">
        <w:rPr>
          <w:rFonts w:ascii="Times New Roman" w:eastAsia="Times New Roman" w:hAnsi="Times New Roman" w:cs="Times New Roman"/>
          <w:color w:val="auto"/>
        </w:rPr>
        <w:t>Високий рівень мотивації вчителів через відчуття причетності до прийняття рішень.</w:t>
      </w:r>
    </w:p>
    <w:p w14:paraId="3C007CE1" w14:textId="77777777" w:rsidR="00FE4C56" w:rsidRPr="009D29EB" w:rsidRDefault="00FE4C56" w:rsidP="00FE4C56">
      <w:pPr>
        <w:spacing w:line="276" w:lineRule="auto"/>
        <w:ind w:left="426"/>
        <w:rPr>
          <w:rFonts w:ascii="Times New Roman" w:eastAsia="Times New Roman" w:hAnsi="Times New Roman" w:cs="Times New Roman"/>
          <w:color w:val="auto"/>
        </w:rPr>
      </w:pPr>
    </w:p>
    <w:p w14:paraId="775FABAA" w14:textId="5F76AF87" w:rsidR="004102E7" w:rsidRPr="00FE4C56" w:rsidRDefault="00FE4C56" w:rsidP="00807BF7">
      <w:pPr>
        <w:pStyle w:val="3"/>
        <w:tabs>
          <w:tab w:val="left" w:pos="709"/>
        </w:tabs>
        <w:spacing w:before="0" w:line="276" w:lineRule="auto"/>
        <w:rPr>
          <w:rFonts w:ascii="Times New Roman" w:hAnsi="Times New Roman" w:cs="Times New Roman"/>
          <w:b/>
          <w:bCs/>
          <w:color w:val="auto"/>
        </w:rPr>
      </w:pPr>
      <w:r>
        <w:rPr>
          <w:rFonts w:ascii="Times New Roman" w:hAnsi="Times New Roman" w:cs="Times New Roman"/>
          <w:b/>
          <w:bCs/>
          <w:color w:val="auto"/>
        </w:rPr>
        <w:tab/>
      </w:r>
      <w:r w:rsidR="004102E7" w:rsidRPr="00FE4C56">
        <w:rPr>
          <w:rFonts w:ascii="Times New Roman" w:hAnsi="Times New Roman" w:cs="Times New Roman"/>
          <w:b/>
          <w:bCs/>
          <w:color w:val="auto"/>
        </w:rPr>
        <w:t xml:space="preserve">8.2. </w:t>
      </w:r>
      <w:proofErr w:type="spellStart"/>
      <w:r w:rsidR="004102E7" w:rsidRPr="00FE4C56">
        <w:rPr>
          <w:rFonts w:ascii="Times New Roman" w:hAnsi="Times New Roman" w:cs="Times New Roman"/>
          <w:b/>
          <w:bCs/>
          <w:color w:val="auto"/>
        </w:rPr>
        <w:t>Самооцінювання</w:t>
      </w:r>
      <w:proofErr w:type="spellEnd"/>
      <w:r w:rsidR="004102E7" w:rsidRPr="00FE4C56">
        <w:rPr>
          <w:rFonts w:ascii="Times New Roman" w:hAnsi="Times New Roman" w:cs="Times New Roman"/>
          <w:b/>
          <w:bCs/>
          <w:color w:val="auto"/>
        </w:rPr>
        <w:t xml:space="preserve"> якості освітньої діяльності</w:t>
      </w:r>
    </w:p>
    <w:p w14:paraId="2C49A241" w14:textId="6738B8E3" w:rsidR="004102E7" w:rsidRPr="009D29EB" w:rsidRDefault="00FE4C56" w:rsidP="00807BF7">
      <w:pPr>
        <w:pStyle w:val="aa"/>
        <w:tabs>
          <w:tab w:val="left" w:pos="709"/>
        </w:tabs>
        <w:spacing w:before="0" w:beforeAutospacing="0" w:after="0" w:afterAutospacing="0" w:line="276" w:lineRule="auto"/>
      </w:pPr>
      <w:r>
        <w:rPr>
          <w:rStyle w:val="citation-60"/>
        </w:rPr>
        <w:tab/>
      </w:r>
      <w:r w:rsidR="004102E7" w:rsidRPr="00FE4C56">
        <w:rPr>
          <w:rStyle w:val="citation-60"/>
        </w:rPr>
        <w:t>Мета:</w:t>
      </w:r>
      <w:r w:rsidR="004102E7" w:rsidRPr="009D29EB">
        <w:rPr>
          <w:rStyle w:val="citation-60"/>
        </w:rPr>
        <w:t xml:space="preserve"> регулярне комплексне вивчення та оцінювання стану освітньої діяльності та управлінських процесів для прийняття обґрунтованих управлінських рішень, побудови дієвої внутрішньої системи забезпечення якості освіти та забезпечення сталого розвитку ліцею</w:t>
      </w:r>
      <w:r w:rsidR="004102E7" w:rsidRPr="009D29EB">
        <w:t>.</w:t>
      </w:r>
    </w:p>
    <w:p w14:paraId="1FE26E02" w14:textId="0619DD6C" w:rsidR="004102E7" w:rsidRPr="00FE4C56" w:rsidRDefault="00FE4C56" w:rsidP="00807BF7">
      <w:pPr>
        <w:pStyle w:val="aa"/>
        <w:tabs>
          <w:tab w:val="left" w:pos="709"/>
        </w:tabs>
        <w:spacing w:before="0" w:beforeAutospacing="0" w:after="0" w:afterAutospacing="0" w:line="276" w:lineRule="auto"/>
      </w:pPr>
      <w:r>
        <w:tab/>
      </w:r>
      <w:r w:rsidR="004102E7" w:rsidRPr="00FE4C56">
        <w:t>Завдання:</w:t>
      </w:r>
    </w:p>
    <w:p w14:paraId="4CA306C3" w14:textId="77777777" w:rsidR="004102E7" w:rsidRPr="009D29EB" w:rsidRDefault="004102E7" w:rsidP="00FE4C56">
      <w:pPr>
        <w:pStyle w:val="aa"/>
        <w:numPr>
          <w:ilvl w:val="0"/>
          <w:numId w:val="56"/>
        </w:numPr>
        <w:tabs>
          <w:tab w:val="clear" w:pos="720"/>
          <w:tab w:val="num" w:pos="360"/>
        </w:tabs>
        <w:spacing w:before="0" w:beforeAutospacing="0" w:after="0" w:afterAutospacing="0" w:line="276" w:lineRule="auto"/>
        <w:ind w:left="0" w:firstLine="426"/>
      </w:pPr>
      <w:r w:rsidRPr="009D29EB">
        <w:t>здійснювати постійний моніторинг якості освітніх послуг за чотирма напрямами: освітнє середовище, система оцінювання, педагогічна діяльність та управлінські процеси;</w:t>
      </w:r>
    </w:p>
    <w:p w14:paraId="25473DFC" w14:textId="77777777" w:rsidR="004102E7" w:rsidRPr="009D29EB" w:rsidRDefault="004102E7" w:rsidP="00FE4C56">
      <w:pPr>
        <w:pStyle w:val="aa"/>
        <w:numPr>
          <w:ilvl w:val="0"/>
          <w:numId w:val="56"/>
        </w:numPr>
        <w:tabs>
          <w:tab w:val="clear" w:pos="720"/>
          <w:tab w:val="num" w:pos="360"/>
        </w:tabs>
        <w:spacing w:before="0" w:beforeAutospacing="0" w:after="0" w:afterAutospacing="0" w:line="276" w:lineRule="auto"/>
        <w:ind w:left="0" w:firstLine="426"/>
      </w:pPr>
      <w:r w:rsidRPr="009D29EB">
        <w:rPr>
          <w:rStyle w:val="citation-59"/>
        </w:rPr>
        <w:t xml:space="preserve">використовувати результати </w:t>
      </w:r>
      <w:proofErr w:type="spellStart"/>
      <w:r w:rsidRPr="009D29EB">
        <w:rPr>
          <w:rStyle w:val="citation-59"/>
        </w:rPr>
        <w:t>самооцінювання</w:t>
      </w:r>
      <w:proofErr w:type="spellEnd"/>
      <w:r w:rsidRPr="009D29EB">
        <w:rPr>
          <w:rStyle w:val="citation-59"/>
        </w:rPr>
        <w:t xml:space="preserve"> для щорічного коригування планів роботи ліцею</w:t>
      </w:r>
      <w:r w:rsidRPr="009D29EB">
        <w:t>;</w:t>
      </w:r>
    </w:p>
    <w:p w14:paraId="3921A98A" w14:textId="77777777" w:rsidR="004102E7" w:rsidRPr="009D29EB" w:rsidRDefault="004102E7" w:rsidP="00FE4C56">
      <w:pPr>
        <w:pStyle w:val="aa"/>
        <w:numPr>
          <w:ilvl w:val="0"/>
          <w:numId w:val="56"/>
        </w:numPr>
        <w:tabs>
          <w:tab w:val="clear" w:pos="720"/>
          <w:tab w:val="num" w:pos="360"/>
        </w:tabs>
        <w:spacing w:before="0" w:beforeAutospacing="0" w:after="0" w:afterAutospacing="0" w:line="276" w:lineRule="auto"/>
        <w:ind w:left="0" w:firstLine="426"/>
      </w:pPr>
      <w:r w:rsidRPr="009D29EB">
        <w:rPr>
          <w:rStyle w:val="citation-58"/>
        </w:rPr>
        <w:t xml:space="preserve">забезпечувати прозорість та публічність освітньої діяльності через оприлюднення звіту про </w:t>
      </w:r>
      <w:proofErr w:type="spellStart"/>
      <w:r w:rsidRPr="009D29EB">
        <w:rPr>
          <w:rStyle w:val="citation-58"/>
        </w:rPr>
        <w:t>самооцінювання</w:t>
      </w:r>
      <w:proofErr w:type="spellEnd"/>
      <w:r w:rsidRPr="009D29EB">
        <w:t>;</w:t>
      </w:r>
    </w:p>
    <w:p w14:paraId="5B71E76D" w14:textId="77777777" w:rsidR="004102E7" w:rsidRPr="009D29EB" w:rsidRDefault="004102E7" w:rsidP="00FE4C56">
      <w:pPr>
        <w:pStyle w:val="aa"/>
        <w:numPr>
          <w:ilvl w:val="0"/>
          <w:numId w:val="56"/>
        </w:numPr>
        <w:tabs>
          <w:tab w:val="clear" w:pos="720"/>
          <w:tab w:val="num" w:pos="360"/>
        </w:tabs>
        <w:spacing w:before="0" w:beforeAutospacing="0" w:after="0" w:afterAutospacing="0" w:line="276" w:lineRule="auto"/>
        <w:ind w:left="0" w:firstLine="426"/>
      </w:pPr>
      <w:r w:rsidRPr="009D29EB">
        <w:rPr>
          <w:rStyle w:val="citation-57"/>
        </w:rPr>
        <w:t>розвивати культуру академічної доброчесності та самовдосконалення серед усіх учасників освітнього процесу</w:t>
      </w:r>
      <w:r w:rsidRPr="009D29EB">
        <w:t>.</w:t>
      </w:r>
    </w:p>
    <w:p w14:paraId="3BC827B3" w14:textId="6C518A0F" w:rsidR="004102E7" w:rsidRPr="00FE4C56" w:rsidRDefault="00FE4C56" w:rsidP="00807BF7">
      <w:pPr>
        <w:pStyle w:val="4"/>
        <w:tabs>
          <w:tab w:val="left" w:pos="709"/>
        </w:tabs>
        <w:spacing w:before="0" w:line="276" w:lineRule="auto"/>
        <w:rPr>
          <w:rFonts w:ascii="Times New Roman" w:hAnsi="Times New Roman" w:cs="Times New Roman"/>
          <w:i w:val="0"/>
          <w:iCs w:val="0"/>
          <w:color w:val="auto"/>
        </w:rPr>
      </w:pPr>
      <w:r>
        <w:rPr>
          <w:rFonts w:ascii="Times New Roman" w:hAnsi="Times New Roman" w:cs="Times New Roman"/>
          <w:i w:val="0"/>
          <w:iCs w:val="0"/>
          <w:color w:val="auto"/>
        </w:rPr>
        <w:tab/>
      </w:r>
      <w:r w:rsidR="004102E7" w:rsidRPr="00FE4C56">
        <w:rPr>
          <w:rFonts w:ascii="Times New Roman" w:hAnsi="Times New Roman" w:cs="Times New Roman"/>
          <w:i w:val="0"/>
          <w:iCs w:val="0"/>
          <w:color w:val="auto"/>
        </w:rPr>
        <w:t xml:space="preserve">Операційні цілі та заходи щодо впровадження системи </w:t>
      </w:r>
      <w:proofErr w:type="spellStart"/>
      <w:r w:rsidR="004102E7" w:rsidRPr="00FE4C56">
        <w:rPr>
          <w:rFonts w:ascii="Times New Roman" w:hAnsi="Times New Roman" w:cs="Times New Roman"/>
          <w:i w:val="0"/>
          <w:iCs w:val="0"/>
          <w:color w:val="auto"/>
        </w:rPr>
        <w:t>самооцінювання</w:t>
      </w:r>
      <w:proofErr w:type="spellEnd"/>
      <w:r>
        <w:rPr>
          <w:rFonts w:ascii="Times New Roman" w:hAnsi="Times New Roman" w:cs="Times New Roman"/>
          <w:i w:val="0"/>
          <w:iCs w:val="0"/>
          <w:color w:val="auto"/>
        </w:rPr>
        <w:t>:</w:t>
      </w:r>
    </w:p>
    <w:tbl>
      <w:tblPr>
        <w:tblStyle w:val="af1"/>
        <w:tblW w:w="0" w:type="auto"/>
        <w:tblLook w:val="04A0" w:firstRow="1" w:lastRow="0" w:firstColumn="1" w:lastColumn="0" w:noHBand="0" w:noVBand="1"/>
      </w:tblPr>
      <w:tblGrid>
        <w:gridCol w:w="697"/>
        <w:gridCol w:w="1950"/>
        <w:gridCol w:w="2011"/>
        <w:gridCol w:w="1414"/>
        <w:gridCol w:w="1809"/>
      </w:tblGrid>
      <w:tr w:rsidR="0003539E" w:rsidRPr="009D29EB" w14:paraId="2D617886" w14:textId="77777777" w:rsidTr="00403602">
        <w:tc>
          <w:tcPr>
            <w:tcW w:w="0" w:type="auto"/>
            <w:hideMark/>
          </w:tcPr>
          <w:p w14:paraId="08A7D579"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Style w:val="ac"/>
                <w:rFonts w:ascii="Times New Roman" w:hAnsi="Times New Roman" w:cs="Times New Roman"/>
                <w:color w:val="auto"/>
              </w:rPr>
              <w:t>№ з/п</w:t>
            </w:r>
          </w:p>
        </w:tc>
        <w:tc>
          <w:tcPr>
            <w:tcW w:w="0" w:type="auto"/>
            <w:hideMark/>
          </w:tcPr>
          <w:p w14:paraId="29B53576"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Style w:val="ac"/>
                <w:rFonts w:ascii="Times New Roman" w:hAnsi="Times New Roman" w:cs="Times New Roman"/>
                <w:color w:val="auto"/>
              </w:rPr>
              <w:t>Операційні цілі (завдання)</w:t>
            </w:r>
          </w:p>
        </w:tc>
        <w:tc>
          <w:tcPr>
            <w:tcW w:w="0" w:type="auto"/>
            <w:hideMark/>
          </w:tcPr>
          <w:p w14:paraId="27D0B3AE"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Style w:val="ac"/>
                <w:rFonts w:ascii="Times New Roman" w:hAnsi="Times New Roman" w:cs="Times New Roman"/>
                <w:color w:val="auto"/>
              </w:rPr>
              <w:t>Шляхи реалізації (Заходи)</w:t>
            </w:r>
          </w:p>
        </w:tc>
        <w:tc>
          <w:tcPr>
            <w:tcW w:w="0" w:type="auto"/>
            <w:hideMark/>
          </w:tcPr>
          <w:p w14:paraId="0C89DC73"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Style w:val="ac"/>
                <w:rFonts w:ascii="Times New Roman" w:hAnsi="Times New Roman" w:cs="Times New Roman"/>
                <w:color w:val="auto"/>
              </w:rPr>
              <w:t>Термін виконання</w:t>
            </w:r>
          </w:p>
        </w:tc>
        <w:tc>
          <w:tcPr>
            <w:tcW w:w="0" w:type="auto"/>
            <w:hideMark/>
          </w:tcPr>
          <w:p w14:paraId="1FDAF122"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Style w:val="ac"/>
                <w:rFonts w:ascii="Times New Roman" w:hAnsi="Times New Roman" w:cs="Times New Roman"/>
                <w:color w:val="auto"/>
              </w:rPr>
              <w:t>Відповідальні</w:t>
            </w:r>
          </w:p>
        </w:tc>
      </w:tr>
      <w:tr w:rsidR="0003539E" w:rsidRPr="009D29EB" w14:paraId="1634E02D" w14:textId="77777777" w:rsidTr="00403602">
        <w:tc>
          <w:tcPr>
            <w:tcW w:w="0" w:type="auto"/>
            <w:hideMark/>
          </w:tcPr>
          <w:p w14:paraId="0F5977FC"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8.2.1</w:t>
            </w:r>
          </w:p>
        </w:tc>
        <w:tc>
          <w:tcPr>
            <w:tcW w:w="0" w:type="auto"/>
            <w:hideMark/>
          </w:tcPr>
          <w:p w14:paraId="765CC713" w14:textId="7AA6577A"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Проведення </w:t>
            </w:r>
            <w:proofErr w:type="spellStart"/>
            <w:r w:rsidRPr="009D29EB">
              <w:rPr>
                <w:rFonts w:ascii="Times New Roman" w:hAnsi="Times New Roman" w:cs="Times New Roman"/>
                <w:color w:val="auto"/>
              </w:rPr>
              <w:t>самооцінювання</w:t>
            </w:r>
            <w:proofErr w:type="spellEnd"/>
          </w:p>
        </w:tc>
        <w:tc>
          <w:tcPr>
            <w:tcW w:w="0" w:type="auto"/>
            <w:hideMark/>
          </w:tcPr>
          <w:p w14:paraId="604E1D82"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Анкетування учасників освітнього процесу, аналіз навчальних досягнень та кадрового потенціалу </w:t>
            </w:r>
            <w:r w:rsidRPr="009D29EB">
              <w:rPr>
                <w:rFonts w:ascii="Times New Roman" w:hAnsi="Times New Roman" w:cs="Times New Roman"/>
                <w:color w:val="auto"/>
              </w:rPr>
              <w:lastRenderedPageBreak/>
              <w:t>(згідно з критеріями ДСЯО)</w:t>
            </w:r>
          </w:p>
        </w:tc>
        <w:tc>
          <w:tcPr>
            <w:tcW w:w="0" w:type="auto"/>
            <w:hideMark/>
          </w:tcPr>
          <w:p w14:paraId="2FCEFCF0" w14:textId="5F17D1CB" w:rsidR="004102E7" w:rsidRPr="009D29EB" w:rsidRDefault="00EC79BF"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lastRenderedPageBreak/>
              <w:t>Два рази на рік</w:t>
            </w:r>
          </w:p>
        </w:tc>
        <w:tc>
          <w:tcPr>
            <w:tcW w:w="0" w:type="auto"/>
            <w:hideMark/>
          </w:tcPr>
          <w:p w14:paraId="32CA4E91"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Адміністрація</w:t>
            </w:r>
          </w:p>
        </w:tc>
      </w:tr>
      <w:tr w:rsidR="0003539E" w:rsidRPr="009D29EB" w14:paraId="5F7A6DC0" w14:textId="77777777" w:rsidTr="00403602">
        <w:tc>
          <w:tcPr>
            <w:tcW w:w="0" w:type="auto"/>
            <w:hideMark/>
          </w:tcPr>
          <w:p w14:paraId="0588ED7A"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8.2.2</w:t>
            </w:r>
          </w:p>
        </w:tc>
        <w:tc>
          <w:tcPr>
            <w:tcW w:w="0" w:type="auto"/>
            <w:hideMark/>
          </w:tcPr>
          <w:p w14:paraId="710B0D9A"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Моніторинг задоволеності освітнім середовищем</w:t>
            </w:r>
          </w:p>
        </w:tc>
        <w:tc>
          <w:tcPr>
            <w:tcW w:w="0" w:type="auto"/>
            <w:hideMark/>
          </w:tcPr>
          <w:p w14:paraId="5015B432" w14:textId="77777777" w:rsidR="004102E7" w:rsidRPr="009D29EB" w:rsidRDefault="004102E7" w:rsidP="00807BF7">
            <w:pPr>
              <w:pStyle w:val="aa"/>
              <w:tabs>
                <w:tab w:val="left" w:pos="709"/>
              </w:tabs>
              <w:spacing w:before="0" w:beforeAutospacing="0" w:after="0" w:afterAutospacing="0" w:line="276" w:lineRule="auto"/>
            </w:pPr>
            <w:r w:rsidRPr="009D29EB">
              <w:rPr>
                <w:rStyle w:val="citation-56"/>
              </w:rPr>
              <w:t xml:space="preserve">Вивчення думки батьків та учнів щодо безпеки, </w:t>
            </w:r>
            <w:proofErr w:type="spellStart"/>
            <w:r w:rsidRPr="009D29EB">
              <w:rPr>
                <w:rStyle w:val="citation-56"/>
              </w:rPr>
              <w:t>інклюзивності</w:t>
            </w:r>
            <w:proofErr w:type="spellEnd"/>
            <w:r w:rsidRPr="009D29EB">
              <w:rPr>
                <w:rStyle w:val="citation-56"/>
              </w:rPr>
              <w:t xml:space="preserve"> та психологічного клімату в закладі </w:t>
            </w:r>
          </w:p>
        </w:tc>
        <w:tc>
          <w:tcPr>
            <w:tcW w:w="0" w:type="auto"/>
            <w:hideMark/>
          </w:tcPr>
          <w:p w14:paraId="6BAEC7B1" w14:textId="408C0708"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Щороку</w:t>
            </w:r>
          </w:p>
        </w:tc>
        <w:tc>
          <w:tcPr>
            <w:tcW w:w="0" w:type="auto"/>
            <w:hideMark/>
          </w:tcPr>
          <w:p w14:paraId="2B2FAFDD" w14:textId="66C10C3D"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Психологічна служба, </w:t>
            </w:r>
            <w:r w:rsidR="00FE4C56">
              <w:rPr>
                <w:rFonts w:ascii="Times New Roman" w:hAnsi="Times New Roman" w:cs="Times New Roman"/>
                <w:color w:val="auto"/>
              </w:rPr>
              <w:t>а</w:t>
            </w:r>
            <w:r w:rsidRPr="009D29EB">
              <w:rPr>
                <w:rFonts w:ascii="Times New Roman" w:hAnsi="Times New Roman" w:cs="Times New Roman"/>
                <w:color w:val="auto"/>
              </w:rPr>
              <w:t>дміністрація</w:t>
            </w:r>
          </w:p>
        </w:tc>
      </w:tr>
      <w:tr w:rsidR="0003539E" w:rsidRPr="009D29EB" w14:paraId="62FAB206" w14:textId="77777777" w:rsidTr="00403602">
        <w:tc>
          <w:tcPr>
            <w:tcW w:w="0" w:type="auto"/>
            <w:hideMark/>
          </w:tcPr>
          <w:p w14:paraId="76D14EFD"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8.2.3</w:t>
            </w:r>
          </w:p>
        </w:tc>
        <w:tc>
          <w:tcPr>
            <w:tcW w:w="0" w:type="auto"/>
            <w:hideMark/>
          </w:tcPr>
          <w:p w14:paraId="56D043DC"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Оцінювання системи викладання та професійного розвитку</w:t>
            </w:r>
          </w:p>
        </w:tc>
        <w:tc>
          <w:tcPr>
            <w:tcW w:w="0" w:type="auto"/>
            <w:hideMark/>
          </w:tcPr>
          <w:p w14:paraId="0EC823D2" w14:textId="790FDDC3" w:rsidR="004102E7" w:rsidRPr="009D29EB" w:rsidRDefault="004102E7" w:rsidP="00807BF7">
            <w:pPr>
              <w:pStyle w:val="aa"/>
              <w:tabs>
                <w:tab w:val="left" w:pos="709"/>
              </w:tabs>
              <w:spacing w:before="0" w:beforeAutospacing="0" w:after="0" w:afterAutospacing="0" w:line="276" w:lineRule="auto"/>
            </w:pPr>
            <w:r w:rsidRPr="009D29EB">
              <w:rPr>
                <w:rStyle w:val="citation-55"/>
              </w:rPr>
              <w:t xml:space="preserve">Проведення моніторингу якості викладання навчальних предметів (відповідно до Додатка </w:t>
            </w:r>
            <w:r w:rsidR="00627943" w:rsidRPr="009D29EB">
              <w:rPr>
                <w:rStyle w:val="citation-55"/>
              </w:rPr>
              <w:t>2</w:t>
            </w:r>
            <w:r w:rsidRPr="009D29EB">
              <w:rPr>
                <w:rStyle w:val="citation-55"/>
              </w:rPr>
              <w:t xml:space="preserve">) </w:t>
            </w:r>
          </w:p>
        </w:tc>
        <w:tc>
          <w:tcPr>
            <w:tcW w:w="0" w:type="auto"/>
            <w:hideMark/>
          </w:tcPr>
          <w:p w14:paraId="2F12DB0C"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року</w:t>
            </w:r>
          </w:p>
        </w:tc>
        <w:tc>
          <w:tcPr>
            <w:tcW w:w="0" w:type="auto"/>
            <w:hideMark/>
          </w:tcPr>
          <w:p w14:paraId="016A3833"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Заступники директора з НВР</w:t>
            </w:r>
          </w:p>
        </w:tc>
      </w:tr>
      <w:tr w:rsidR="0003539E" w:rsidRPr="009D29EB" w14:paraId="3325041F" w14:textId="77777777" w:rsidTr="00403602">
        <w:tc>
          <w:tcPr>
            <w:tcW w:w="0" w:type="auto"/>
            <w:hideMark/>
          </w:tcPr>
          <w:p w14:paraId="468C848B"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8.2.4</w:t>
            </w:r>
          </w:p>
        </w:tc>
        <w:tc>
          <w:tcPr>
            <w:tcW w:w="0" w:type="auto"/>
            <w:hideMark/>
          </w:tcPr>
          <w:p w14:paraId="17C5B12C"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Коригування стратегічного планування</w:t>
            </w:r>
          </w:p>
        </w:tc>
        <w:tc>
          <w:tcPr>
            <w:tcW w:w="0" w:type="auto"/>
            <w:hideMark/>
          </w:tcPr>
          <w:p w14:paraId="162AB54F" w14:textId="77777777" w:rsidR="004102E7" w:rsidRPr="009D29EB" w:rsidRDefault="004102E7" w:rsidP="00807BF7">
            <w:pPr>
              <w:pStyle w:val="aa"/>
              <w:tabs>
                <w:tab w:val="left" w:pos="709"/>
              </w:tabs>
              <w:spacing w:before="0" w:beforeAutospacing="0" w:after="0" w:afterAutospacing="0" w:line="276" w:lineRule="auto"/>
            </w:pPr>
            <w:r w:rsidRPr="009D29EB">
              <w:rPr>
                <w:rStyle w:val="citation-54"/>
              </w:rPr>
              <w:t xml:space="preserve">Аналіз виконання показників Стратегії та внесення змін до плану реалізації на основі висновків </w:t>
            </w:r>
            <w:proofErr w:type="spellStart"/>
            <w:r w:rsidRPr="009D29EB">
              <w:rPr>
                <w:rStyle w:val="citation-54"/>
              </w:rPr>
              <w:t>самооцінювання</w:t>
            </w:r>
            <w:proofErr w:type="spellEnd"/>
            <w:r w:rsidRPr="009D29EB">
              <w:rPr>
                <w:rStyle w:val="citation-54"/>
              </w:rPr>
              <w:t xml:space="preserve"> </w:t>
            </w:r>
          </w:p>
        </w:tc>
        <w:tc>
          <w:tcPr>
            <w:tcW w:w="0" w:type="auto"/>
            <w:hideMark/>
          </w:tcPr>
          <w:p w14:paraId="7F7A66BF"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Серпень (Щороку)</w:t>
            </w:r>
          </w:p>
        </w:tc>
        <w:tc>
          <w:tcPr>
            <w:tcW w:w="0" w:type="auto"/>
            <w:hideMark/>
          </w:tcPr>
          <w:p w14:paraId="15C49F6E" w14:textId="613D14DB"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Директор, </w:t>
            </w:r>
            <w:r w:rsidR="00FE4C56">
              <w:rPr>
                <w:rFonts w:ascii="Times New Roman" w:hAnsi="Times New Roman" w:cs="Times New Roman"/>
                <w:color w:val="auto"/>
              </w:rPr>
              <w:t>п</w:t>
            </w:r>
            <w:r w:rsidRPr="009D29EB">
              <w:rPr>
                <w:rFonts w:ascii="Times New Roman" w:hAnsi="Times New Roman" w:cs="Times New Roman"/>
                <w:color w:val="auto"/>
              </w:rPr>
              <w:t>едагогічна рада</w:t>
            </w:r>
          </w:p>
        </w:tc>
      </w:tr>
      <w:tr w:rsidR="0003539E" w:rsidRPr="009D29EB" w14:paraId="5ABAD9A2" w14:textId="77777777" w:rsidTr="00403602">
        <w:tc>
          <w:tcPr>
            <w:tcW w:w="0" w:type="auto"/>
            <w:hideMark/>
          </w:tcPr>
          <w:p w14:paraId="2E1BE5D7"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8.2.5</w:t>
            </w:r>
          </w:p>
        </w:tc>
        <w:tc>
          <w:tcPr>
            <w:tcW w:w="0" w:type="auto"/>
            <w:hideMark/>
          </w:tcPr>
          <w:p w14:paraId="7F4D3501"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Оприлюднення результатів та зворотний зв'язок</w:t>
            </w:r>
          </w:p>
        </w:tc>
        <w:tc>
          <w:tcPr>
            <w:tcW w:w="0" w:type="auto"/>
            <w:hideMark/>
          </w:tcPr>
          <w:p w14:paraId="4FF767A4"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Підготовка та публікація на сайті ліцею аналітичного звіту про якість освітньої діяльності</w:t>
            </w:r>
          </w:p>
        </w:tc>
        <w:tc>
          <w:tcPr>
            <w:tcW w:w="0" w:type="auto"/>
            <w:hideMark/>
          </w:tcPr>
          <w:p w14:paraId="614FD737" w14:textId="77777777"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Червень (Щороку)</w:t>
            </w:r>
          </w:p>
        </w:tc>
        <w:tc>
          <w:tcPr>
            <w:tcW w:w="0" w:type="auto"/>
            <w:hideMark/>
          </w:tcPr>
          <w:p w14:paraId="4F00549D" w14:textId="1F636701" w:rsidR="004102E7" w:rsidRPr="009D29EB" w:rsidRDefault="004102E7"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Директор, </w:t>
            </w:r>
            <w:r w:rsidR="00FE4C56">
              <w:rPr>
                <w:rFonts w:ascii="Times New Roman" w:hAnsi="Times New Roman" w:cs="Times New Roman"/>
                <w:color w:val="auto"/>
              </w:rPr>
              <w:t>в</w:t>
            </w:r>
            <w:r w:rsidRPr="009D29EB">
              <w:rPr>
                <w:rFonts w:ascii="Times New Roman" w:hAnsi="Times New Roman" w:cs="Times New Roman"/>
                <w:color w:val="auto"/>
              </w:rPr>
              <w:t>ідповідальний за сайт</w:t>
            </w:r>
          </w:p>
        </w:tc>
      </w:tr>
    </w:tbl>
    <w:p w14:paraId="4D3C0A72" w14:textId="77777777" w:rsidR="004102E7" w:rsidRPr="00FE4C56" w:rsidRDefault="004102E7" w:rsidP="00807BF7">
      <w:pPr>
        <w:pStyle w:val="aa"/>
        <w:tabs>
          <w:tab w:val="left" w:pos="709"/>
        </w:tabs>
        <w:spacing w:before="0" w:beforeAutospacing="0" w:after="0" w:afterAutospacing="0" w:line="276" w:lineRule="auto"/>
      </w:pPr>
      <w:r w:rsidRPr="00FE4C56">
        <w:t>Очікувані результати:</w:t>
      </w:r>
    </w:p>
    <w:p w14:paraId="13699527" w14:textId="77777777" w:rsidR="004102E7" w:rsidRPr="00FE4C56" w:rsidRDefault="004102E7" w:rsidP="00FE4C56">
      <w:pPr>
        <w:pStyle w:val="aa"/>
        <w:numPr>
          <w:ilvl w:val="0"/>
          <w:numId w:val="57"/>
        </w:numPr>
        <w:tabs>
          <w:tab w:val="clear" w:pos="720"/>
          <w:tab w:val="num" w:pos="360"/>
        </w:tabs>
        <w:spacing w:before="0" w:beforeAutospacing="0" w:after="0" w:afterAutospacing="0" w:line="276" w:lineRule="auto"/>
        <w:ind w:left="0" w:firstLine="426"/>
      </w:pPr>
      <w:r w:rsidRPr="00FE4C56">
        <w:rPr>
          <w:rStyle w:val="citation-53"/>
        </w:rPr>
        <w:t>Дієва внутрішня система: сформовано механізм постійного моніторингу та покращення якості освітньої діяльності закладу</w:t>
      </w:r>
      <w:r w:rsidRPr="00FE4C56">
        <w:t>.</w:t>
      </w:r>
    </w:p>
    <w:p w14:paraId="548BB58F" w14:textId="77777777" w:rsidR="004102E7" w:rsidRPr="00FE4C56" w:rsidRDefault="004102E7" w:rsidP="00FE4C56">
      <w:pPr>
        <w:pStyle w:val="aa"/>
        <w:numPr>
          <w:ilvl w:val="0"/>
          <w:numId w:val="57"/>
        </w:numPr>
        <w:tabs>
          <w:tab w:val="clear" w:pos="720"/>
          <w:tab w:val="num" w:pos="360"/>
        </w:tabs>
        <w:spacing w:before="0" w:beforeAutospacing="0" w:after="0" w:afterAutospacing="0" w:line="276" w:lineRule="auto"/>
        <w:ind w:left="0" w:firstLine="426"/>
      </w:pPr>
      <w:r w:rsidRPr="00FE4C56">
        <w:t>Об’єктивність даних: наявність актуальної бази даних про стан освітніх процесів для прийняття оперативних управлінських рішень.</w:t>
      </w:r>
    </w:p>
    <w:p w14:paraId="0EC1183A" w14:textId="77777777" w:rsidR="004102E7" w:rsidRPr="00FE4C56" w:rsidRDefault="004102E7" w:rsidP="00FE4C56">
      <w:pPr>
        <w:pStyle w:val="aa"/>
        <w:numPr>
          <w:ilvl w:val="0"/>
          <w:numId w:val="57"/>
        </w:numPr>
        <w:tabs>
          <w:tab w:val="clear" w:pos="720"/>
          <w:tab w:val="num" w:pos="360"/>
        </w:tabs>
        <w:spacing w:before="0" w:beforeAutospacing="0" w:after="0" w:afterAutospacing="0" w:line="276" w:lineRule="auto"/>
        <w:ind w:left="0" w:firstLine="426"/>
      </w:pPr>
      <w:r w:rsidRPr="00FE4C56">
        <w:rPr>
          <w:rStyle w:val="citation-52"/>
        </w:rPr>
        <w:lastRenderedPageBreak/>
        <w:t>Професійне зростання: підвищення рівня самоаналізу педагогів та їхньої відповідальності за результати навчання</w:t>
      </w:r>
      <w:r w:rsidRPr="00FE4C56">
        <w:t>.</w:t>
      </w:r>
    </w:p>
    <w:p w14:paraId="2C40CAF4" w14:textId="77777777" w:rsidR="004102E7" w:rsidRPr="00FE4C56" w:rsidRDefault="004102E7" w:rsidP="00FE4C56">
      <w:pPr>
        <w:pStyle w:val="aa"/>
        <w:numPr>
          <w:ilvl w:val="0"/>
          <w:numId w:val="57"/>
        </w:numPr>
        <w:tabs>
          <w:tab w:val="clear" w:pos="720"/>
          <w:tab w:val="num" w:pos="360"/>
        </w:tabs>
        <w:spacing w:before="0" w:beforeAutospacing="0" w:after="0" w:afterAutospacing="0" w:line="276" w:lineRule="auto"/>
        <w:ind w:left="0" w:firstLine="426"/>
      </w:pPr>
      <w:r w:rsidRPr="00FE4C56">
        <w:rPr>
          <w:rStyle w:val="citation-51"/>
        </w:rPr>
        <w:t>Довіра громади: зростання рівня задоволеності батьків та учнів якістю освітніх послуг завдяки прозорості та відкритості закладу</w:t>
      </w:r>
      <w:r w:rsidRPr="00FE4C56">
        <w:t>.</w:t>
      </w:r>
    </w:p>
    <w:p w14:paraId="50198B89" w14:textId="77777777" w:rsidR="004C5323" w:rsidRPr="009D29EB" w:rsidRDefault="004C5323" w:rsidP="00807BF7">
      <w:pPr>
        <w:tabs>
          <w:tab w:val="left" w:pos="709"/>
        </w:tabs>
        <w:spacing w:line="276" w:lineRule="auto"/>
        <w:ind w:firstLine="709"/>
        <w:jc w:val="both"/>
        <w:rPr>
          <w:rFonts w:ascii="Times New Roman" w:hAnsi="Times New Roman" w:cs="Times New Roman"/>
          <w:color w:val="auto"/>
        </w:rPr>
      </w:pPr>
    </w:p>
    <w:p w14:paraId="766E42AE"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65137CC6"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0C8F001A"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593902EF"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5B4BF163"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23114AD9"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3749A97D"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03BBE3CB"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62141EC6"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0AFB0BD3"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382800F5"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74391FB1"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65471E29"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2ABCF21A"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025B22F2"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3E03D45A"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0AF0E2FB"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03620360"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3C54D0DD"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7B70F1A3"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2089831F"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57289E4C"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5D0DBBB6"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2612F4B8"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6645EDDE"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15D529D3"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281F487E"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774547D5"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66E75DBD"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17B0F5DA"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4069FB07"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1524AA09"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58F464E0" w14:textId="77777777" w:rsidR="00FE4C56" w:rsidRDefault="00FE4C56" w:rsidP="00807BF7">
      <w:pPr>
        <w:tabs>
          <w:tab w:val="left" w:pos="709"/>
        </w:tabs>
        <w:spacing w:line="276" w:lineRule="auto"/>
        <w:ind w:firstLine="709"/>
        <w:jc w:val="both"/>
        <w:rPr>
          <w:rFonts w:ascii="Times New Roman" w:hAnsi="Times New Roman" w:cs="Times New Roman"/>
          <w:b/>
          <w:bCs/>
          <w:color w:val="auto"/>
        </w:rPr>
      </w:pPr>
    </w:p>
    <w:p w14:paraId="15F0EF3B" w14:textId="0891B5B4" w:rsidR="00151193" w:rsidRPr="00FE4C56" w:rsidRDefault="00FE4C56" w:rsidP="00FE4C56">
      <w:pPr>
        <w:tabs>
          <w:tab w:val="left" w:pos="709"/>
        </w:tabs>
        <w:spacing w:line="276" w:lineRule="auto"/>
        <w:ind w:firstLine="709"/>
        <w:jc w:val="center"/>
        <w:rPr>
          <w:rFonts w:ascii="Times New Roman" w:hAnsi="Times New Roman" w:cs="Times New Roman"/>
          <w:b/>
          <w:bCs/>
          <w:color w:val="auto"/>
        </w:rPr>
      </w:pPr>
      <w:r>
        <w:rPr>
          <w:rFonts w:ascii="Times New Roman" w:hAnsi="Times New Roman" w:cs="Times New Roman"/>
          <w:b/>
          <w:bCs/>
          <w:color w:val="auto"/>
        </w:rPr>
        <w:lastRenderedPageBreak/>
        <w:t xml:space="preserve">9. </w:t>
      </w:r>
      <w:r w:rsidR="007A203D" w:rsidRPr="00FE4C56">
        <w:rPr>
          <w:rFonts w:ascii="Times New Roman" w:hAnsi="Times New Roman" w:cs="Times New Roman"/>
          <w:b/>
          <w:bCs/>
          <w:color w:val="auto"/>
        </w:rPr>
        <w:t>ВИХОВНА СКЛАДОВА</w:t>
      </w:r>
    </w:p>
    <w:p w14:paraId="57166673" w14:textId="4C13336D" w:rsidR="00151193" w:rsidRPr="00483F94" w:rsidRDefault="00483F94" w:rsidP="00807BF7">
      <w:pPr>
        <w:tabs>
          <w:tab w:val="left" w:pos="709"/>
        </w:tabs>
        <w:spacing w:line="276" w:lineRule="auto"/>
        <w:ind w:firstLine="709"/>
        <w:jc w:val="both"/>
        <w:rPr>
          <w:rFonts w:ascii="Times New Roman" w:hAnsi="Times New Roman" w:cs="Times New Roman"/>
          <w:b/>
          <w:bCs/>
          <w:color w:val="auto"/>
        </w:rPr>
      </w:pPr>
      <w:bookmarkStart w:id="248" w:name="bookmark289"/>
      <w:bookmarkStart w:id="249" w:name="bookmark287"/>
      <w:bookmarkStart w:id="250" w:name="bookmark288"/>
      <w:bookmarkStart w:id="251" w:name="bookmark290"/>
      <w:bookmarkEnd w:id="248"/>
      <w:r w:rsidRPr="00483F94">
        <w:rPr>
          <w:rFonts w:ascii="Times New Roman" w:hAnsi="Times New Roman" w:cs="Times New Roman"/>
          <w:b/>
          <w:bCs/>
          <w:color w:val="auto"/>
        </w:rPr>
        <w:t xml:space="preserve">9.1. </w:t>
      </w:r>
      <w:r w:rsidR="007A203D" w:rsidRPr="00483F94">
        <w:rPr>
          <w:rFonts w:ascii="Times New Roman" w:hAnsi="Times New Roman" w:cs="Times New Roman"/>
          <w:b/>
          <w:bCs/>
          <w:color w:val="auto"/>
        </w:rPr>
        <w:t>Національно-патріотичне виховання</w:t>
      </w:r>
      <w:bookmarkEnd w:id="249"/>
      <w:bookmarkEnd w:id="250"/>
      <w:bookmarkEnd w:id="251"/>
    </w:p>
    <w:p w14:paraId="11653694"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Мета: становлення самодостатнього громадянина-патріота України, гуманіста і демократа, готового до виконання громадянських і конституційних обов’язків, до успадкування духовних і культурних надбань українського народу, досягнення високої культури взаємин, формування активної громадянської позиції, утвердження національної ідентичності громадян на основі духовно-моральних цінностей українського народу, національної самобутності.</w:t>
      </w:r>
    </w:p>
    <w:p w14:paraId="72EB7559"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252" w:name="bookmark291"/>
      <w:bookmarkStart w:id="253" w:name="bookmark292"/>
      <w:bookmarkStart w:id="254" w:name="bookmark293"/>
      <w:r w:rsidRPr="009D29EB">
        <w:rPr>
          <w:rFonts w:ascii="Times New Roman" w:hAnsi="Times New Roman" w:cs="Times New Roman"/>
          <w:color w:val="auto"/>
        </w:rPr>
        <w:t>Завдання:</w:t>
      </w:r>
      <w:bookmarkEnd w:id="252"/>
      <w:bookmarkEnd w:id="253"/>
      <w:bookmarkEnd w:id="254"/>
    </w:p>
    <w:p w14:paraId="4E01D044" w14:textId="77777777" w:rsidR="00151193" w:rsidRPr="009D29EB" w:rsidRDefault="007A203D" w:rsidP="00483F94">
      <w:pPr>
        <w:pStyle w:val="af2"/>
        <w:numPr>
          <w:ilvl w:val="0"/>
          <w:numId w:val="17"/>
        </w:numPr>
        <w:tabs>
          <w:tab w:val="clear" w:pos="720"/>
          <w:tab w:val="left" w:pos="709"/>
        </w:tabs>
        <w:spacing w:line="276" w:lineRule="auto"/>
        <w:ind w:left="0" w:firstLine="426"/>
        <w:jc w:val="both"/>
        <w:rPr>
          <w:rFonts w:ascii="Times New Roman" w:hAnsi="Times New Roman" w:cs="Times New Roman"/>
          <w:color w:val="auto"/>
        </w:rPr>
      </w:pPr>
      <w:bookmarkStart w:id="255" w:name="bookmark294"/>
      <w:bookmarkEnd w:id="255"/>
      <w:r w:rsidRPr="009D29EB">
        <w:rPr>
          <w:rFonts w:ascii="Times New Roman" w:hAnsi="Times New Roman" w:cs="Times New Roman"/>
          <w:color w:val="auto"/>
        </w:rPr>
        <w:t>підвищення статусу патріотичного виховання в українському суспільстві загалом та в ліцеї зокрема;</w:t>
      </w:r>
    </w:p>
    <w:p w14:paraId="369FA123" w14:textId="77777777" w:rsidR="00151193" w:rsidRPr="009D29EB" w:rsidRDefault="007A203D" w:rsidP="00483F94">
      <w:pPr>
        <w:pStyle w:val="af2"/>
        <w:numPr>
          <w:ilvl w:val="0"/>
          <w:numId w:val="17"/>
        </w:numPr>
        <w:tabs>
          <w:tab w:val="clear" w:pos="720"/>
          <w:tab w:val="left" w:pos="709"/>
        </w:tabs>
        <w:spacing w:line="276" w:lineRule="auto"/>
        <w:ind w:left="0" w:firstLine="426"/>
        <w:jc w:val="both"/>
        <w:rPr>
          <w:rFonts w:ascii="Times New Roman" w:hAnsi="Times New Roman" w:cs="Times New Roman"/>
          <w:color w:val="auto"/>
        </w:rPr>
      </w:pPr>
      <w:bookmarkStart w:id="256" w:name="bookmark295"/>
      <w:bookmarkEnd w:id="256"/>
      <w:r w:rsidRPr="009D29EB">
        <w:rPr>
          <w:rFonts w:ascii="Times New Roman" w:hAnsi="Times New Roman" w:cs="Times New Roman"/>
          <w:color w:val="auto"/>
        </w:rPr>
        <w:t>орієнтування виховної системи ліцею на визнання пріоритету патріотичного виховання особистості;</w:t>
      </w:r>
    </w:p>
    <w:p w14:paraId="24F58CCA" w14:textId="77777777" w:rsidR="00151193" w:rsidRPr="009D29EB" w:rsidRDefault="007A203D" w:rsidP="00483F94">
      <w:pPr>
        <w:pStyle w:val="af2"/>
        <w:numPr>
          <w:ilvl w:val="0"/>
          <w:numId w:val="17"/>
        </w:numPr>
        <w:tabs>
          <w:tab w:val="clear" w:pos="720"/>
          <w:tab w:val="left" w:pos="709"/>
        </w:tabs>
        <w:spacing w:line="276" w:lineRule="auto"/>
        <w:ind w:left="0" w:firstLine="426"/>
        <w:jc w:val="both"/>
        <w:rPr>
          <w:rFonts w:ascii="Times New Roman" w:hAnsi="Times New Roman" w:cs="Times New Roman"/>
          <w:color w:val="auto"/>
        </w:rPr>
      </w:pPr>
      <w:bookmarkStart w:id="257" w:name="bookmark296"/>
      <w:bookmarkEnd w:id="257"/>
      <w:r w:rsidRPr="009D29EB">
        <w:rPr>
          <w:rFonts w:ascii="Times New Roman" w:hAnsi="Times New Roman" w:cs="Times New Roman"/>
          <w:color w:val="auto"/>
        </w:rPr>
        <w:t>виявлення рівня сформованості у вихованців патріотичних і громадянських якостей;</w:t>
      </w:r>
    </w:p>
    <w:p w14:paraId="7B26E963" w14:textId="77777777" w:rsidR="00151193" w:rsidRPr="009D29EB" w:rsidRDefault="007A203D" w:rsidP="00483F94">
      <w:pPr>
        <w:pStyle w:val="af2"/>
        <w:numPr>
          <w:ilvl w:val="0"/>
          <w:numId w:val="17"/>
        </w:numPr>
        <w:tabs>
          <w:tab w:val="clear" w:pos="720"/>
          <w:tab w:val="left" w:pos="709"/>
        </w:tabs>
        <w:spacing w:line="276" w:lineRule="auto"/>
        <w:ind w:left="0" w:firstLine="426"/>
        <w:jc w:val="both"/>
        <w:rPr>
          <w:rFonts w:ascii="Times New Roman" w:hAnsi="Times New Roman" w:cs="Times New Roman"/>
          <w:color w:val="auto"/>
        </w:rPr>
      </w:pPr>
      <w:bookmarkStart w:id="258" w:name="bookmark297"/>
      <w:bookmarkEnd w:id="258"/>
      <w:r w:rsidRPr="009D29EB">
        <w:rPr>
          <w:rFonts w:ascii="Times New Roman" w:hAnsi="Times New Roman" w:cs="Times New Roman"/>
          <w:color w:val="auto"/>
        </w:rPr>
        <w:t>забезпечення єдності навчання, виховання і психологічної підготовки учнів до захисту України;</w:t>
      </w:r>
    </w:p>
    <w:p w14:paraId="1ED46A29" w14:textId="77777777" w:rsidR="00151193" w:rsidRPr="009D29EB" w:rsidRDefault="007A203D" w:rsidP="00483F94">
      <w:pPr>
        <w:pStyle w:val="af2"/>
        <w:numPr>
          <w:ilvl w:val="0"/>
          <w:numId w:val="17"/>
        </w:numPr>
        <w:tabs>
          <w:tab w:val="clear" w:pos="720"/>
          <w:tab w:val="left" w:pos="709"/>
        </w:tabs>
        <w:spacing w:line="276" w:lineRule="auto"/>
        <w:ind w:left="0" w:firstLine="426"/>
        <w:jc w:val="both"/>
        <w:rPr>
          <w:rFonts w:ascii="Times New Roman" w:hAnsi="Times New Roman" w:cs="Times New Roman"/>
          <w:color w:val="auto"/>
        </w:rPr>
      </w:pPr>
      <w:bookmarkStart w:id="259" w:name="bookmark298"/>
      <w:bookmarkEnd w:id="259"/>
      <w:r w:rsidRPr="009D29EB">
        <w:rPr>
          <w:rFonts w:ascii="Times New Roman" w:hAnsi="Times New Roman" w:cs="Times New Roman"/>
          <w:color w:val="auto"/>
        </w:rPr>
        <w:t>впровадження активних форм, методів і видів виховної діяльності;</w:t>
      </w:r>
    </w:p>
    <w:p w14:paraId="55F96FA6" w14:textId="77777777" w:rsidR="00151193" w:rsidRPr="009D29EB" w:rsidRDefault="007A203D" w:rsidP="00483F94">
      <w:pPr>
        <w:pStyle w:val="af2"/>
        <w:numPr>
          <w:ilvl w:val="0"/>
          <w:numId w:val="17"/>
        </w:numPr>
        <w:tabs>
          <w:tab w:val="clear" w:pos="720"/>
          <w:tab w:val="left" w:pos="709"/>
        </w:tabs>
        <w:spacing w:line="276" w:lineRule="auto"/>
        <w:ind w:left="0" w:firstLine="426"/>
        <w:jc w:val="both"/>
        <w:rPr>
          <w:rFonts w:ascii="Times New Roman" w:hAnsi="Times New Roman" w:cs="Times New Roman"/>
          <w:color w:val="auto"/>
        </w:rPr>
      </w:pPr>
      <w:bookmarkStart w:id="260" w:name="bookmark299"/>
      <w:bookmarkEnd w:id="260"/>
      <w:r w:rsidRPr="009D29EB">
        <w:rPr>
          <w:rFonts w:ascii="Times New Roman" w:hAnsi="Times New Roman" w:cs="Times New Roman"/>
          <w:color w:val="auto"/>
        </w:rPr>
        <w:t>активізація роботи педагогічного та учнівського колективу, органів учнівського самоврядування, батьківської громадськості з питань національно-патріотичного виховання.</w:t>
      </w:r>
    </w:p>
    <w:p w14:paraId="5D3D1B74" w14:textId="6E44230F"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Операційні цілі</w:t>
      </w:r>
      <w:r w:rsidR="00483F94">
        <w:rPr>
          <w:rFonts w:ascii="Times New Roman" w:hAnsi="Times New Roman" w:cs="Times New Roman"/>
          <w:color w:val="auto"/>
        </w:rPr>
        <w:t>:</w:t>
      </w:r>
    </w:p>
    <w:tbl>
      <w:tblPr>
        <w:tblStyle w:val="af1"/>
        <w:tblW w:w="0" w:type="auto"/>
        <w:tblLook w:val="04A0" w:firstRow="1" w:lastRow="0" w:firstColumn="1" w:lastColumn="0" w:noHBand="0" w:noVBand="1"/>
      </w:tblPr>
      <w:tblGrid>
        <w:gridCol w:w="547"/>
        <w:gridCol w:w="3167"/>
        <w:gridCol w:w="1487"/>
        <w:gridCol w:w="2680"/>
      </w:tblGrid>
      <w:tr w:rsidR="0003539E" w:rsidRPr="009D29EB" w14:paraId="72F9D4BA" w14:textId="77777777" w:rsidTr="00645686">
        <w:tc>
          <w:tcPr>
            <w:tcW w:w="0" w:type="auto"/>
            <w:hideMark/>
          </w:tcPr>
          <w:p w14:paraId="643D8197"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 з/п</w:t>
            </w:r>
          </w:p>
        </w:tc>
        <w:tc>
          <w:tcPr>
            <w:tcW w:w="0" w:type="auto"/>
            <w:hideMark/>
          </w:tcPr>
          <w:p w14:paraId="26A15E97"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0" w:type="auto"/>
            <w:hideMark/>
          </w:tcPr>
          <w:p w14:paraId="17B68D71"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0" w:type="auto"/>
            <w:hideMark/>
          </w:tcPr>
          <w:p w14:paraId="515CDF92"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195B4ABD" w14:textId="77777777" w:rsidTr="00255A3D">
        <w:tc>
          <w:tcPr>
            <w:tcW w:w="0" w:type="auto"/>
            <w:gridSpan w:val="4"/>
            <w:hideMark/>
          </w:tcPr>
          <w:p w14:paraId="1227BBC6" w14:textId="601D22C6" w:rsidR="00645686" w:rsidRPr="009D29EB" w:rsidRDefault="00645686" w:rsidP="00483F94">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 МОНІТОРИНГ ТА ІНТЕГРАЦІЯ</w:t>
            </w:r>
          </w:p>
        </w:tc>
      </w:tr>
      <w:tr w:rsidR="0003539E" w:rsidRPr="009D29EB" w14:paraId="3B951CDF" w14:textId="77777777" w:rsidTr="00645686">
        <w:tc>
          <w:tcPr>
            <w:tcW w:w="0" w:type="auto"/>
            <w:hideMark/>
          </w:tcPr>
          <w:p w14:paraId="5E4EE3CA"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w:t>
            </w:r>
          </w:p>
        </w:tc>
        <w:tc>
          <w:tcPr>
            <w:tcW w:w="0" w:type="auto"/>
            <w:hideMark/>
          </w:tcPr>
          <w:p w14:paraId="13859FE4"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Забезпечення системного </w:t>
            </w:r>
            <w:r w:rsidRPr="009D29EB">
              <w:rPr>
                <w:rFonts w:ascii="Times New Roman" w:eastAsia="Times New Roman" w:hAnsi="Times New Roman" w:cs="Times New Roman"/>
                <w:bCs/>
                <w:color w:val="auto"/>
                <w:bdr w:val="none" w:sz="0" w:space="0" w:color="auto" w:frame="1"/>
                <w:lang w:bidi="ar-SA"/>
              </w:rPr>
              <w:t>моніторингу та удосконалення</w:t>
            </w:r>
            <w:r w:rsidRPr="009D29EB">
              <w:rPr>
                <w:rFonts w:ascii="Times New Roman" w:eastAsia="Times New Roman" w:hAnsi="Times New Roman" w:cs="Times New Roman"/>
                <w:color w:val="auto"/>
                <w:bdr w:val="none" w:sz="0" w:space="0" w:color="auto" w:frame="1"/>
                <w:lang w:bidi="ar-SA"/>
              </w:rPr>
              <w:t xml:space="preserve"> базової системи національно-патріотичного виховання в ліцеї</w:t>
            </w:r>
          </w:p>
        </w:tc>
        <w:tc>
          <w:tcPr>
            <w:tcW w:w="0" w:type="auto"/>
            <w:hideMark/>
          </w:tcPr>
          <w:p w14:paraId="0853A9B3" w14:textId="0B0AC91A"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483F94">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5B210F67" w14:textId="2E245BA9" w:rsidR="004C5323" w:rsidRPr="009D29EB" w:rsidRDefault="00124433"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00483F94">
              <w:rPr>
                <w:rFonts w:ascii="Times New Roman" w:eastAsia="Times New Roman" w:hAnsi="Times New Roman" w:cs="Times New Roman"/>
                <w:color w:val="auto"/>
                <w:bdr w:val="none" w:sz="0" w:space="0" w:color="auto" w:frame="1"/>
                <w:lang w:bidi="ar-SA"/>
              </w:rPr>
              <w:t>,</w:t>
            </w:r>
          </w:p>
          <w:p w14:paraId="20BC1079" w14:textId="7F58862B" w:rsidR="00124433" w:rsidRPr="009D29EB" w:rsidRDefault="00483F94"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Pr>
                <w:rFonts w:ascii="Times New Roman" w:eastAsia="Times New Roman" w:hAnsi="Times New Roman" w:cs="Times New Roman"/>
                <w:color w:val="auto"/>
                <w:bdr w:val="none" w:sz="0" w:space="0" w:color="auto" w:frame="1"/>
                <w:lang w:bidi="ar-SA"/>
              </w:rPr>
              <w:t>п</w:t>
            </w:r>
            <w:r w:rsidR="00124433" w:rsidRPr="009D29EB">
              <w:rPr>
                <w:rFonts w:ascii="Times New Roman" w:eastAsia="Times New Roman" w:hAnsi="Times New Roman" w:cs="Times New Roman"/>
                <w:color w:val="auto"/>
                <w:bdr w:val="none" w:sz="0" w:space="0" w:color="auto" w:frame="1"/>
                <w:lang w:bidi="ar-SA"/>
              </w:rPr>
              <w:t>едагог-організатор</w:t>
            </w:r>
            <w:r>
              <w:rPr>
                <w:rFonts w:ascii="Times New Roman" w:eastAsia="Times New Roman" w:hAnsi="Times New Roman" w:cs="Times New Roman"/>
                <w:color w:val="auto"/>
                <w:bdr w:val="none" w:sz="0" w:space="0" w:color="auto" w:frame="1"/>
                <w:lang w:bidi="ar-SA"/>
              </w:rPr>
              <w:t>,</w:t>
            </w:r>
          </w:p>
          <w:p w14:paraId="0CA1F087" w14:textId="3D3CE4FA" w:rsidR="00124433" w:rsidRPr="009D29EB" w:rsidRDefault="00483F94" w:rsidP="00807BF7">
            <w:pPr>
              <w:tabs>
                <w:tab w:val="left" w:pos="709"/>
              </w:tab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bdr w:val="none" w:sz="0" w:space="0" w:color="auto" w:frame="1"/>
                <w:lang w:bidi="ar-SA"/>
              </w:rPr>
              <w:t>п</w:t>
            </w:r>
            <w:r w:rsidR="00124433" w:rsidRPr="009D29EB">
              <w:rPr>
                <w:rFonts w:ascii="Times New Roman" w:eastAsia="Times New Roman" w:hAnsi="Times New Roman" w:cs="Times New Roman"/>
                <w:color w:val="auto"/>
                <w:bdr w:val="none" w:sz="0" w:space="0" w:color="auto" w:frame="1"/>
                <w:lang w:bidi="ar-SA"/>
              </w:rPr>
              <w:t>едагогічні працівники</w:t>
            </w:r>
          </w:p>
        </w:tc>
      </w:tr>
      <w:tr w:rsidR="0003539E" w:rsidRPr="009D29EB" w14:paraId="536F2231" w14:textId="77777777" w:rsidTr="00645686">
        <w:tc>
          <w:tcPr>
            <w:tcW w:w="0" w:type="auto"/>
            <w:hideMark/>
          </w:tcPr>
          <w:p w14:paraId="628168D5"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w:t>
            </w:r>
          </w:p>
        </w:tc>
        <w:tc>
          <w:tcPr>
            <w:tcW w:w="0" w:type="auto"/>
            <w:hideMark/>
          </w:tcPr>
          <w:p w14:paraId="199F9AB5" w14:textId="203BB319" w:rsidR="004C5323" w:rsidRPr="009D29EB" w:rsidRDefault="004C5323"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 xml:space="preserve">Проведення </w:t>
            </w:r>
            <w:r w:rsidRPr="009D29EB">
              <w:rPr>
                <w:rFonts w:ascii="Times New Roman" w:eastAsia="Times New Roman" w:hAnsi="Times New Roman" w:cs="Times New Roman"/>
                <w:bCs/>
                <w:color w:val="auto"/>
                <w:bdr w:val="none" w:sz="0" w:space="0" w:color="auto" w:frame="1"/>
                <w:lang w:bidi="ar-SA"/>
              </w:rPr>
              <w:t>інтегрованих уроків</w:t>
            </w:r>
            <w:r w:rsidRPr="009D29EB">
              <w:rPr>
                <w:rFonts w:ascii="Times New Roman" w:eastAsia="Times New Roman" w:hAnsi="Times New Roman" w:cs="Times New Roman"/>
                <w:color w:val="auto"/>
                <w:bdr w:val="none" w:sz="0" w:space="0" w:color="auto" w:frame="1"/>
                <w:lang w:bidi="ar-SA"/>
              </w:rPr>
              <w:t xml:space="preserve"> історії та літератури</w:t>
            </w:r>
            <w:r w:rsidR="00975D6C" w:rsidRPr="009D29EB">
              <w:rPr>
                <w:rFonts w:ascii="Times New Roman" w:eastAsia="Times New Roman" w:hAnsi="Times New Roman" w:cs="Times New Roman"/>
                <w:color w:val="auto"/>
                <w:bdr w:val="none" w:sz="0" w:space="0" w:color="auto" w:frame="1"/>
                <w:lang w:bidi="ar-SA"/>
              </w:rPr>
              <w:t xml:space="preserve"> на патріотичну тематику</w:t>
            </w:r>
            <w:r w:rsidRPr="009D29EB">
              <w:rPr>
                <w:rFonts w:ascii="Times New Roman" w:eastAsia="Times New Roman" w:hAnsi="Times New Roman" w:cs="Times New Roman"/>
                <w:color w:val="auto"/>
                <w:bdr w:val="none" w:sz="0" w:space="0" w:color="auto" w:frame="1"/>
                <w:lang w:bidi="ar-SA"/>
              </w:rPr>
              <w:t xml:space="preserve"> </w:t>
            </w:r>
            <w:r w:rsidR="00975D6C" w:rsidRPr="009D29EB">
              <w:rPr>
                <w:rFonts w:ascii="Times New Roman" w:eastAsia="Times New Roman" w:hAnsi="Times New Roman" w:cs="Times New Roman"/>
                <w:color w:val="auto"/>
                <w:bdr w:val="none" w:sz="0" w:space="0" w:color="auto" w:frame="1"/>
                <w:lang w:bidi="ar-SA"/>
              </w:rPr>
              <w:t xml:space="preserve">у співпраці з міським історичним музеєм, </w:t>
            </w:r>
            <w:r w:rsidR="00975D6C" w:rsidRPr="009D29EB">
              <w:rPr>
                <w:rFonts w:ascii="Times New Roman" w:eastAsia="Times New Roman" w:hAnsi="Times New Roman" w:cs="Times New Roman"/>
                <w:color w:val="auto"/>
                <w:bdr w:val="none" w:sz="0" w:space="0" w:color="auto" w:frame="1"/>
                <w:lang w:bidi="ar-SA"/>
              </w:rPr>
              <w:lastRenderedPageBreak/>
              <w:t>шкільною та міськими бібліотеками</w:t>
            </w:r>
          </w:p>
        </w:tc>
        <w:tc>
          <w:tcPr>
            <w:tcW w:w="0" w:type="auto"/>
            <w:hideMark/>
          </w:tcPr>
          <w:p w14:paraId="1AFED7BD" w14:textId="00B54C20" w:rsidR="004C5323" w:rsidRPr="009D29EB" w:rsidRDefault="004C5323"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lastRenderedPageBreak/>
              <w:t>2026</w:t>
            </w:r>
            <w:r w:rsidR="00483F94">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3DA73A2A" w14:textId="403306D5" w:rsidR="004C5323" w:rsidRPr="009D29EB" w:rsidRDefault="000207FC"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Заступник директора з навчально-виховної роботи</w:t>
            </w:r>
            <w:r w:rsidR="004C5323" w:rsidRPr="009D29EB">
              <w:rPr>
                <w:rFonts w:ascii="Times New Roman" w:eastAsia="Times New Roman" w:hAnsi="Times New Roman" w:cs="Times New Roman"/>
                <w:color w:val="auto"/>
                <w:bdr w:val="none" w:sz="0" w:space="0" w:color="auto" w:frame="1"/>
                <w:lang w:bidi="ar-SA"/>
              </w:rPr>
              <w:t>, учителі історії</w:t>
            </w:r>
            <w:r w:rsidR="00975D6C" w:rsidRPr="009D29EB">
              <w:rPr>
                <w:rFonts w:ascii="Times New Roman" w:eastAsia="Times New Roman" w:hAnsi="Times New Roman" w:cs="Times New Roman"/>
                <w:color w:val="auto"/>
                <w:bdr w:val="none" w:sz="0" w:space="0" w:color="auto" w:frame="1"/>
                <w:lang w:bidi="ar-SA"/>
              </w:rPr>
              <w:t xml:space="preserve"> ЗЗСО</w:t>
            </w:r>
            <w:r w:rsidR="004C5323" w:rsidRPr="009D29EB">
              <w:rPr>
                <w:rFonts w:ascii="Times New Roman" w:eastAsia="Times New Roman" w:hAnsi="Times New Roman" w:cs="Times New Roman"/>
                <w:color w:val="auto"/>
                <w:bdr w:val="none" w:sz="0" w:space="0" w:color="auto" w:frame="1"/>
                <w:lang w:bidi="ar-SA"/>
              </w:rPr>
              <w:t>, української мови та літератури</w:t>
            </w:r>
            <w:r w:rsidR="00975D6C" w:rsidRPr="009D29EB">
              <w:rPr>
                <w:rFonts w:ascii="Times New Roman" w:eastAsia="Times New Roman" w:hAnsi="Times New Roman" w:cs="Times New Roman"/>
                <w:color w:val="auto"/>
                <w:bdr w:val="none" w:sz="0" w:space="0" w:color="auto" w:frame="1"/>
                <w:lang w:bidi="ar-SA"/>
              </w:rPr>
              <w:t xml:space="preserve"> ЗЗСО</w:t>
            </w:r>
          </w:p>
        </w:tc>
      </w:tr>
      <w:tr w:rsidR="0003539E" w:rsidRPr="009D29EB" w14:paraId="036F9E62" w14:textId="77777777" w:rsidTr="00255A3D">
        <w:tc>
          <w:tcPr>
            <w:tcW w:w="0" w:type="auto"/>
            <w:gridSpan w:val="4"/>
            <w:hideMark/>
          </w:tcPr>
          <w:p w14:paraId="216A3B3F" w14:textId="53CDC7AA" w:rsidR="00645686" w:rsidRPr="009D29EB" w:rsidRDefault="00645686" w:rsidP="00483F94">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 НАЦІОНАЛЬНО-ПАТРІОТИЧНЕ ВИХОВАННЯ</w:t>
            </w:r>
          </w:p>
        </w:tc>
      </w:tr>
      <w:tr w:rsidR="0003539E" w:rsidRPr="009D29EB" w14:paraId="54D0F938" w14:textId="77777777" w:rsidTr="00645686">
        <w:tc>
          <w:tcPr>
            <w:tcW w:w="0" w:type="auto"/>
            <w:hideMark/>
          </w:tcPr>
          <w:p w14:paraId="6C1BB572" w14:textId="405759C2" w:rsidR="004C5323"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3</w:t>
            </w:r>
            <w:r w:rsidR="004C5323" w:rsidRPr="009D29EB">
              <w:rPr>
                <w:rFonts w:ascii="Times New Roman" w:eastAsia="Times New Roman" w:hAnsi="Times New Roman" w:cs="Times New Roman"/>
                <w:bCs/>
                <w:color w:val="auto"/>
                <w:bdr w:val="none" w:sz="0" w:space="0" w:color="auto" w:frame="1"/>
                <w:lang w:bidi="ar-SA"/>
              </w:rPr>
              <w:t>.</w:t>
            </w:r>
          </w:p>
        </w:tc>
        <w:tc>
          <w:tcPr>
            <w:tcW w:w="0" w:type="auto"/>
            <w:hideMark/>
          </w:tcPr>
          <w:p w14:paraId="7E0CB7D1" w14:textId="77777777"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Організація уроків пам'яті, циклів </w:t>
            </w:r>
            <w:r w:rsidRPr="009D29EB">
              <w:rPr>
                <w:rFonts w:ascii="Times New Roman" w:eastAsia="Times New Roman" w:hAnsi="Times New Roman" w:cs="Times New Roman"/>
                <w:bCs/>
                <w:color w:val="auto"/>
                <w:bdr w:val="none" w:sz="0" w:space="0" w:color="auto" w:frame="1"/>
                <w:lang w:bidi="ar-SA"/>
              </w:rPr>
              <w:t>уроків мужності</w:t>
            </w:r>
            <w:r w:rsidRPr="009D29EB">
              <w:rPr>
                <w:rFonts w:ascii="Times New Roman" w:eastAsia="Times New Roman" w:hAnsi="Times New Roman" w:cs="Times New Roman"/>
                <w:color w:val="auto"/>
                <w:bdr w:val="none" w:sz="0" w:space="0" w:color="auto" w:frame="1"/>
                <w:lang w:bidi="ar-SA"/>
              </w:rPr>
              <w:t>, зустрічей з воїнами, ветеранами, волонтерами, культурно-громадськими діячами</w:t>
            </w:r>
          </w:p>
        </w:tc>
        <w:tc>
          <w:tcPr>
            <w:tcW w:w="0" w:type="auto"/>
            <w:hideMark/>
          </w:tcPr>
          <w:p w14:paraId="48F4D239" w14:textId="4CB8950F" w:rsidR="004C5323" w:rsidRPr="009D29EB" w:rsidRDefault="004C5323"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483F94">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hideMark/>
          </w:tcPr>
          <w:p w14:paraId="7331B3F0" w14:textId="25FD3EA2" w:rsidR="00B11DE8" w:rsidRPr="00483F94" w:rsidRDefault="000207FC" w:rsidP="00483F94">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Заступник директора з навчально-виховної роботи</w:t>
            </w:r>
            <w:r w:rsidR="004C5323" w:rsidRPr="009D29EB">
              <w:rPr>
                <w:rFonts w:ascii="Times New Roman" w:eastAsia="Times New Roman" w:hAnsi="Times New Roman" w:cs="Times New Roman"/>
                <w:color w:val="auto"/>
                <w:bdr w:val="none" w:sz="0" w:space="0" w:color="auto" w:frame="1"/>
                <w:lang w:bidi="ar-SA"/>
              </w:rPr>
              <w:t>, класні керівники</w:t>
            </w:r>
            <w:r w:rsidR="00483F94">
              <w:rPr>
                <w:rFonts w:ascii="Times New Roman" w:eastAsia="Times New Roman" w:hAnsi="Times New Roman" w:cs="Times New Roman"/>
                <w:color w:val="auto"/>
                <w:bdr w:val="none" w:sz="0" w:space="0" w:color="auto" w:frame="1"/>
                <w:lang w:bidi="ar-SA"/>
              </w:rPr>
              <w:t>, у</w:t>
            </w:r>
            <w:r w:rsidR="00B11DE8" w:rsidRPr="009D29EB">
              <w:rPr>
                <w:rFonts w:ascii="Times New Roman" w:eastAsia="Times New Roman" w:hAnsi="Times New Roman" w:cs="Times New Roman"/>
                <w:color w:val="auto"/>
                <w:bdr w:val="none" w:sz="0" w:space="0" w:color="auto" w:frame="1"/>
                <w:lang w:bidi="ar-SA"/>
              </w:rPr>
              <w:t>чителі історії</w:t>
            </w:r>
            <w:r w:rsidR="00483F94">
              <w:rPr>
                <w:rFonts w:ascii="Times New Roman" w:eastAsia="Times New Roman" w:hAnsi="Times New Roman" w:cs="Times New Roman"/>
                <w:color w:val="auto"/>
                <w:bdr w:val="none" w:sz="0" w:space="0" w:color="auto" w:frame="1"/>
                <w:lang w:bidi="ar-SA"/>
              </w:rPr>
              <w:t>, п</w:t>
            </w:r>
            <w:r w:rsidR="00B11DE8" w:rsidRPr="009D29EB">
              <w:rPr>
                <w:rFonts w:ascii="Times New Roman" w:eastAsia="Times New Roman" w:hAnsi="Times New Roman" w:cs="Times New Roman"/>
                <w:color w:val="auto"/>
                <w:bdr w:val="none" w:sz="0" w:space="0" w:color="auto" w:frame="1"/>
                <w:lang w:bidi="ar-SA"/>
              </w:rPr>
              <w:t>едагог-організатор</w:t>
            </w:r>
          </w:p>
        </w:tc>
      </w:tr>
      <w:tr w:rsidR="0003539E" w:rsidRPr="009D29EB" w14:paraId="09BD609C" w14:textId="77777777" w:rsidTr="00645686">
        <w:tc>
          <w:tcPr>
            <w:tcW w:w="0" w:type="auto"/>
          </w:tcPr>
          <w:p w14:paraId="1FC56104" w14:textId="1D403C23" w:rsidR="00B11DE8" w:rsidRPr="009D29EB" w:rsidRDefault="00B11DE8" w:rsidP="00807BF7">
            <w:pPr>
              <w:tabs>
                <w:tab w:val="left" w:pos="709"/>
              </w:tabs>
              <w:spacing w:line="276" w:lineRule="auto"/>
              <w:jc w:val="both"/>
              <w:rPr>
                <w:rFonts w:ascii="Times New Roman" w:eastAsia="Times New Roman" w:hAnsi="Times New Roman" w:cs="Times New Roman"/>
                <w:bCs/>
                <w:color w:val="auto"/>
                <w:highlight w:val="green"/>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4</w:t>
            </w:r>
          </w:p>
        </w:tc>
        <w:tc>
          <w:tcPr>
            <w:tcW w:w="0" w:type="auto"/>
          </w:tcPr>
          <w:p w14:paraId="722796F7" w14:textId="122E820F" w:rsidR="00B11DE8" w:rsidRPr="009D29EB" w:rsidRDefault="00B11DE8"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Організація та проведення зустрічей із волонтерами та учасниками ООС</w:t>
            </w:r>
          </w:p>
        </w:tc>
        <w:tc>
          <w:tcPr>
            <w:tcW w:w="0" w:type="auto"/>
          </w:tcPr>
          <w:p w14:paraId="73D76AA1" w14:textId="0D177E8D" w:rsidR="00B11DE8" w:rsidRPr="009D29EB" w:rsidRDefault="00B11DE8" w:rsidP="00807BF7">
            <w:pPr>
              <w:tabs>
                <w:tab w:val="left" w:pos="709"/>
              </w:tabs>
              <w:spacing w:line="276" w:lineRule="auto"/>
              <w:jc w:val="both"/>
              <w:rPr>
                <w:rFonts w:ascii="Times New Roman" w:eastAsia="Times New Roman" w:hAnsi="Times New Roman" w:cs="Times New Roman"/>
                <w:b/>
                <w:bCs/>
                <w:color w:val="auto"/>
                <w:highlight w:val="green"/>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2026</w:t>
            </w:r>
            <w:r w:rsidR="00483F94">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tcPr>
          <w:p w14:paraId="2A2287B8" w14:textId="7701AB78" w:rsidR="00B11DE8" w:rsidRPr="00483F94" w:rsidRDefault="000207FC" w:rsidP="00483F94">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Заступник директора з навчально-виховної роботи</w:t>
            </w:r>
            <w:r w:rsidR="00B11DE8" w:rsidRPr="009D29EB">
              <w:rPr>
                <w:rFonts w:ascii="Times New Roman" w:eastAsia="Times New Roman" w:hAnsi="Times New Roman" w:cs="Times New Roman"/>
                <w:color w:val="auto"/>
                <w:bdr w:val="none" w:sz="0" w:space="0" w:color="auto" w:frame="1"/>
                <w:lang w:bidi="ar-SA"/>
              </w:rPr>
              <w:t>, класні керівники</w:t>
            </w:r>
            <w:r w:rsidR="00483F94">
              <w:rPr>
                <w:rFonts w:ascii="Times New Roman" w:eastAsia="Times New Roman" w:hAnsi="Times New Roman" w:cs="Times New Roman"/>
                <w:color w:val="auto"/>
                <w:bdr w:val="none" w:sz="0" w:space="0" w:color="auto" w:frame="1"/>
                <w:lang w:bidi="ar-SA"/>
              </w:rPr>
              <w:t>, у</w:t>
            </w:r>
            <w:r w:rsidR="00B11DE8" w:rsidRPr="009D29EB">
              <w:rPr>
                <w:rFonts w:ascii="Times New Roman" w:eastAsia="Times New Roman" w:hAnsi="Times New Roman" w:cs="Times New Roman"/>
                <w:color w:val="auto"/>
                <w:bdr w:val="none" w:sz="0" w:space="0" w:color="auto" w:frame="1"/>
                <w:lang w:bidi="ar-SA"/>
              </w:rPr>
              <w:t>чителі історії</w:t>
            </w:r>
            <w:r w:rsidR="00483F94">
              <w:rPr>
                <w:rFonts w:ascii="Times New Roman" w:eastAsia="Times New Roman" w:hAnsi="Times New Roman" w:cs="Times New Roman"/>
                <w:color w:val="auto"/>
                <w:bdr w:val="none" w:sz="0" w:space="0" w:color="auto" w:frame="1"/>
                <w:lang w:bidi="ar-SA"/>
              </w:rPr>
              <w:t>, п</w:t>
            </w:r>
            <w:r w:rsidR="00B11DE8" w:rsidRPr="009D29EB">
              <w:rPr>
                <w:rFonts w:ascii="Times New Roman" w:eastAsia="Times New Roman" w:hAnsi="Times New Roman" w:cs="Times New Roman"/>
                <w:color w:val="auto"/>
                <w:bdr w:val="none" w:sz="0" w:space="0" w:color="auto" w:frame="1"/>
                <w:lang w:bidi="ar-SA"/>
              </w:rPr>
              <w:t>едагог-організатор</w:t>
            </w:r>
          </w:p>
        </w:tc>
      </w:tr>
      <w:tr w:rsidR="0003539E" w:rsidRPr="009D29EB" w14:paraId="5C348339" w14:textId="77777777" w:rsidTr="00255A3D">
        <w:tc>
          <w:tcPr>
            <w:tcW w:w="0" w:type="auto"/>
            <w:gridSpan w:val="4"/>
            <w:hideMark/>
          </w:tcPr>
          <w:p w14:paraId="29271A9B" w14:textId="09EECA48" w:rsidR="00B11DE8" w:rsidRPr="009D29EB" w:rsidRDefault="00B11DE8" w:rsidP="00483F94">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III. КУЛЬТУРНО-МЕМОРІАЛЬНІ ЗАХОДИ</w:t>
            </w:r>
          </w:p>
        </w:tc>
      </w:tr>
      <w:tr w:rsidR="0003539E" w:rsidRPr="009D29EB" w14:paraId="67E2AA8D" w14:textId="77777777" w:rsidTr="00645686">
        <w:tc>
          <w:tcPr>
            <w:tcW w:w="0" w:type="auto"/>
            <w:hideMark/>
          </w:tcPr>
          <w:p w14:paraId="1387BC03" w14:textId="5BE721FA" w:rsidR="00B11DE8"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5.</w:t>
            </w:r>
          </w:p>
        </w:tc>
        <w:tc>
          <w:tcPr>
            <w:tcW w:w="0" w:type="auto"/>
            <w:hideMark/>
          </w:tcPr>
          <w:p w14:paraId="59447064" w14:textId="7A3C38A6" w:rsidR="00B11DE8"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заходів згідно календаря пам’ятних дат</w:t>
            </w:r>
          </w:p>
        </w:tc>
        <w:tc>
          <w:tcPr>
            <w:tcW w:w="0" w:type="auto"/>
            <w:hideMark/>
          </w:tcPr>
          <w:p w14:paraId="31989A19" w14:textId="37A03CED" w:rsidR="00B11DE8"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483F94">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465C8EE4" w14:textId="015405CE" w:rsidR="00B11DE8" w:rsidRPr="00483F94" w:rsidRDefault="00B11DE8" w:rsidP="00483F94">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00483F94">
              <w:rPr>
                <w:rFonts w:ascii="Times New Roman" w:eastAsia="Times New Roman" w:hAnsi="Times New Roman" w:cs="Times New Roman"/>
                <w:color w:val="auto"/>
                <w:bdr w:val="none" w:sz="0" w:space="0" w:color="auto" w:frame="1"/>
                <w:lang w:bidi="ar-SA"/>
              </w:rPr>
              <w:t>, п</w:t>
            </w:r>
            <w:r w:rsidRPr="009D29EB">
              <w:rPr>
                <w:rFonts w:ascii="Times New Roman" w:eastAsia="Times New Roman" w:hAnsi="Times New Roman" w:cs="Times New Roman"/>
                <w:color w:val="auto"/>
                <w:bdr w:val="none" w:sz="0" w:space="0" w:color="auto" w:frame="1"/>
                <w:lang w:bidi="ar-SA"/>
              </w:rPr>
              <w:t>едагог-організатор</w:t>
            </w:r>
            <w:r w:rsidR="00483F94">
              <w:rPr>
                <w:rFonts w:ascii="Times New Roman" w:eastAsia="Times New Roman" w:hAnsi="Times New Roman" w:cs="Times New Roman"/>
                <w:color w:val="auto"/>
                <w:bdr w:val="none" w:sz="0" w:space="0" w:color="auto" w:frame="1"/>
                <w:lang w:bidi="ar-SA"/>
              </w:rPr>
              <w:t>, п</w:t>
            </w:r>
            <w:r w:rsidRPr="009D29EB">
              <w:rPr>
                <w:rFonts w:ascii="Times New Roman" w:eastAsia="Times New Roman" w:hAnsi="Times New Roman" w:cs="Times New Roman"/>
                <w:color w:val="auto"/>
                <w:bdr w:val="none" w:sz="0" w:space="0" w:color="auto" w:frame="1"/>
                <w:lang w:bidi="ar-SA"/>
              </w:rPr>
              <w:t>едагогічні працівники</w:t>
            </w:r>
          </w:p>
        </w:tc>
      </w:tr>
      <w:tr w:rsidR="0003539E" w:rsidRPr="009D29EB" w14:paraId="61EA8B5E" w14:textId="77777777" w:rsidTr="00645686">
        <w:tc>
          <w:tcPr>
            <w:tcW w:w="0" w:type="auto"/>
            <w:hideMark/>
          </w:tcPr>
          <w:p w14:paraId="7DB5C85F" w14:textId="359AFD8F" w:rsidR="00B11DE8"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6.</w:t>
            </w:r>
          </w:p>
        </w:tc>
        <w:tc>
          <w:tcPr>
            <w:tcW w:w="0" w:type="auto"/>
            <w:hideMark/>
          </w:tcPr>
          <w:p w14:paraId="41D4ECF5" w14:textId="77777777" w:rsidR="00B11DE8"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Проведення тематичних культурно-освітніх заходів: поетичних марафонів, поетичних флешмобів</w:t>
            </w:r>
          </w:p>
        </w:tc>
        <w:tc>
          <w:tcPr>
            <w:tcW w:w="0" w:type="auto"/>
            <w:hideMark/>
          </w:tcPr>
          <w:p w14:paraId="20934401" w14:textId="1369ED16" w:rsidR="00B11DE8"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483F94">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4CA49B67" w14:textId="4227FEE2" w:rsidR="00B11DE8" w:rsidRPr="00483F94" w:rsidRDefault="00B11DE8"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Заступник </w:t>
            </w:r>
            <w:r w:rsidR="002C4B5E" w:rsidRPr="009D29EB">
              <w:rPr>
                <w:rFonts w:ascii="Times New Roman" w:eastAsia="Times New Roman" w:hAnsi="Times New Roman" w:cs="Times New Roman"/>
                <w:color w:val="auto"/>
                <w:bdr w:val="none" w:sz="0" w:space="0" w:color="auto" w:frame="1"/>
                <w:lang w:bidi="ar-SA"/>
              </w:rPr>
              <w:t>директора з навчально-виховної роботи</w:t>
            </w:r>
            <w:r w:rsidR="00483F94">
              <w:rPr>
                <w:rFonts w:ascii="Times New Roman" w:eastAsia="Times New Roman" w:hAnsi="Times New Roman" w:cs="Times New Roman"/>
                <w:color w:val="auto"/>
                <w:bdr w:val="none" w:sz="0" w:space="0" w:color="auto" w:frame="1"/>
                <w:lang w:bidi="ar-SA"/>
              </w:rPr>
              <w:t>, п</w:t>
            </w:r>
            <w:r w:rsidRPr="009D29EB">
              <w:rPr>
                <w:rFonts w:ascii="Times New Roman" w:eastAsia="Times New Roman" w:hAnsi="Times New Roman" w:cs="Times New Roman"/>
                <w:color w:val="auto"/>
                <w:bdr w:val="none" w:sz="0" w:space="0" w:color="auto" w:frame="1"/>
                <w:lang w:bidi="ar-SA"/>
              </w:rPr>
              <w:t>едагог- організатор</w:t>
            </w:r>
            <w:r w:rsidR="00483F94">
              <w:rPr>
                <w:rFonts w:ascii="Times New Roman" w:eastAsia="Times New Roman" w:hAnsi="Times New Roman" w:cs="Times New Roman"/>
                <w:color w:val="auto"/>
                <w:bdr w:val="none" w:sz="0" w:space="0" w:color="auto" w:frame="1"/>
                <w:lang w:bidi="ar-SA"/>
              </w:rPr>
              <w:t>, пе</w:t>
            </w:r>
            <w:r w:rsidRPr="009D29EB">
              <w:rPr>
                <w:rFonts w:ascii="Times New Roman" w:eastAsia="Times New Roman" w:hAnsi="Times New Roman" w:cs="Times New Roman"/>
                <w:color w:val="auto"/>
                <w:bdr w:val="none" w:sz="0" w:space="0" w:color="auto" w:frame="1"/>
                <w:lang w:bidi="ar-SA"/>
              </w:rPr>
              <w:t>дагогічні працівники</w:t>
            </w:r>
          </w:p>
        </w:tc>
      </w:tr>
      <w:tr w:rsidR="0003539E" w:rsidRPr="009D29EB" w14:paraId="53C8D817" w14:textId="77777777" w:rsidTr="00645686">
        <w:tc>
          <w:tcPr>
            <w:tcW w:w="0" w:type="auto"/>
            <w:hideMark/>
          </w:tcPr>
          <w:p w14:paraId="7DF183E4" w14:textId="6486CA57" w:rsidR="00B11DE8" w:rsidRPr="009D29EB" w:rsidRDefault="00B11DE8"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t>7.</w:t>
            </w:r>
          </w:p>
        </w:tc>
        <w:tc>
          <w:tcPr>
            <w:tcW w:w="0" w:type="auto"/>
            <w:hideMark/>
          </w:tcPr>
          <w:p w14:paraId="355DAD80" w14:textId="77777777" w:rsidR="00B11DE8"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Організація тематичних, оглядових </w:t>
            </w:r>
            <w:r w:rsidRPr="009D29EB">
              <w:rPr>
                <w:rFonts w:ascii="Times New Roman" w:eastAsia="Times New Roman" w:hAnsi="Times New Roman" w:cs="Times New Roman"/>
                <w:bCs/>
                <w:color w:val="auto"/>
                <w:bdr w:val="none" w:sz="0" w:space="0" w:color="auto" w:frame="1"/>
                <w:lang w:bidi="ar-SA"/>
              </w:rPr>
              <w:t>екскурсій</w:t>
            </w:r>
            <w:r w:rsidRPr="009D29EB">
              <w:rPr>
                <w:rFonts w:ascii="Times New Roman" w:eastAsia="Times New Roman" w:hAnsi="Times New Roman" w:cs="Times New Roman"/>
                <w:color w:val="auto"/>
                <w:bdr w:val="none" w:sz="0" w:space="0" w:color="auto" w:frame="1"/>
                <w:lang w:bidi="ar-SA"/>
              </w:rPr>
              <w:t xml:space="preserve"> у краєзнавчі музеї та до пам'ятних історичних місць</w:t>
            </w:r>
          </w:p>
        </w:tc>
        <w:tc>
          <w:tcPr>
            <w:tcW w:w="0" w:type="auto"/>
            <w:hideMark/>
          </w:tcPr>
          <w:p w14:paraId="65D5E216" w14:textId="3933FBAF" w:rsidR="00B11DE8"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483F94">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594F56FC" w14:textId="77777777" w:rsidR="00B11DE8" w:rsidRPr="009D29EB" w:rsidRDefault="00B11DE8"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Класні керівники</w:t>
            </w:r>
          </w:p>
        </w:tc>
      </w:tr>
      <w:tr w:rsidR="0003539E" w:rsidRPr="009D29EB" w14:paraId="4AD3527E" w14:textId="77777777" w:rsidTr="00645686">
        <w:tc>
          <w:tcPr>
            <w:tcW w:w="0" w:type="auto"/>
          </w:tcPr>
          <w:p w14:paraId="6FB3F004" w14:textId="1A4B4D6E" w:rsidR="00B11DE8" w:rsidRPr="009D29EB" w:rsidRDefault="00B11DE8"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8</w:t>
            </w:r>
            <w:r w:rsidR="00483F94">
              <w:rPr>
                <w:rFonts w:ascii="Times New Roman" w:eastAsia="Times New Roman" w:hAnsi="Times New Roman" w:cs="Times New Roman"/>
                <w:bCs/>
                <w:color w:val="auto"/>
                <w:bdr w:val="none" w:sz="0" w:space="0" w:color="auto" w:frame="1"/>
                <w:lang w:bidi="ar-SA"/>
              </w:rPr>
              <w:t>.</w:t>
            </w:r>
          </w:p>
        </w:tc>
        <w:tc>
          <w:tcPr>
            <w:tcW w:w="0" w:type="auto"/>
          </w:tcPr>
          <w:p w14:paraId="650BBC9E" w14:textId="785E7686" w:rsidR="00B11DE8" w:rsidRPr="009D29EB" w:rsidRDefault="00B11DE8"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Організація та облаштування тематичних поличок</w:t>
            </w:r>
          </w:p>
        </w:tc>
        <w:tc>
          <w:tcPr>
            <w:tcW w:w="0" w:type="auto"/>
          </w:tcPr>
          <w:p w14:paraId="0E4FDA49" w14:textId="3FB8657A" w:rsidR="00B11DE8" w:rsidRPr="009D29EB" w:rsidRDefault="00B11DE8"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2026</w:t>
            </w:r>
            <w:r w:rsidR="00483F94">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tcPr>
          <w:p w14:paraId="2875D0AD" w14:textId="5C9D9B0A" w:rsidR="00B11DE8" w:rsidRPr="009D29EB" w:rsidRDefault="00B11DE8"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Бібліотекар</w:t>
            </w:r>
          </w:p>
        </w:tc>
      </w:tr>
      <w:tr w:rsidR="0003539E" w:rsidRPr="009D29EB" w14:paraId="3E2243C6" w14:textId="77777777" w:rsidTr="00255A3D">
        <w:tc>
          <w:tcPr>
            <w:tcW w:w="0" w:type="auto"/>
            <w:gridSpan w:val="4"/>
            <w:hideMark/>
          </w:tcPr>
          <w:p w14:paraId="19CF3B4A" w14:textId="7C0C4012" w:rsidR="00B11DE8" w:rsidRPr="009D29EB" w:rsidRDefault="00B11DE8" w:rsidP="00483F94">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IV. СПІВПРАЦЯ З БАТЬКАМИ</w:t>
            </w:r>
          </w:p>
        </w:tc>
      </w:tr>
      <w:tr w:rsidR="00B11DE8" w:rsidRPr="009D29EB" w14:paraId="2D38F32C" w14:textId="77777777" w:rsidTr="00645686">
        <w:tc>
          <w:tcPr>
            <w:tcW w:w="0" w:type="auto"/>
            <w:hideMark/>
          </w:tcPr>
          <w:p w14:paraId="438EDE1E" w14:textId="6F04E73B" w:rsidR="00B11DE8"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9</w:t>
            </w:r>
            <w:r w:rsidRPr="009D29EB">
              <w:rPr>
                <w:rFonts w:ascii="Times New Roman" w:eastAsia="Times New Roman" w:hAnsi="Times New Roman" w:cs="Times New Roman"/>
                <w:b/>
                <w:bCs/>
                <w:color w:val="auto"/>
                <w:bdr w:val="none" w:sz="0" w:space="0" w:color="auto" w:frame="1"/>
                <w:lang w:bidi="ar-SA"/>
              </w:rPr>
              <w:t>.</w:t>
            </w:r>
          </w:p>
        </w:tc>
        <w:tc>
          <w:tcPr>
            <w:tcW w:w="0" w:type="auto"/>
            <w:hideMark/>
          </w:tcPr>
          <w:p w14:paraId="5AEC00E9" w14:textId="77777777" w:rsidR="00B11DE8"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Активізація патріотичного виховання в рамках </w:t>
            </w:r>
            <w:r w:rsidRPr="009D29EB">
              <w:rPr>
                <w:rFonts w:ascii="Times New Roman" w:eastAsia="Times New Roman" w:hAnsi="Times New Roman" w:cs="Times New Roman"/>
                <w:bCs/>
                <w:color w:val="auto"/>
                <w:bdr w:val="none" w:sz="0" w:space="0" w:color="auto" w:frame="1"/>
                <w:lang w:bidi="ar-SA"/>
              </w:rPr>
              <w:t>роботи з батьками</w:t>
            </w:r>
            <w:r w:rsidRPr="009D29EB">
              <w:rPr>
                <w:rFonts w:ascii="Times New Roman" w:eastAsia="Times New Roman" w:hAnsi="Times New Roman" w:cs="Times New Roman"/>
                <w:color w:val="auto"/>
                <w:bdr w:val="none" w:sz="0" w:space="0" w:color="auto" w:frame="1"/>
                <w:lang w:bidi="ar-SA"/>
              </w:rPr>
              <w:t xml:space="preserve"> (залучення до </w:t>
            </w:r>
            <w:r w:rsidRPr="009D29EB">
              <w:rPr>
                <w:rFonts w:ascii="Times New Roman" w:eastAsia="Times New Roman" w:hAnsi="Times New Roman" w:cs="Times New Roman"/>
                <w:color w:val="auto"/>
                <w:bdr w:val="none" w:sz="0" w:space="0" w:color="auto" w:frame="1"/>
                <w:lang w:bidi="ar-SA"/>
              </w:rPr>
              <w:lastRenderedPageBreak/>
              <w:t>організації екскурсій, свят, спільних позакласних заходів)</w:t>
            </w:r>
          </w:p>
        </w:tc>
        <w:tc>
          <w:tcPr>
            <w:tcW w:w="0" w:type="auto"/>
            <w:hideMark/>
          </w:tcPr>
          <w:p w14:paraId="2AEBC695" w14:textId="77656531" w:rsidR="00B11DE8" w:rsidRPr="009D29EB" w:rsidRDefault="00B11DE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lastRenderedPageBreak/>
              <w:t>2026</w:t>
            </w:r>
            <w:r w:rsidR="00483F94">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322E1719" w14:textId="6EA4DA1A" w:rsidR="00B11DE8" w:rsidRPr="009D29EB" w:rsidRDefault="000207FC" w:rsidP="00483F94">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Заступник директора з навчально-виховної </w:t>
            </w:r>
            <w:r w:rsidRPr="009D29EB">
              <w:rPr>
                <w:rFonts w:ascii="Times New Roman" w:eastAsia="Times New Roman" w:hAnsi="Times New Roman" w:cs="Times New Roman"/>
                <w:color w:val="auto"/>
                <w:bdr w:val="none" w:sz="0" w:space="0" w:color="auto" w:frame="1"/>
                <w:lang w:bidi="ar-SA"/>
              </w:rPr>
              <w:lastRenderedPageBreak/>
              <w:t>роботи</w:t>
            </w:r>
            <w:r w:rsidR="00B11DE8" w:rsidRPr="009D29EB">
              <w:rPr>
                <w:rFonts w:ascii="Times New Roman" w:eastAsia="Times New Roman" w:hAnsi="Times New Roman" w:cs="Times New Roman"/>
                <w:color w:val="auto"/>
                <w:bdr w:val="none" w:sz="0" w:space="0" w:color="auto" w:frame="1"/>
                <w:lang w:bidi="ar-SA"/>
              </w:rPr>
              <w:t>, класні керівники</w:t>
            </w:r>
          </w:p>
        </w:tc>
      </w:tr>
    </w:tbl>
    <w:p w14:paraId="1C0047AD" w14:textId="77777777" w:rsidR="00151193" w:rsidRPr="009D29EB" w:rsidRDefault="00151193" w:rsidP="00807BF7">
      <w:pPr>
        <w:tabs>
          <w:tab w:val="left" w:pos="709"/>
        </w:tabs>
        <w:spacing w:line="276" w:lineRule="auto"/>
        <w:ind w:firstLine="709"/>
        <w:jc w:val="both"/>
        <w:rPr>
          <w:rFonts w:ascii="Times New Roman" w:hAnsi="Times New Roman" w:cs="Times New Roman"/>
          <w:color w:val="auto"/>
          <w:highlight w:val="green"/>
        </w:rPr>
      </w:pPr>
    </w:p>
    <w:p w14:paraId="51CA786F"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261" w:name="bookmark300"/>
      <w:bookmarkStart w:id="262" w:name="bookmark301"/>
      <w:bookmarkStart w:id="263" w:name="bookmark302"/>
      <w:r w:rsidRPr="009D29EB">
        <w:rPr>
          <w:rFonts w:ascii="Times New Roman" w:hAnsi="Times New Roman" w:cs="Times New Roman"/>
          <w:color w:val="auto"/>
        </w:rPr>
        <w:t>Очікувані результати:</w:t>
      </w:r>
      <w:bookmarkEnd w:id="261"/>
      <w:bookmarkEnd w:id="262"/>
      <w:bookmarkEnd w:id="263"/>
    </w:p>
    <w:p w14:paraId="5F7B2A31" w14:textId="77777777" w:rsidR="00151193" w:rsidRPr="009D29EB" w:rsidRDefault="007A203D" w:rsidP="00483F94">
      <w:pPr>
        <w:pStyle w:val="af2"/>
        <w:numPr>
          <w:ilvl w:val="0"/>
          <w:numId w:val="16"/>
        </w:numPr>
        <w:tabs>
          <w:tab w:val="clear" w:pos="720"/>
          <w:tab w:val="left" w:pos="709"/>
        </w:tabs>
        <w:spacing w:line="276" w:lineRule="auto"/>
        <w:ind w:left="0" w:firstLine="426"/>
        <w:jc w:val="both"/>
        <w:rPr>
          <w:rFonts w:ascii="Times New Roman" w:hAnsi="Times New Roman" w:cs="Times New Roman"/>
          <w:color w:val="auto"/>
        </w:rPr>
      </w:pPr>
      <w:bookmarkStart w:id="264" w:name="bookmark303"/>
      <w:bookmarkEnd w:id="264"/>
      <w:r w:rsidRPr="009D29EB">
        <w:rPr>
          <w:rFonts w:ascii="Times New Roman" w:hAnsi="Times New Roman" w:cs="Times New Roman"/>
          <w:color w:val="auto"/>
        </w:rPr>
        <w:t>У ліцеїстів сформуються високі моральні цінності, патріотизм, етнічна та національна свідомість, любов до рідної землі, родини, народу, бажання сприяти історико-культурному розвитку України.</w:t>
      </w:r>
    </w:p>
    <w:p w14:paraId="130E7AE9" w14:textId="77777777" w:rsidR="00151193" w:rsidRPr="009D29EB" w:rsidRDefault="007A203D" w:rsidP="00483F94">
      <w:pPr>
        <w:pStyle w:val="af2"/>
        <w:numPr>
          <w:ilvl w:val="0"/>
          <w:numId w:val="16"/>
        </w:numPr>
        <w:tabs>
          <w:tab w:val="clear" w:pos="720"/>
          <w:tab w:val="left" w:pos="709"/>
        </w:tabs>
        <w:spacing w:line="276" w:lineRule="auto"/>
        <w:ind w:left="0" w:firstLine="426"/>
        <w:jc w:val="both"/>
        <w:rPr>
          <w:rFonts w:ascii="Times New Roman" w:hAnsi="Times New Roman" w:cs="Times New Roman"/>
          <w:color w:val="auto"/>
        </w:rPr>
      </w:pPr>
      <w:bookmarkStart w:id="265" w:name="bookmark304"/>
      <w:bookmarkEnd w:id="265"/>
      <w:r w:rsidRPr="009D29EB">
        <w:rPr>
          <w:rFonts w:ascii="Times New Roman" w:hAnsi="Times New Roman" w:cs="Times New Roman"/>
          <w:color w:val="auto"/>
        </w:rPr>
        <w:t>Удосконалиться виховання дисциплінованості, сумлінності та чесності, поваги до Конституції України, законів України, державної символіки.</w:t>
      </w:r>
    </w:p>
    <w:p w14:paraId="2D8DFFB5" w14:textId="77777777" w:rsidR="00151193" w:rsidRPr="009D29EB" w:rsidRDefault="007A203D" w:rsidP="00483F94">
      <w:pPr>
        <w:pStyle w:val="af2"/>
        <w:numPr>
          <w:ilvl w:val="0"/>
          <w:numId w:val="16"/>
        </w:numPr>
        <w:tabs>
          <w:tab w:val="clear" w:pos="720"/>
          <w:tab w:val="left" w:pos="709"/>
        </w:tabs>
        <w:spacing w:line="276" w:lineRule="auto"/>
        <w:ind w:left="0" w:firstLine="426"/>
        <w:jc w:val="both"/>
        <w:rPr>
          <w:rFonts w:ascii="Times New Roman" w:hAnsi="Times New Roman" w:cs="Times New Roman"/>
          <w:color w:val="auto"/>
        </w:rPr>
      </w:pPr>
      <w:bookmarkStart w:id="266" w:name="bookmark305"/>
      <w:bookmarkEnd w:id="266"/>
      <w:r w:rsidRPr="009D29EB">
        <w:rPr>
          <w:rFonts w:ascii="Times New Roman" w:hAnsi="Times New Roman" w:cs="Times New Roman"/>
          <w:color w:val="auto"/>
        </w:rPr>
        <w:t>Забезпечиться єдність навчання, виховання і психологічної підготовки учнів до захисту України.</w:t>
      </w:r>
    </w:p>
    <w:p w14:paraId="3B978C09" w14:textId="77777777" w:rsidR="00151193" w:rsidRPr="009D29EB" w:rsidRDefault="007A203D" w:rsidP="00483F94">
      <w:pPr>
        <w:pStyle w:val="af2"/>
        <w:numPr>
          <w:ilvl w:val="0"/>
          <w:numId w:val="16"/>
        </w:numPr>
        <w:tabs>
          <w:tab w:val="clear" w:pos="720"/>
          <w:tab w:val="left" w:pos="709"/>
        </w:tabs>
        <w:spacing w:line="276" w:lineRule="auto"/>
        <w:ind w:left="0" w:firstLine="426"/>
        <w:jc w:val="both"/>
        <w:rPr>
          <w:rFonts w:ascii="Times New Roman" w:hAnsi="Times New Roman" w:cs="Times New Roman"/>
          <w:color w:val="auto"/>
        </w:rPr>
      </w:pPr>
      <w:bookmarkStart w:id="267" w:name="bookmark306"/>
      <w:bookmarkEnd w:id="267"/>
      <w:r w:rsidRPr="009D29EB">
        <w:rPr>
          <w:rFonts w:ascii="Times New Roman" w:hAnsi="Times New Roman" w:cs="Times New Roman"/>
          <w:color w:val="auto"/>
        </w:rPr>
        <w:t>Педагогічним колективом, батьками будуть вироблені єдині погляди на виховання громадянина, патріота.</w:t>
      </w:r>
    </w:p>
    <w:p w14:paraId="3FE40179" w14:textId="77777777" w:rsidR="00151193" w:rsidRPr="009D29EB" w:rsidRDefault="007A203D" w:rsidP="00483F94">
      <w:pPr>
        <w:pStyle w:val="af2"/>
        <w:numPr>
          <w:ilvl w:val="0"/>
          <w:numId w:val="16"/>
        </w:numPr>
        <w:tabs>
          <w:tab w:val="clear" w:pos="720"/>
          <w:tab w:val="left" w:pos="709"/>
        </w:tabs>
        <w:spacing w:line="276" w:lineRule="auto"/>
        <w:ind w:left="0" w:firstLine="426"/>
        <w:jc w:val="both"/>
        <w:rPr>
          <w:rFonts w:ascii="Times New Roman" w:hAnsi="Times New Roman" w:cs="Times New Roman"/>
          <w:color w:val="auto"/>
        </w:rPr>
      </w:pPr>
      <w:bookmarkStart w:id="268" w:name="bookmark307"/>
      <w:bookmarkEnd w:id="268"/>
      <w:r w:rsidRPr="009D29EB">
        <w:rPr>
          <w:rFonts w:ascii="Times New Roman" w:hAnsi="Times New Roman" w:cs="Times New Roman"/>
          <w:color w:val="auto"/>
        </w:rPr>
        <w:t>Сформується компетентна особистість, орієнтована на загальнонародні традиції, з усвідомленою громадянською позицією.</w:t>
      </w:r>
    </w:p>
    <w:p w14:paraId="29194E62" w14:textId="759891CF" w:rsidR="00151193" w:rsidRPr="009D29EB" w:rsidRDefault="007A203D" w:rsidP="00483F94">
      <w:pPr>
        <w:pStyle w:val="af2"/>
        <w:numPr>
          <w:ilvl w:val="0"/>
          <w:numId w:val="16"/>
        </w:numPr>
        <w:tabs>
          <w:tab w:val="clear" w:pos="720"/>
          <w:tab w:val="left" w:pos="709"/>
        </w:tabs>
        <w:spacing w:line="276" w:lineRule="auto"/>
        <w:ind w:left="0" w:firstLine="426"/>
        <w:jc w:val="both"/>
        <w:rPr>
          <w:rFonts w:ascii="Times New Roman" w:hAnsi="Times New Roman" w:cs="Times New Roman"/>
          <w:color w:val="auto"/>
        </w:rPr>
      </w:pPr>
      <w:bookmarkStart w:id="269" w:name="bookmark308"/>
      <w:bookmarkEnd w:id="269"/>
      <w:r w:rsidRPr="009D29EB">
        <w:rPr>
          <w:rFonts w:ascii="Times New Roman" w:hAnsi="Times New Roman" w:cs="Times New Roman"/>
          <w:color w:val="auto"/>
        </w:rPr>
        <w:t>Буде залучено д</w:t>
      </w:r>
      <w:r w:rsidR="00124433" w:rsidRPr="009D29EB">
        <w:rPr>
          <w:rFonts w:ascii="Times New Roman" w:hAnsi="Times New Roman" w:cs="Times New Roman"/>
          <w:color w:val="auto"/>
        </w:rPr>
        <w:t>о співпраці щодо реалізації проєкту батьківську громадськість</w:t>
      </w:r>
      <w:r w:rsidRPr="009D29EB">
        <w:rPr>
          <w:rFonts w:ascii="Times New Roman" w:hAnsi="Times New Roman" w:cs="Times New Roman"/>
          <w:color w:val="auto"/>
        </w:rPr>
        <w:t>, громадськість міста, позашкільні установи.</w:t>
      </w:r>
    </w:p>
    <w:p w14:paraId="52803585" w14:textId="77777777" w:rsidR="004C5323" w:rsidRPr="009D29EB" w:rsidRDefault="004C5323" w:rsidP="00807BF7">
      <w:pPr>
        <w:tabs>
          <w:tab w:val="left" w:pos="709"/>
        </w:tabs>
        <w:spacing w:line="276" w:lineRule="auto"/>
        <w:ind w:firstLine="709"/>
        <w:jc w:val="both"/>
        <w:rPr>
          <w:rFonts w:ascii="Times New Roman" w:hAnsi="Times New Roman" w:cs="Times New Roman"/>
          <w:color w:val="auto"/>
          <w:highlight w:val="green"/>
        </w:rPr>
      </w:pPr>
    </w:p>
    <w:p w14:paraId="4AE0CDC2" w14:textId="5E588CCA" w:rsidR="00151193" w:rsidRPr="009D29EB" w:rsidRDefault="003D22C6" w:rsidP="003D22C6">
      <w:pPr>
        <w:pStyle w:val="af2"/>
        <w:spacing w:line="276" w:lineRule="auto"/>
        <w:ind w:left="0" w:firstLine="426"/>
        <w:jc w:val="both"/>
        <w:rPr>
          <w:rFonts w:ascii="Times New Roman" w:hAnsi="Times New Roman" w:cs="Times New Roman"/>
          <w:b/>
          <w:bCs/>
          <w:color w:val="auto"/>
        </w:rPr>
      </w:pPr>
      <w:bookmarkStart w:id="270" w:name="bookmark311"/>
      <w:bookmarkStart w:id="271" w:name="bookmark309"/>
      <w:bookmarkStart w:id="272" w:name="bookmark310"/>
      <w:bookmarkStart w:id="273" w:name="bookmark312"/>
      <w:bookmarkEnd w:id="270"/>
      <w:r>
        <w:rPr>
          <w:rFonts w:ascii="Times New Roman" w:hAnsi="Times New Roman" w:cs="Times New Roman"/>
          <w:b/>
          <w:bCs/>
          <w:color w:val="auto"/>
        </w:rPr>
        <w:t xml:space="preserve">9.2. </w:t>
      </w:r>
      <w:r w:rsidR="007A203D" w:rsidRPr="009D29EB">
        <w:rPr>
          <w:rFonts w:ascii="Times New Roman" w:hAnsi="Times New Roman" w:cs="Times New Roman"/>
          <w:b/>
          <w:bCs/>
          <w:color w:val="auto"/>
        </w:rPr>
        <w:t>Правове виховання</w:t>
      </w:r>
      <w:bookmarkEnd w:id="271"/>
      <w:bookmarkEnd w:id="272"/>
      <w:bookmarkEnd w:id="273"/>
    </w:p>
    <w:p w14:paraId="2D42623F" w14:textId="77777777" w:rsidR="00151193" w:rsidRPr="009D29EB" w:rsidRDefault="007A203D" w:rsidP="003D22C6">
      <w:pPr>
        <w:pStyle w:val="af2"/>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Мета: формування особистості громадянина України, якому притаманні правова культура, усвідомлені цінності свободи, прав людини, відповідальність, готовність до компетентної участі у громадському житті.</w:t>
      </w:r>
    </w:p>
    <w:p w14:paraId="66BFCB66" w14:textId="6B75CDC7" w:rsidR="00151193" w:rsidRPr="009D29EB" w:rsidRDefault="007A203D" w:rsidP="003D22C6">
      <w:pPr>
        <w:pStyle w:val="af2"/>
        <w:spacing w:line="276" w:lineRule="auto"/>
        <w:ind w:left="0" w:firstLine="426"/>
        <w:jc w:val="both"/>
        <w:rPr>
          <w:rFonts w:ascii="Times New Roman" w:hAnsi="Times New Roman" w:cs="Times New Roman"/>
          <w:color w:val="auto"/>
        </w:rPr>
      </w:pPr>
      <w:bookmarkStart w:id="274" w:name="bookmark313"/>
      <w:bookmarkStart w:id="275" w:name="bookmark314"/>
      <w:bookmarkStart w:id="276" w:name="bookmark315"/>
      <w:r w:rsidRPr="009D29EB">
        <w:rPr>
          <w:rFonts w:ascii="Times New Roman" w:hAnsi="Times New Roman" w:cs="Times New Roman"/>
          <w:color w:val="auto"/>
        </w:rPr>
        <w:t>Завдання:</w:t>
      </w:r>
      <w:bookmarkEnd w:id="274"/>
      <w:bookmarkEnd w:id="275"/>
      <w:bookmarkEnd w:id="276"/>
    </w:p>
    <w:p w14:paraId="66EAF0F4" w14:textId="77777777" w:rsidR="00151193" w:rsidRPr="009D29EB" w:rsidRDefault="007A203D" w:rsidP="00807BF7">
      <w:pPr>
        <w:pStyle w:val="af2"/>
        <w:numPr>
          <w:ilvl w:val="0"/>
          <w:numId w:val="16"/>
        </w:numPr>
        <w:tabs>
          <w:tab w:val="clear" w:pos="720"/>
          <w:tab w:val="left" w:pos="709"/>
        </w:tabs>
        <w:spacing w:line="276" w:lineRule="auto"/>
        <w:ind w:left="0"/>
        <w:jc w:val="both"/>
        <w:rPr>
          <w:rFonts w:ascii="Times New Roman" w:hAnsi="Times New Roman" w:cs="Times New Roman"/>
          <w:color w:val="auto"/>
        </w:rPr>
      </w:pPr>
      <w:bookmarkStart w:id="277" w:name="bookmark316"/>
      <w:bookmarkEnd w:id="277"/>
      <w:r w:rsidRPr="009D29EB">
        <w:rPr>
          <w:rFonts w:ascii="Times New Roman" w:hAnsi="Times New Roman" w:cs="Times New Roman"/>
          <w:color w:val="auto"/>
        </w:rPr>
        <w:t>реалізація заходів, спрямованих на запобігання злочинам і злочинності, удосконалення способу життя учнів без порушень норм моралі;</w:t>
      </w:r>
    </w:p>
    <w:p w14:paraId="5E2AA5DE" w14:textId="77777777" w:rsidR="00151193" w:rsidRPr="009D29EB" w:rsidRDefault="007A203D" w:rsidP="00807BF7">
      <w:pPr>
        <w:pStyle w:val="af2"/>
        <w:numPr>
          <w:ilvl w:val="0"/>
          <w:numId w:val="16"/>
        </w:numPr>
        <w:tabs>
          <w:tab w:val="clear" w:pos="720"/>
          <w:tab w:val="left" w:pos="709"/>
        </w:tabs>
        <w:spacing w:line="276" w:lineRule="auto"/>
        <w:ind w:left="0"/>
        <w:jc w:val="both"/>
        <w:rPr>
          <w:rFonts w:ascii="Times New Roman" w:hAnsi="Times New Roman" w:cs="Times New Roman"/>
          <w:color w:val="auto"/>
        </w:rPr>
      </w:pPr>
      <w:bookmarkStart w:id="278" w:name="bookmark317"/>
      <w:bookmarkEnd w:id="278"/>
      <w:r w:rsidRPr="009D29EB">
        <w:rPr>
          <w:rFonts w:ascii="Times New Roman" w:hAnsi="Times New Roman" w:cs="Times New Roman"/>
          <w:color w:val="auto"/>
        </w:rPr>
        <w:t xml:space="preserve">поліпшення роботи з підлітками з </w:t>
      </w:r>
      <w:proofErr w:type="spellStart"/>
      <w:r w:rsidRPr="009D29EB">
        <w:rPr>
          <w:rFonts w:ascii="Times New Roman" w:hAnsi="Times New Roman" w:cs="Times New Roman"/>
          <w:color w:val="auto"/>
        </w:rPr>
        <w:t>девіантноіо</w:t>
      </w:r>
      <w:proofErr w:type="spellEnd"/>
      <w:r w:rsidRPr="009D29EB">
        <w:rPr>
          <w:rFonts w:ascii="Times New Roman" w:hAnsi="Times New Roman" w:cs="Times New Roman"/>
          <w:color w:val="auto"/>
        </w:rPr>
        <w:t xml:space="preserve"> поведінкою;</w:t>
      </w:r>
    </w:p>
    <w:p w14:paraId="252A1EB3" w14:textId="77777777" w:rsidR="00151193" w:rsidRPr="009D29EB" w:rsidRDefault="007A203D" w:rsidP="00807BF7">
      <w:pPr>
        <w:pStyle w:val="af2"/>
        <w:numPr>
          <w:ilvl w:val="0"/>
          <w:numId w:val="16"/>
        </w:numPr>
        <w:tabs>
          <w:tab w:val="clear" w:pos="720"/>
          <w:tab w:val="left" w:pos="709"/>
        </w:tabs>
        <w:spacing w:line="276" w:lineRule="auto"/>
        <w:ind w:left="0"/>
        <w:jc w:val="both"/>
        <w:rPr>
          <w:rFonts w:ascii="Times New Roman" w:hAnsi="Times New Roman" w:cs="Times New Roman"/>
          <w:color w:val="auto"/>
        </w:rPr>
      </w:pPr>
      <w:bookmarkStart w:id="279" w:name="bookmark318"/>
      <w:bookmarkEnd w:id="279"/>
      <w:r w:rsidRPr="009D29EB">
        <w:rPr>
          <w:rFonts w:ascii="Times New Roman" w:hAnsi="Times New Roman" w:cs="Times New Roman"/>
          <w:color w:val="auto"/>
        </w:rPr>
        <w:t>організація змістовного дозвілля;</w:t>
      </w:r>
    </w:p>
    <w:p w14:paraId="5BE885D4" w14:textId="77777777" w:rsidR="00151193" w:rsidRPr="009D29EB" w:rsidRDefault="007A203D" w:rsidP="00807BF7">
      <w:pPr>
        <w:pStyle w:val="af2"/>
        <w:numPr>
          <w:ilvl w:val="0"/>
          <w:numId w:val="16"/>
        </w:numPr>
        <w:tabs>
          <w:tab w:val="clear" w:pos="720"/>
          <w:tab w:val="left" w:pos="709"/>
        </w:tabs>
        <w:spacing w:line="276" w:lineRule="auto"/>
        <w:ind w:left="0"/>
        <w:jc w:val="both"/>
        <w:rPr>
          <w:rFonts w:ascii="Times New Roman" w:hAnsi="Times New Roman" w:cs="Times New Roman"/>
          <w:color w:val="auto"/>
        </w:rPr>
      </w:pPr>
      <w:bookmarkStart w:id="280" w:name="bookmark319"/>
      <w:bookmarkEnd w:id="280"/>
      <w:r w:rsidRPr="009D29EB">
        <w:rPr>
          <w:rFonts w:ascii="Times New Roman" w:hAnsi="Times New Roman" w:cs="Times New Roman"/>
          <w:color w:val="auto"/>
        </w:rPr>
        <w:t>профілактика дитячої бездоглядності, правильне статеве виховання;</w:t>
      </w:r>
    </w:p>
    <w:p w14:paraId="0262F6D4" w14:textId="77777777" w:rsidR="00151193" w:rsidRPr="009D29EB" w:rsidRDefault="007A203D" w:rsidP="00807BF7">
      <w:pPr>
        <w:pStyle w:val="af2"/>
        <w:numPr>
          <w:ilvl w:val="0"/>
          <w:numId w:val="16"/>
        </w:numPr>
        <w:tabs>
          <w:tab w:val="clear" w:pos="720"/>
          <w:tab w:val="left" w:pos="709"/>
        </w:tabs>
        <w:spacing w:line="276" w:lineRule="auto"/>
        <w:ind w:left="0"/>
        <w:jc w:val="both"/>
        <w:rPr>
          <w:rFonts w:ascii="Times New Roman" w:hAnsi="Times New Roman" w:cs="Times New Roman"/>
          <w:color w:val="auto"/>
        </w:rPr>
      </w:pPr>
      <w:bookmarkStart w:id="281" w:name="bookmark320"/>
      <w:bookmarkEnd w:id="281"/>
      <w:r w:rsidRPr="009D29EB">
        <w:rPr>
          <w:rFonts w:ascii="Times New Roman" w:hAnsi="Times New Roman" w:cs="Times New Roman"/>
          <w:color w:val="auto"/>
        </w:rPr>
        <w:t>виховання у підлітків загальноприйнятих людських цінностей;</w:t>
      </w:r>
    </w:p>
    <w:p w14:paraId="29A3CA34" w14:textId="77777777" w:rsidR="00151193" w:rsidRPr="009D29EB" w:rsidRDefault="007A203D" w:rsidP="00807BF7">
      <w:pPr>
        <w:pStyle w:val="af2"/>
        <w:numPr>
          <w:ilvl w:val="0"/>
          <w:numId w:val="16"/>
        </w:numPr>
        <w:tabs>
          <w:tab w:val="clear" w:pos="720"/>
          <w:tab w:val="left" w:pos="709"/>
        </w:tabs>
        <w:spacing w:line="276" w:lineRule="auto"/>
        <w:ind w:left="0"/>
        <w:jc w:val="both"/>
        <w:rPr>
          <w:rFonts w:ascii="Times New Roman" w:hAnsi="Times New Roman" w:cs="Times New Roman"/>
          <w:color w:val="auto"/>
        </w:rPr>
      </w:pPr>
      <w:bookmarkStart w:id="282" w:name="bookmark321"/>
      <w:bookmarkEnd w:id="282"/>
      <w:r w:rsidRPr="009D29EB">
        <w:rPr>
          <w:rFonts w:ascii="Times New Roman" w:hAnsi="Times New Roman" w:cs="Times New Roman"/>
          <w:color w:val="auto"/>
        </w:rPr>
        <w:t>формування глибокого усвідомлення взаємозв’язку між ідеями свободи, правами людини та її громадською відповідальністю;</w:t>
      </w:r>
    </w:p>
    <w:p w14:paraId="0B9106A9" w14:textId="77777777" w:rsidR="00151193" w:rsidRPr="009D29EB" w:rsidRDefault="007A203D" w:rsidP="00807BF7">
      <w:pPr>
        <w:pStyle w:val="af2"/>
        <w:numPr>
          <w:ilvl w:val="0"/>
          <w:numId w:val="16"/>
        </w:numPr>
        <w:tabs>
          <w:tab w:val="clear" w:pos="720"/>
          <w:tab w:val="left" w:pos="709"/>
        </w:tabs>
        <w:spacing w:line="276" w:lineRule="auto"/>
        <w:ind w:left="0"/>
        <w:jc w:val="both"/>
        <w:rPr>
          <w:rFonts w:ascii="Times New Roman" w:hAnsi="Times New Roman" w:cs="Times New Roman"/>
          <w:color w:val="auto"/>
        </w:rPr>
      </w:pPr>
      <w:bookmarkStart w:id="283" w:name="bookmark322"/>
      <w:bookmarkEnd w:id="283"/>
      <w:r w:rsidRPr="009D29EB">
        <w:rPr>
          <w:rFonts w:ascii="Times New Roman" w:hAnsi="Times New Roman" w:cs="Times New Roman"/>
          <w:color w:val="auto"/>
        </w:rPr>
        <w:t>спонукання вихованців до активної протидії проявам аморальності, правопорушенням, бездуховності, антигромадській діяльності.</w:t>
      </w:r>
    </w:p>
    <w:p w14:paraId="7A699E1A" w14:textId="77777777" w:rsidR="003D22C6" w:rsidRDefault="003D22C6" w:rsidP="00807BF7">
      <w:pPr>
        <w:tabs>
          <w:tab w:val="left" w:pos="709"/>
        </w:tabs>
        <w:spacing w:line="276" w:lineRule="auto"/>
        <w:ind w:firstLine="709"/>
        <w:jc w:val="both"/>
        <w:rPr>
          <w:rFonts w:ascii="Times New Roman" w:hAnsi="Times New Roman" w:cs="Times New Roman"/>
          <w:color w:val="auto"/>
        </w:rPr>
      </w:pPr>
    </w:p>
    <w:p w14:paraId="6770185D" w14:textId="77777777" w:rsidR="003D22C6" w:rsidRDefault="003D22C6" w:rsidP="00807BF7">
      <w:pPr>
        <w:tabs>
          <w:tab w:val="left" w:pos="709"/>
        </w:tabs>
        <w:spacing w:line="276" w:lineRule="auto"/>
        <w:ind w:firstLine="709"/>
        <w:jc w:val="both"/>
        <w:rPr>
          <w:rFonts w:ascii="Times New Roman" w:hAnsi="Times New Roman" w:cs="Times New Roman"/>
          <w:color w:val="auto"/>
        </w:rPr>
      </w:pPr>
    </w:p>
    <w:p w14:paraId="53309217" w14:textId="77777777" w:rsidR="003D22C6" w:rsidRDefault="003D22C6" w:rsidP="00807BF7">
      <w:pPr>
        <w:tabs>
          <w:tab w:val="left" w:pos="709"/>
        </w:tabs>
        <w:spacing w:line="276" w:lineRule="auto"/>
        <w:ind w:firstLine="709"/>
        <w:jc w:val="both"/>
        <w:rPr>
          <w:rFonts w:ascii="Times New Roman" w:hAnsi="Times New Roman" w:cs="Times New Roman"/>
          <w:color w:val="auto"/>
        </w:rPr>
      </w:pPr>
    </w:p>
    <w:p w14:paraId="0C21542D" w14:textId="795C497E" w:rsidR="00151193" w:rsidRPr="003D22C6" w:rsidRDefault="007A203D" w:rsidP="003D22C6">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lastRenderedPageBreak/>
        <w:t>Операційні цілі</w:t>
      </w:r>
      <w:r w:rsidR="003D22C6">
        <w:rPr>
          <w:rFonts w:ascii="Times New Roman" w:hAnsi="Times New Roman" w:cs="Times New Roman"/>
          <w:color w:val="auto"/>
        </w:rPr>
        <w:t>:</w:t>
      </w:r>
    </w:p>
    <w:tbl>
      <w:tblPr>
        <w:tblStyle w:val="af1"/>
        <w:tblW w:w="0" w:type="auto"/>
        <w:tblLook w:val="04A0" w:firstRow="1" w:lastRow="0" w:firstColumn="1" w:lastColumn="0" w:noHBand="0" w:noVBand="1"/>
      </w:tblPr>
      <w:tblGrid>
        <w:gridCol w:w="551"/>
        <w:gridCol w:w="3135"/>
        <w:gridCol w:w="1506"/>
        <w:gridCol w:w="2689"/>
      </w:tblGrid>
      <w:tr w:rsidR="0003539E" w:rsidRPr="009D29EB" w14:paraId="0183A066" w14:textId="77777777" w:rsidTr="00645686">
        <w:tc>
          <w:tcPr>
            <w:tcW w:w="0" w:type="auto"/>
            <w:hideMark/>
          </w:tcPr>
          <w:p w14:paraId="707FCC0C"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bookmarkStart w:id="284" w:name="bookmark323"/>
            <w:bookmarkStart w:id="285" w:name="bookmark324"/>
            <w:bookmarkStart w:id="286" w:name="bookmark325"/>
            <w:r w:rsidRPr="009D29EB">
              <w:rPr>
                <w:rFonts w:ascii="Times New Roman" w:eastAsia="Times New Roman" w:hAnsi="Times New Roman" w:cs="Times New Roman"/>
                <w:b/>
                <w:bCs/>
                <w:color w:val="auto"/>
                <w:bdr w:val="none" w:sz="0" w:space="0" w:color="auto" w:frame="1"/>
                <w:lang w:bidi="ar-SA"/>
              </w:rPr>
              <w:t>№ з/п</w:t>
            </w:r>
          </w:p>
        </w:tc>
        <w:tc>
          <w:tcPr>
            <w:tcW w:w="0" w:type="auto"/>
            <w:hideMark/>
          </w:tcPr>
          <w:p w14:paraId="71C3EE8E"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0" w:type="auto"/>
            <w:hideMark/>
          </w:tcPr>
          <w:p w14:paraId="04A3A3B8"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0" w:type="auto"/>
            <w:hideMark/>
          </w:tcPr>
          <w:p w14:paraId="14CC6D23"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12EFB20C" w14:textId="77777777" w:rsidTr="00255A3D">
        <w:tc>
          <w:tcPr>
            <w:tcW w:w="0" w:type="auto"/>
            <w:gridSpan w:val="4"/>
            <w:hideMark/>
          </w:tcPr>
          <w:p w14:paraId="35E0FA50" w14:textId="7B03DB1D" w:rsidR="00645686" w:rsidRPr="009D29EB" w:rsidRDefault="00645686" w:rsidP="003D22C6">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 ОРГАНІЗАЦІЙНІ ТА МЕТОДИЧНІ ЗАХОДИ</w:t>
            </w:r>
          </w:p>
        </w:tc>
      </w:tr>
      <w:tr w:rsidR="0003539E" w:rsidRPr="009D29EB" w14:paraId="5A02D972" w14:textId="77777777" w:rsidTr="00645686">
        <w:tc>
          <w:tcPr>
            <w:tcW w:w="0" w:type="auto"/>
            <w:hideMark/>
          </w:tcPr>
          <w:p w14:paraId="108E27D1" w14:textId="77777777" w:rsidR="00AD13A6" w:rsidRPr="003D22C6" w:rsidRDefault="00AD13A6" w:rsidP="00807BF7">
            <w:pPr>
              <w:tabs>
                <w:tab w:val="left" w:pos="709"/>
              </w:tabs>
              <w:spacing w:line="276" w:lineRule="auto"/>
              <w:jc w:val="both"/>
              <w:rPr>
                <w:rFonts w:ascii="Times New Roman" w:eastAsia="Times New Roman" w:hAnsi="Times New Roman" w:cs="Times New Roman"/>
                <w:color w:val="auto"/>
                <w:lang w:bidi="ar-SA"/>
              </w:rPr>
            </w:pPr>
            <w:r w:rsidRPr="003D22C6">
              <w:rPr>
                <w:rFonts w:ascii="Times New Roman" w:eastAsia="Times New Roman" w:hAnsi="Times New Roman" w:cs="Times New Roman"/>
                <w:color w:val="auto"/>
                <w:bdr w:val="none" w:sz="0" w:space="0" w:color="auto" w:frame="1"/>
                <w:lang w:bidi="ar-SA"/>
              </w:rPr>
              <w:t>1.</w:t>
            </w:r>
          </w:p>
        </w:tc>
        <w:tc>
          <w:tcPr>
            <w:tcW w:w="0" w:type="auto"/>
            <w:hideMark/>
          </w:tcPr>
          <w:p w14:paraId="389A2BE8"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Проведення щорічного </w:t>
            </w:r>
            <w:r w:rsidRPr="009D29EB">
              <w:rPr>
                <w:rFonts w:ascii="Times New Roman" w:eastAsia="Times New Roman" w:hAnsi="Times New Roman" w:cs="Times New Roman"/>
                <w:bCs/>
                <w:color w:val="auto"/>
                <w:bdr w:val="none" w:sz="0" w:space="0" w:color="auto" w:frame="1"/>
                <w:lang w:bidi="ar-SA"/>
              </w:rPr>
              <w:t>Тижня правових знань</w:t>
            </w:r>
          </w:p>
        </w:tc>
        <w:tc>
          <w:tcPr>
            <w:tcW w:w="0" w:type="auto"/>
            <w:hideMark/>
          </w:tcPr>
          <w:p w14:paraId="0D9338DA" w14:textId="11794C9F"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3D22C6">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r w:rsidR="005009D2" w:rsidRPr="009D29EB">
              <w:rPr>
                <w:rFonts w:ascii="Times New Roman" w:eastAsia="Times New Roman" w:hAnsi="Times New Roman" w:cs="Times New Roman"/>
                <w:bCs/>
                <w:color w:val="auto"/>
                <w:bdr w:val="none" w:sz="0" w:space="0" w:color="auto" w:frame="1"/>
                <w:lang w:bidi="ar-SA"/>
              </w:rPr>
              <w:t>(грудень)</w:t>
            </w:r>
          </w:p>
        </w:tc>
        <w:tc>
          <w:tcPr>
            <w:tcW w:w="0" w:type="auto"/>
            <w:hideMark/>
          </w:tcPr>
          <w:p w14:paraId="63F8C74E" w14:textId="5EA936B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Учитель правознавства, </w:t>
            </w:r>
            <w:r w:rsidR="003D22C6">
              <w:rPr>
                <w:rFonts w:ascii="Times New Roman" w:eastAsia="Times New Roman" w:hAnsi="Times New Roman" w:cs="Times New Roman"/>
                <w:color w:val="auto"/>
                <w:bdr w:val="none" w:sz="0" w:space="0" w:color="auto" w:frame="1"/>
                <w:lang w:bidi="ar-SA"/>
              </w:rPr>
              <w:t>з</w:t>
            </w:r>
            <w:r w:rsidR="000207FC" w:rsidRPr="009D29EB">
              <w:rPr>
                <w:rFonts w:ascii="Times New Roman" w:eastAsia="Times New Roman" w:hAnsi="Times New Roman" w:cs="Times New Roman"/>
                <w:color w:val="auto"/>
                <w:bdr w:val="none" w:sz="0" w:space="0" w:color="auto" w:frame="1"/>
                <w:lang w:bidi="ar-SA"/>
              </w:rPr>
              <w:t>аступник директора з навчально-виховної роботи</w:t>
            </w:r>
          </w:p>
        </w:tc>
      </w:tr>
      <w:tr w:rsidR="0003539E" w:rsidRPr="009D29EB" w14:paraId="36E34155" w14:textId="77777777" w:rsidTr="00645686">
        <w:tc>
          <w:tcPr>
            <w:tcW w:w="0" w:type="auto"/>
            <w:hideMark/>
          </w:tcPr>
          <w:p w14:paraId="3A5CC9A6"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w:t>
            </w:r>
          </w:p>
        </w:tc>
        <w:tc>
          <w:tcPr>
            <w:tcW w:w="0" w:type="auto"/>
            <w:hideMark/>
          </w:tcPr>
          <w:p w14:paraId="14B0B9FA" w14:textId="4CBD5975"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Проведення </w:t>
            </w:r>
            <w:proofErr w:type="spellStart"/>
            <w:r w:rsidRPr="009D29EB">
              <w:rPr>
                <w:rFonts w:ascii="Times New Roman" w:eastAsia="Times New Roman" w:hAnsi="Times New Roman" w:cs="Times New Roman"/>
                <w:bCs/>
                <w:color w:val="auto"/>
                <w:bdr w:val="none" w:sz="0" w:space="0" w:color="auto" w:frame="1"/>
                <w:lang w:bidi="ar-SA"/>
              </w:rPr>
              <w:t>правоосвітньої</w:t>
            </w:r>
            <w:proofErr w:type="spellEnd"/>
            <w:r w:rsidRPr="009D29EB">
              <w:rPr>
                <w:rFonts w:ascii="Times New Roman" w:eastAsia="Times New Roman" w:hAnsi="Times New Roman" w:cs="Times New Roman"/>
                <w:bCs/>
                <w:color w:val="auto"/>
                <w:bdr w:val="none" w:sz="0" w:space="0" w:color="auto" w:frame="1"/>
                <w:lang w:bidi="ar-SA"/>
              </w:rPr>
              <w:t xml:space="preserve"> виховної роботи</w:t>
            </w:r>
            <w:r w:rsidRPr="009D29EB">
              <w:rPr>
                <w:rFonts w:ascii="Times New Roman" w:eastAsia="Times New Roman" w:hAnsi="Times New Roman" w:cs="Times New Roman"/>
                <w:color w:val="auto"/>
                <w:bdr w:val="none" w:sz="0" w:space="0" w:color="auto" w:frame="1"/>
                <w:lang w:bidi="ar-SA"/>
              </w:rPr>
              <w:t xml:space="preserve"> спільно з працівниками ювенальної поліції та органів юстиції</w:t>
            </w:r>
            <w:r w:rsidR="005009D2" w:rsidRPr="009D29EB">
              <w:rPr>
                <w:rFonts w:ascii="Times New Roman" w:eastAsia="Times New Roman" w:hAnsi="Times New Roman" w:cs="Times New Roman"/>
                <w:color w:val="auto"/>
                <w:bdr w:val="none" w:sz="0" w:space="0" w:color="auto" w:frame="1"/>
                <w:lang w:bidi="ar-SA"/>
              </w:rPr>
              <w:t xml:space="preserve">, офіцера безпеки </w:t>
            </w:r>
          </w:p>
        </w:tc>
        <w:tc>
          <w:tcPr>
            <w:tcW w:w="0" w:type="auto"/>
            <w:hideMark/>
          </w:tcPr>
          <w:p w14:paraId="5ADB6909" w14:textId="4BD652EA"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3D22C6">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2E596778" w14:textId="1EAA96C0" w:rsidR="00AD13A6" w:rsidRPr="009D29EB" w:rsidRDefault="000207FC"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Заступник директора з навчально-виховної роботи</w:t>
            </w:r>
            <w:r w:rsidR="00AD13A6" w:rsidRPr="009D29EB">
              <w:rPr>
                <w:rFonts w:ascii="Times New Roman" w:eastAsia="Times New Roman" w:hAnsi="Times New Roman" w:cs="Times New Roman"/>
                <w:color w:val="auto"/>
                <w:bdr w:val="none" w:sz="0" w:space="0" w:color="auto" w:frame="1"/>
                <w:lang w:bidi="ar-SA"/>
              </w:rPr>
              <w:t>, соціальний педагог</w:t>
            </w:r>
          </w:p>
        </w:tc>
      </w:tr>
      <w:tr w:rsidR="0003539E" w:rsidRPr="009D29EB" w14:paraId="704D42A4" w14:textId="77777777" w:rsidTr="00645686">
        <w:tc>
          <w:tcPr>
            <w:tcW w:w="0" w:type="auto"/>
            <w:hideMark/>
          </w:tcPr>
          <w:p w14:paraId="474E3272"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3.</w:t>
            </w:r>
          </w:p>
        </w:tc>
        <w:tc>
          <w:tcPr>
            <w:tcW w:w="0" w:type="auto"/>
            <w:hideMark/>
          </w:tcPr>
          <w:p w14:paraId="1DF20DB7"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Організація </w:t>
            </w:r>
            <w:r w:rsidRPr="009D29EB">
              <w:rPr>
                <w:rFonts w:ascii="Times New Roman" w:eastAsia="Times New Roman" w:hAnsi="Times New Roman" w:cs="Times New Roman"/>
                <w:bCs/>
                <w:color w:val="auto"/>
                <w:bdr w:val="none" w:sz="0" w:space="0" w:color="auto" w:frame="1"/>
                <w:lang w:bidi="ar-SA"/>
              </w:rPr>
              <w:t>тренінгових занять</w:t>
            </w:r>
            <w:r w:rsidRPr="009D29EB">
              <w:rPr>
                <w:rFonts w:ascii="Times New Roman" w:eastAsia="Times New Roman" w:hAnsi="Times New Roman" w:cs="Times New Roman"/>
                <w:color w:val="auto"/>
                <w:bdr w:val="none" w:sz="0" w:space="0" w:color="auto" w:frame="1"/>
                <w:lang w:bidi="ar-SA"/>
              </w:rPr>
              <w:t xml:space="preserve"> правового спрямування для учнів</w:t>
            </w:r>
          </w:p>
        </w:tc>
        <w:tc>
          <w:tcPr>
            <w:tcW w:w="0" w:type="auto"/>
            <w:hideMark/>
          </w:tcPr>
          <w:p w14:paraId="6A04F833" w14:textId="27392353"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3D22C6">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5BB2AABF"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r w:rsidR="0003539E" w:rsidRPr="009D29EB" w14:paraId="0A9E91A5" w14:textId="77777777" w:rsidTr="00645686">
        <w:tc>
          <w:tcPr>
            <w:tcW w:w="0" w:type="auto"/>
            <w:hideMark/>
          </w:tcPr>
          <w:p w14:paraId="5F0284F0"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4.</w:t>
            </w:r>
          </w:p>
        </w:tc>
        <w:tc>
          <w:tcPr>
            <w:tcW w:w="0" w:type="auto"/>
            <w:hideMark/>
          </w:tcPr>
          <w:p w14:paraId="7EB2D2A9" w14:textId="7284BB3A"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Проведення </w:t>
            </w:r>
            <w:r w:rsidR="005009D2" w:rsidRPr="009D29EB">
              <w:rPr>
                <w:rFonts w:ascii="Times New Roman" w:eastAsia="Times New Roman" w:hAnsi="Times New Roman" w:cs="Times New Roman"/>
                <w:bCs/>
                <w:color w:val="auto"/>
                <w:bdr w:val="none" w:sz="0" w:space="0" w:color="auto" w:frame="1"/>
                <w:lang w:bidi="ar-SA"/>
              </w:rPr>
              <w:t xml:space="preserve">годин спілкування </w:t>
            </w:r>
            <w:r w:rsidRPr="009D29EB">
              <w:rPr>
                <w:rFonts w:ascii="Times New Roman" w:eastAsia="Times New Roman" w:hAnsi="Times New Roman" w:cs="Times New Roman"/>
                <w:color w:val="auto"/>
                <w:bdr w:val="none" w:sz="0" w:space="0" w:color="auto" w:frame="1"/>
                <w:lang w:bidi="ar-SA"/>
              </w:rPr>
              <w:t>на правову тематику</w:t>
            </w:r>
          </w:p>
        </w:tc>
        <w:tc>
          <w:tcPr>
            <w:tcW w:w="0" w:type="auto"/>
            <w:hideMark/>
          </w:tcPr>
          <w:p w14:paraId="2D4897AE" w14:textId="17A12AB0"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3D22C6">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54EFB278"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Класні керівники</w:t>
            </w:r>
          </w:p>
        </w:tc>
      </w:tr>
      <w:tr w:rsidR="0003539E" w:rsidRPr="009D29EB" w14:paraId="1F58DC34" w14:textId="77777777" w:rsidTr="00645686">
        <w:tc>
          <w:tcPr>
            <w:tcW w:w="0" w:type="auto"/>
            <w:hideMark/>
          </w:tcPr>
          <w:p w14:paraId="00461793" w14:textId="77777777" w:rsidR="00AD13A6" w:rsidRPr="003D22C6" w:rsidRDefault="00AD13A6" w:rsidP="00807BF7">
            <w:pPr>
              <w:tabs>
                <w:tab w:val="left" w:pos="709"/>
              </w:tabs>
              <w:spacing w:line="276" w:lineRule="auto"/>
              <w:jc w:val="both"/>
              <w:rPr>
                <w:rFonts w:ascii="Times New Roman" w:eastAsia="Times New Roman" w:hAnsi="Times New Roman" w:cs="Times New Roman"/>
                <w:color w:val="auto"/>
                <w:lang w:bidi="ar-SA"/>
              </w:rPr>
            </w:pPr>
            <w:r w:rsidRPr="003D22C6">
              <w:rPr>
                <w:rFonts w:ascii="Times New Roman" w:eastAsia="Times New Roman" w:hAnsi="Times New Roman" w:cs="Times New Roman"/>
                <w:color w:val="auto"/>
                <w:bdr w:val="none" w:sz="0" w:space="0" w:color="auto" w:frame="1"/>
                <w:lang w:bidi="ar-SA"/>
              </w:rPr>
              <w:t>5.</w:t>
            </w:r>
          </w:p>
        </w:tc>
        <w:tc>
          <w:tcPr>
            <w:tcW w:w="0" w:type="auto"/>
            <w:hideMark/>
          </w:tcPr>
          <w:p w14:paraId="1C031176"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Проведення виховних заходів з учнями та їх </w:t>
            </w:r>
            <w:r w:rsidRPr="009D29EB">
              <w:rPr>
                <w:rFonts w:ascii="Times New Roman" w:eastAsia="Times New Roman" w:hAnsi="Times New Roman" w:cs="Times New Roman"/>
                <w:bCs/>
                <w:color w:val="auto"/>
                <w:bdr w:val="none" w:sz="0" w:space="0" w:color="auto" w:frame="1"/>
                <w:lang w:bidi="ar-SA"/>
              </w:rPr>
              <w:t>батьками</w:t>
            </w:r>
            <w:r w:rsidRPr="009D29EB">
              <w:rPr>
                <w:rFonts w:ascii="Times New Roman" w:eastAsia="Times New Roman" w:hAnsi="Times New Roman" w:cs="Times New Roman"/>
                <w:color w:val="auto"/>
                <w:bdr w:val="none" w:sz="0" w:space="0" w:color="auto" w:frame="1"/>
                <w:lang w:bidi="ar-SA"/>
              </w:rPr>
              <w:t xml:space="preserve"> з метою правового всеобучу</w:t>
            </w:r>
          </w:p>
        </w:tc>
        <w:tc>
          <w:tcPr>
            <w:tcW w:w="0" w:type="auto"/>
            <w:hideMark/>
          </w:tcPr>
          <w:p w14:paraId="3CC1920B" w14:textId="6C9A9055"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3D22C6">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690C7E5E" w14:textId="116B0AFE" w:rsidR="00AD13A6" w:rsidRPr="009D29EB" w:rsidRDefault="000207FC" w:rsidP="003D22C6">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Заступник директора з навчально-виховної роботи</w:t>
            </w:r>
            <w:r w:rsidR="00AD13A6" w:rsidRPr="009D29EB">
              <w:rPr>
                <w:rFonts w:ascii="Times New Roman" w:eastAsia="Times New Roman" w:hAnsi="Times New Roman" w:cs="Times New Roman"/>
                <w:color w:val="auto"/>
                <w:bdr w:val="none" w:sz="0" w:space="0" w:color="auto" w:frame="1"/>
                <w:lang w:bidi="ar-SA"/>
              </w:rPr>
              <w:t>, класні керівники</w:t>
            </w:r>
          </w:p>
        </w:tc>
      </w:tr>
      <w:tr w:rsidR="0003539E" w:rsidRPr="009D29EB" w14:paraId="32D18683" w14:textId="77777777" w:rsidTr="00255A3D">
        <w:tc>
          <w:tcPr>
            <w:tcW w:w="0" w:type="auto"/>
            <w:gridSpan w:val="4"/>
            <w:hideMark/>
          </w:tcPr>
          <w:p w14:paraId="1386BB70" w14:textId="7A2C3662" w:rsidR="00645686" w:rsidRPr="009D29EB" w:rsidRDefault="00645686" w:rsidP="003D22C6">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 ПРОФІЛАКТИКА ТА ІНДИВІДУАЛЬНА РОБОТА (з «групою ризику»)</w:t>
            </w:r>
          </w:p>
        </w:tc>
      </w:tr>
      <w:tr w:rsidR="0003539E" w:rsidRPr="009D29EB" w14:paraId="6E4867BC" w14:textId="77777777" w:rsidTr="00645686">
        <w:tc>
          <w:tcPr>
            <w:tcW w:w="0" w:type="auto"/>
            <w:hideMark/>
          </w:tcPr>
          <w:p w14:paraId="2B222CBA"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6.</w:t>
            </w:r>
          </w:p>
        </w:tc>
        <w:tc>
          <w:tcPr>
            <w:tcW w:w="0" w:type="auto"/>
            <w:hideMark/>
          </w:tcPr>
          <w:p w14:paraId="591AACF1"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Заходи щодо </w:t>
            </w:r>
            <w:r w:rsidRPr="009D29EB">
              <w:rPr>
                <w:rFonts w:ascii="Times New Roman" w:eastAsia="Times New Roman" w:hAnsi="Times New Roman" w:cs="Times New Roman"/>
                <w:bCs/>
                <w:color w:val="auto"/>
                <w:bdr w:val="none" w:sz="0" w:space="0" w:color="auto" w:frame="1"/>
                <w:lang w:bidi="ar-SA"/>
              </w:rPr>
              <w:t>профілактики девіантної поведінки</w:t>
            </w:r>
            <w:r w:rsidRPr="009D29EB">
              <w:rPr>
                <w:rFonts w:ascii="Times New Roman" w:eastAsia="Times New Roman" w:hAnsi="Times New Roman" w:cs="Times New Roman"/>
                <w:color w:val="auto"/>
                <w:bdr w:val="none" w:sz="0" w:space="0" w:color="auto" w:frame="1"/>
                <w:lang w:bidi="ar-SA"/>
              </w:rPr>
              <w:t xml:space="preserve"> дітей та учнівської молоді, попередження правопорушень</w:t>
            </w:r>
          </w:p>
        </w:tc>
        <w:tc>
          <w:tcPr>
            <w:tcW w:w="0" w:type="auto"/>
            <w:hideMark/>
          </w:tcPr>
          <w:p w14:paraId="6F697D6D" w14:textId="108535D2"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3D22C6">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3CFDC3AC" w14:textId="3157CD23" w:rsidR="00AD13A6" w:rsidRPr="009D29EB" w:rsidRDefault="000207FC"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Заступник директора з навчально-виховної роботи</w:t>
            </w:r>
            <w:r w:rsidR="00AD13A6" w:rsidRPr="009D29EB">
              <w:rPr>
                <w:rFonts w:ascii="Times New Roman" w:eastAsia="Times New Roman" w:hAnsi="Times New Roman" w:cs="Times New Roman"/>
                <w:color w:val="auto"/>
                <w:bdr w:val="none" w:sz="0" w:space="0" w:color="auto" w:frame="1"/>
                <w:lang w:bidi="ar-SA"/>
              </w:rPr>
              <w:t>, соціальний педагог, практичний психолог</w:t>
            </w:r>
          </w:p>
        </w:tc>
      </w:tr>
      <w:tr w:rsidR="0003539E" w:rsidRPr="009D29EB" w14:paraId="0F056474" w14:textId="77777777" w:rsidTr="00645686">
        <w:tc>
          <w:tcPr>
            <w:tcW w:w="0" w:type="auto"/>
            <w:hideMark/>
          </w:tcPr>
          <w:p w14:paraId="6AC097B9"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7.</w:t>
            </w:r>
          </w:p>
        </w:tc>
        <w:tc>
          <w:tcPr>
            <w:tcW w:w="0" w:type="auto"/>
            <w:hideMark/>
          </w:tcPr>
          <w:p w14:paraId="79897AEE" w14:textId="7020DF93"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Системне </w:t>
            </w:r>
            <w:r w:rsidRPr="009D29EB">
              <w:rPr>
                <w:rFonts w:ascii="Times New Roman" w:eastAsia="Times New Roman" w:hAnsi="Times New Roman" w:cs="Times New Roman"/>
                <w:bCs/>
                <w:color w:val="auto"/>
                <w:bdr w:val="none" w:sz="0" w:space="0" w:color="auto" w:frame="1"/>
                <w:lang w:bidi="ar-SA"/>
              </w:rPr>
              <w:t>виявлення учнів «групи ризику»</w:t>
            </w:r>
          </w:p>
        </w:tc>
        <w:tc>
          <w:tcPr>
            <w:tcW w:w="0" w:type="auto"/>
            <w:hideMark/>
          </w:tcPr>
          <w:p w14:paraId="2A3DFDCA" w14:textId="4DD984F9"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3D22C6">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273DF5A4"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 класні керівники</w:t>
            </w:r>
          </w:p>
        </w:tc>
      </w:tr>
      <w:tr w:rsidR="0003539E" w:rsidRPr="009D29EB" w14:paraId="5D12FF81" w14:textId="77777777" w:rsidTr="00645686">
        <w:tc>
          <w:tcPr>
            <w:tcW w:w="0" w:type="auto"/>
            <w:hideMark/>
          </w:tcPr>
          <w:p w14:paraId="5CEB81BE"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8.</w:t>
            </w:r>
          </w:p>
        </w:tc>
        <w:tc>
          <w:tcPr>
            <w:tcW w:w="0" w:type="auto"/>
            <w:hideMark/>
          </w:tcPr>
          <w:p w14:paraId="51DD3A6D" w14:textId="481C743E"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Вивчення особливостей ставлення учнів «групи ризику» </w:t>
            </w:r>
          </w:p>
        </w:tc>
        <w:tc>
          <w:tcPr>
            <w:tcW w:w="0" w:type="auto"/>
            <w:hideMark/>
          </w:tcPr>
          <w:p w14:paraId="2F1750B9" w14:textId="2CCF3021"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 xml:space="preserve">2026–2031 </w:t>
            </w:r>
          </w:p>
        </w:tc>
        <w:tc>
          <w:tcPr>
            <w:tcW w:w="0" w:type="auto"/>
            <w:hideMark/>
          </w:tcPr>
          <w:p w14:paraId="2C809CFA" w14:textId="1A319D18" w:rsidR="00AD13A6" w:rsidRPr="009D29EB" w:rsidRDefault="00AD7E28"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w:t>
            </w:r>
          </w:p>
        </w:tc>
      </w:tr>
      <w:tr w:rsidR="0003539E" w:rsidRPr="009D29EB" w14:paraId="5C87E7E8" w14:textId="77777777" w:rsidTr="00645686">
        <w:tc>
          <w:tcPr>
            <w:tcW w:w="0" w:type="auto"/>
            <w:hideMark/>
          </w:tcPr>
          <w:p w14:paraId="3CE0EC27"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lastRenderedPageBreak/>
              <w:t>9.</w:t>
            </w:r>
          </w:p>
        </w:tc>
        <w:tc>
          <w:tcPr>
            <w:tcW w:w="0" w:type="auto"/>
            <w:hideMark/>
          </w:tcPr>
          <w:p w14:paraId="1BD06A6A"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Індивідуальні та групові бесіди з питань формування </w:t>
            </w:r>
            <w:r w:rsidRPr="009D29EB">
              <w:rPr>
                <w:rFonts w:ascii="Times New Roman" w:eastAsia="Times New Roman" w:hAnsi="Times New Roman" w:cs="Times New Roman"/>
                <w:bCs/>
                <w:color w:val="auto"/>
                <w:bdr w:val="none" w:sz="0" w:space="0" w:color="auto" w:frame="1"/>
                <w:lang w:bidi="ar-SA"/>
              </w:rPr>
              <w:t>відповідальної поведінки</w:t>
            </w:r>
            <w:r w:rsidRPr="009D29EB">
              <w:rPr>
                <w:rFonts w:ascii="Times New Roman" w:eastAsia="Times New Roman" w:hAnsi="Times New Roman" w:cs="Times New Roman"/>
                <w:color w:val="auto"/>
                <w:bdr w:val="none" w:sz="0" w:space="0" w:color="auto" w:frame="1"/>
                <w:lang w:bidi="ar-SA"/>
              </w:rPr>
              <w:t xml:space="preserve"> та профілактики правопорушень</w:t>
            </w:r>
          </w:p>
        </w:tc>
        <w:tc>
          <w:tcPr>
            <w:tcW w:w="0" w:type="auto"/>
            <w:hideMark/>
          </w:tcPr>
          <w:p w14:paraId="258F1A9C" w14:textId="1F7AC358"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3D22C6">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7DFC8BB0"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 класні керівники</w:t>
            </w:r>
          </w:p>
        </w:tc>
      </w:tr>
      <w:tr w:rsidR="0003539E" w:rsidRPr="009D29EB" w14:paraId="34388D63" w14:textId="77777777" w:rsidTr="00645686">
        <w:tc>
          <w:tcPr>
            <w:tcW w:w="0" w:type="auto"/>
            <w:hideMark/>
          </w:tcPr>
          <w:p w14:paraId="64D88A9E"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t>10.</w:t>
            </w:r>
          </w:p>
        </w:tc>
        <w:tc>
          <w:tcPr>
            <w:tcW w:w="0" w:type="auto"/>
            <w:hideMark/>
          </w:tcPr>
          <w:p w14:paraId="624AB958"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 xml:space="preserve">Проведення </w:t>
            </w:r>
            <w:r w:rsidRPr="009D29EB">
              <w:rPr>
                <w:rFonts w:ascii="Times New Roman" w:eastAsia="Times New Roman" w:hAnsi="Times New Roman" w:cs="Times New Roman"/>
                <w:bCs/>
                <w:color w:val="auto"/>
                <w:bdr w:val="none" w:sz="0" w:space="0" w:color="auto" w:frame="1"/>
                <w:lang w:bidi="ar-SA"/>
              </w:rPr>
              <w:t>інформаційно-просвітницької роботи з батьками</w:t>
            </w:r>
            <w:r w:rsidRPr="009D29EB">
              <w:rPr>
                <w:rFonts w:ascii="Times New Roman" w:eastAsia="Times New Roman" w:hAnsi="Times New Roman" w:cs="Times New Roman"/>
                <w:color w:val="auto"/>
                <w:bdr w:val="none" w:sz="0" w:space="0" w:color="auto" w:frame="1"/>
                <w:lang w:bidi="ar-SA"/>
              </w:rPr>
              <w:t xml:space="preserve"> та законними представниками учнів</w:t>
            </w:r>
          </w:p>
        </w:tc>
        <w:tc>
          <w:tcPr>
            <w:tcW w:w="0" w:type="auto"/>
            <w:hideMark/>
          </w:tcPr>
          <w:p w14:paraId="67B55F06" w14:textId="43A4D891"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 xml:space="preserve">2026–2031 </w:t>
            </w:r>
          </w:p>
        </w:tc>
        <w:tc>
          <w:tcPr>
            <w:tcW w:w="0" w:type="auto"/>
            <w:hideMark/>
          </w:tcPr>
          <w:p w14:paraId="340B6543"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r w:rsidR="0003539E" w:rsidRPr="009D29EB" w14:paraId="034F45C7" w14:textId="77777777" w:rsidTr="00645686">
        <w:tc>
          <w:tcPr>
            <w:tcW w:w="0" w:type="auto"/>
          </w:tcPr>
          <w:p w14:paraId="3049F686" w14:textId="3E0C237F" w:rsidR="00F72DE1" w:rsidRPr="009D29EB" w:rsidRDefault="00F72DE1"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11</w:t>
            </w:r>
            <w:r w:rsidR="00FF5C11">
              <w:rPr>
                <w:rFonts w:ascii="Times New Roman" w:eastAsia="Times New Roman" w:hAnsi="Times New Roman" w:cs="Times New Roman"/>
                <w:bCs/>
                <w:color w:val="auto"/>
                <w:bdr w:val="none" w:sz="0" w:space="0" w:color="auto" w:frame="1"/>
                <w:lang w:bidi="ar-SA"/>
              </w:rPr>
              <w:t>.</w:t>
            </w:r>
          </w:p>
        </w:tc>
        <w:tc>
          <w:tcPr>
            <w:tcW w:w="0" w:type="auto"/>
          </w:tcPr>
          <w:p w14:paraId="253C3F48" w14:textId="77777777"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Організувати проведення різних </w:t>
            </w:r>
          </w:p>
          <w:p w14:paraId="13546A3A" w14:textId="77777777"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форм роботи з питань підвищення </w:t>
            </w:r>
          </w:p>
          <w:p w14:paraId="20833631" w14:textId="0BD9E158" w:rsidR="00F72DE1" w:rsidRPr="009D29EB" w:rsidRDefault="00F72DE1"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рівня правової культури учнів, </w:t>
            </w:r>
            <w:r w:rsidR="003D22C6">
              <w:rPr>
                <w:rFonts w:ascii="Times New Roman" w:eastAsia="Times New Roman" w:hAnsi="Times New Roman" w:cs="Times New Roman"/>
                <w:color w:val="auto"/>
                <w:bdr w:val="none" w:sz="0" w:space="0" w:color="auto" w:frame="1"/>
                <w:lang w:bidi="ar-SA"/>
              </w:rPr>
              <w:t xml:space="preserve"> </w:t>
            </w:r>
            <w:r w:rsidRPr="009D29EB">
              <w:rPr>
                <w:rFonts w:ascii="Times New Roman" w:eastAsia="Times New Roman" w:hAnsi="Times New Roman" w:cs="Times New Roman"/>
                <w:color w:val="auto"/>
                <w:bdr w:val="none" w:sz="0" w:space="0" w:color="auto" w:frame="1"/>
                <w:lang w:bidi="ar-SA"/>
              </w:rPr>
              <w:t>вчителів, батьків.</w:t>
            </w:r>
          </w:p>
        </w:tc>
        <w:tc>
          <w:tcPr>
            <w:tcW w:w="0" w:type="auto"/>
          </w:tcPr>
          <w:p w14:paraId="64C2C287" w14:textId="26150519" w:rsidR="00F72DE1" w:rsidRPr="009D29EB" w:rsidRDefault="00F72DE1" w:rsidP="00807BF7">
            <w:pPr>
              <w:tabs>
                <w:tab w:val="left" w:pos="709"/>
              </w:tabs>
              <w:spacing w:line="276" w:lineRule="auto"/>
              <w:jc w:val="both"/>
              <w:rPr>
                <w:rFonts w:ascii="Times New Roman" w:eastAsia="Times New Roman" w:hAnsi="Times New Roman" w:cs="Times New Roman"/>
                <w:bCs/>
                <w:color w:val="auto"/>
                <w:bdr w:val="none" w:sz="0" w:space="0" w:color="auto" w:frame="1"/>
                <w:lang w:bidi="ar-SA"/>
              </w:rPr>
            </w:pPr>
            <w:r w:rsidRPr="009D29EB">
              <w:rPr>
                <w:rFonts w:ascii="Times New Roman" w:eastAsia="Times New Roman" w:hAnsi="Times New Roman" w:cs="Times New Roman"/>
                <w:bCs/>
                <w:color w:val="auto"/>
                <w:bdr w:val="none" w:sz="0" w:space="0" w:color="auto" w:frame="1"/>
                <w:lang w:bidi="ar-SA"/>
              </w:rPr>
              <w:t xml:space="preserve">2026–2031 </w:t>
            </w:r>
          </w:p>
        </w:tc>
        <w:tc>
          <w:tcPr>
            <w:tcW w:w="0" w:type="auto"/>
          </w:tcPr>
          <w:p w14:paraId="1EAD8EE2" w14:textId="0E7ED689" w:rsidR="00F72DE1" w:rsidRPr="009D29EB" w:rsidRDefault="00F72DE1" w:rsidP="003D22C6">
            <w:pPr>
              <w:tabs>
                <w:tab w:val="left" w:pos="709"/>
              </w:tabs>
              <w:spacing w:line="276" w:lineRule="auto"/>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 класні керівники, педагог-організатор, учитель права</w:t>
            </w:r>
          </w:p>
        </w:tc>
      </w:tr>
    </w:tbl>
    <w:p w14:paraId="1A478DFA"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Очікувані результати:</w:t>
      </w:r>
      <w:bookmarkEnd w:id="284"/>
      <w:bookmarkEnd w:id="285"/>
      <w:bookmarkEnd w:id="286"/>
    </w:p>
    <w:p w14:paraId="461E7248" w14:textId="77777777" w:rsidR="00151193" w:rsidRPr="009D29EB" w:rsidRDefault="007A203D" w:rsidP="003D22C6">
      <w:pPr>
        <w:pStyle w:val="af2"/>
        <w:numPr>
          <w:ilvl w:val="0"/>
          <w:numId w:val="15"/>
        </w:numPr>
        <w:tabs>
          <w:tab w:val="clear" w:pos="720"/>
          <w:tab w:val="left" w:pos="709"/>
        </w:tabs>
        <w:spacing w:line="276" w:lineRule="auto"/>
        <w:ind w:left="0" w:firstLine="426"/>
        <w:jc w:val="both"/>
        <w:rPr>
          <w:rFonts w:ascii="Times New Roman" w:hAnsi="Times New Roman" w:cs="Times New Roman"/>
          <w:color w:val="auto"/>
        </w:rPr>
      </w:pPr>
      <w:bookmarkStart w:id="287" w:name="bookmark326"/>
      <w:bookmarkEnd w:id="287"/>
      <w:r w:rsidRPr="009D29EB">
        <w:rPr>
          <w:rFonts w:ascii="Times New Roman" w:hAnsi="Times New Roman" w:cs="Times New Roman"/>
          <w:color w:val="auto"/>
        </w:rPr>
        <w:t xml:space="preserve">Учні </w:t>
      </w:r>
      <w:proofErr w:type="spellStart"/>
      <w:r w:rsidRPr="009D29EB">
        <w:rPr>
          <w:rFonts w:ascii="Times New Roman" w:hAnsi="Times New Roman" w:cs="Times New Roman"/>
          <w:color w:val="auto"/>
        </w:rPr>
        <w:t>озброяться</w:t>
      </w:r>
      <w:proofErr w:type="spellEnd"/>
      <w:r w:rsidRPr="009D29EB">
        <w:rPr>
          <w:rFonts w:ascii="Times New Roman" w:hAnsi="Times New Roman" w:cs="Times New Roman"/>
          <w:color w:val="auto"/>
        </w:rPr>
        <w:t xml:space="preserve"> знаннями законів, підвищиться їхня юридична обізнаність;</w:t>
      </w:r>
    </w:p>
    <w:p w14:paraId="1913126B" w14:textId="77777777" w:rsidR="00151193" w:rsidRPr="009D29EB" w:rsidRDefault="007A203D" w:rsidP="003D22C6">
      <w:pPr>
        <w:pStyle w:val="af2"/>
        <w:numPr>
          <w:ilvl w:val="0"/>
          <w:numId w:val="15"/>
        </w:numPr>
        <w:tabs>
          <w:tab w:val="clear" w:pos="720"/>
          <w:tab w:val="left" w:pos="709"/>
        </w:tabs>
        <w:spacing w:line="276" w:lineRule="auto"/>
        <w:ind w:left="0" w:firstLine="426"/>
        <w:jc w:val="both"/>
        <w:rPr>
          <w:rFonts w:ascii="Times New Roman" w:hAnsi="Times New Roman" w:cs="Times New Roman"/>
          <w:color w:val="auto"/>
        </w:rPr>
      </w:pPr>
      <w:bookmarkStart w:id="288" w:name="bookmark327"/>
      <w:bookmarkEnd w:id="288"/>
      <w:proofErr w:type="spellStart"/>
      <w:r w:rsidRPr="009D29EB">
        <w:rPr>
          <w:rFonts w:ascii="Times New Roman" w:hAnsi="Times New Roman" w:cs="Times New Roman"/>
          <w:color w:val="auto"/>
        </w:rPr>
        <w:t>Подолаються</w:t>
      </w:r>
      <w:proofErr w:type="spellEnd"/>
      <w:r w:rsidRPr="009D29EB">
        <w:rPr>
          <w:rFonts w:ascii="Times New Roman" w:hAnsi="Times New Roman" w:cs="Times New Roman"/>
          <w:color w:val="auto"/>
        </w:rPr>
        <w:t xml:space="preserve"> у правовій свідомості хибні уявлення, що сформувалися під впливом негативних явищ, життя.</w:t>
      </w:r>
    </w:p>
    <w:p w14:paraId="0BB659AF" w14:textId="77777777" w:rsidR="00151193" w:rsidRPr="009D29EB" w:rsidRDefault="007A203D" w:rsidP="003D22C6">
      <w:pPr>
        <w:pStyle w:val="af2"/>
        <w:numPr>
          <w:ilvl w:val="0"/>
          <w:numId w:val="15"/>
        </w:numPr>
        <w:tabs>
          <w:tab w:val="clear" w:pos="720"/>
          <w:tab w:val="left" w:pos="709"/>
        </w:tabs>
        <w:spacing w:line="276" w:lineRule="auto"/>
        <w:ind w:left="0" w:firstLine="426"/>
        <w:jc w:val="both"/>
        <w:rPr>
          <w:rFonts w:ascii="Times New Roman" w:hAnsi="Times New Roman" w:cs="Times New Roman"/>
          <w:color w:val="auto"/>
        </w:rPr>
      </w:pPr>
      <w:bookmarkStart w:id="289" w:name="bookmark328"/>
      <w:bookmarkEnd w:id="289"/>
      <w:r w:rsidRPr="009D29EB">
        <w:rPr>
          <w:rFonts w:ascii="Times New Roman" w:hAnsi="Times New Roman" w:cs="Times New Roman"/>
          <w:color w:val="auto"/>
        </w:rPr>
        <w:t>Сформується:</w:t>
      </w:r>
    </w:p>
    <w:p w14:paraId="6D9B34A3" w14:textId="77777777" w:rsidR="00151193" w:rsidRPr="009D29EB" w:rsidRDefault="007A203D" w:rsidP="003D22C6">
      <w:pPr>
        <w:pStyle w:val="af2"/>
        <w:numPr>
          <w:ilvl w:val="0"/>
          <w:numId w:val="15"/>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правова свідомість як сукупність правових уявлень, поглядів, переконань і почуттів, що визначають ставлення особистості до вимог законів, регулюють її поведінку в конкретній правовій ситуації;</w:t>
      </w:r>
    </w:p>
    <w:p w14:paraId="763F358A" w14:textId="77777777" w:rsidR="00151193" w:rsidRPr="009D29EB" w:rsidRDefault="007A203D" w:rsidP="003D22C6">
      <w:pPr>
        <w:pStyle w:val="af2"/>
        <w:numPr>
          <w:ilvl w:val="0"/>
          <w:numId w:val="15"/>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повага до держави і права, розуміння необхідності дотримання вимог законів;</w:t>
      </w:r>
    </w:p>
    <w:p w14:paraId="71F5F7B9" w14:textId="50774A8C" w:rsidR="00151193" w:rsidRPr="009D29EB" w:rsidRDefault="007A203D" w:rsidP="003D22C6">
      <w:pPr>
        <w:pStyle w:val="af2"/>
        <w:numPr>
          <w:ilvl w:val="0"/>
          <w:numId w:val="15"/>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нетерпиме ставлення до правопорушень і злочинності, прагнення взяти посильну участь у боротьбі з цими негативними явищами, вміння протистояти негативним впливам.</w:t>
      </w:r>
    </w:p>
    <w:p w14:paraId="0B73C6D0" w14:textId="77777777" w:rsidR="00AD13A6" w:rsidRPr="009D29EB" w:rsidRDefault="00AD13A6" w:rsidP="00807BF7">
      <w:pPr>
        <w:tabs>
          <w:tab w:val="left" w:pos="709"/>
        </w:tabs>
        <w:spacing w:line="276" w:lineRule="auto"/>
        <w:ind w:firstLine="709"/>
        <w:jc w:val="both"/>
        <w:rPr>
          <w:rFonts w:ascii="Times New Roman" w:hAnsi="Times New Roman" w:cs="Times New Roman"/>
          <w:color w:val="auto"/>
          <w:highlight w:val="green"/>
        </w:rPr>
      </w:pPr>
    </w:p>
    <w:p w14:paraId="042D7982" w14:textId="5D2DF0EB" w:rsidR="00151193" w:rsidRPr="009D29EB" w:rsidRDefault="00FF5C11" w:rsidP="00FF5C11">
      <w:pPr>
        <w:tabs>
          <w:tab w:val="left" w:pos="709"/>
        </w:tabs>
        <w:spacing w:line="276" w:lineRule="auto"/>
        <w:ind w:firstLine="709"/>
        <w:rPr>
          <w:rFonts w:ascii="Times New Roman" w:hAnsi="Times New Roman" w:cs="Times New Roman"/>
          <w:b/>
          <w:bCs/>
          <w:color w:val="auto"/>
        </w:rPr>
      </w:pPr>
      <w:bookmarkStart w:id="290" w:name="bookmark331"/>
      <w:bookmarkStart w:id="291" w:name="bookmark329"/>
      <w:bookmarkStart w:id="292" w:name="bookmark330"/>
      <w:bookmarkStart w:id="293" w:name="bookmark332"/>
      <w:bookmarkEnd w:id="290"/>
      <w:r>
        <w:rPr>
          <w:rFonts w:ascii="Times New Roman" w:hAnsi="Times New Roman" w:cs="Times New Roman"/>
          <w:b/>
          <w:bCs/>
          <w:color w:val="auto"/>
        </w:rPr>
        <w:t xml:space="preserve">9.3. </w:t>
      </w:r>
      <w:r w:rsidR="007A203D" w:rsidRPr="009D29EB">
        <w:rPr>
          <w:rFonts w:ascii="Times New Roman" w:hAnsi="Times New Roman" w:cs="Times New Roman"/>
          <w:b/>
          <w:bCs/>
          <w:color w:val="auto"/>
        </w:rPr>
        <w:t>Психолого-педагогічна служба</w:t>
      </w:r>
      <w:bookmarkEnd w:id="291"/>
      <w:bookmarkEnd w:id="292"/>
      <w:bookmarkEnd w:id="293"/>
    </w:p>
    <w:p w14:paraId="5F9B2918"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Мета: допомогти ліцеїстам повноцінно адаптуватися до соціального середовища, формувати прагнення до самопізнання та самовдосконалення, створити оптимальні соціально-психологічні умови для розвитку життєвих та творчих компетентностей учнів, надання психологічної та соціально- педагогічної підтримки всім учасникам освітнього процесу відповідно до цілей і завдань системи освіти та збереження їх психічного здоров’я і комфорту.</w:t>
      </w:r>
    </w:p>
    <w:p w14:paraId="5E8478C0"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294" w:name="bookmark333"/>
      <w:bookmarkStart w:id="295" w:name="bookmark334"/>
      <w:bookmarkStart w:id="296" w:name="bookmark335"/>
      <w:r w:rsidRPr="009D29EB">
        <w:rPr>
          <w:rFonts w:ascii="Times New Roman" w:hAnsi="Times New Roman" w:cs="Times New Roman"/>
          <w:color w:val="auto"/>
        </w:rPr>
        <w:lastRenderedPageBreak/>
        <w:t>Завдання:</w:t>
      </w:r>
      <w:bookmarkEnd w:id="294"/>
      <w:bookmarkEnd w:id="295"/>
      <w:bookmarkEnd w:id="296"/>
    </w:p>
    <w:p w14:paraId="1B194155" w14:textId="77777777" w:rsidR="00151193" w:rsidRPr="009D29EB" w:rsidRDefault="007A203D" w:rsidP="00FF5C11">
      <w:pPr>
        <w:pStyle w:val="af2"/>
        <w:numPr>
          <w:ilvl w:val="0"/>
          <w:numId w:val="19"/>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збереження та зміцнення психічного та соціального здоров’я, сприяння особистісному, інтелектуальному, фізичному і соціальному розвитку здобувачів освіти шляхом доповнення сучасних методів навчання та виховання ефективними психолого-педагогічними технологіями;</w:t>
      </w:r>
    </w:p>
    <w:p w14:paraId="32EC1CB7" w14:textId="77777777" w:rsidR="00151193" w:rsidRPr="009D29EB" w:rsidRDefault="007A203D" w:rsidP="00FF5C11">
      <w:pPr>
        <w:pStyle w:val="af2"/>
        <w:numPr>
          <w:ilvl w:val="0"/>
          <w:numId w:val="19"/>
        </w:numPr>
        <w:tabs>
          <w:tab w:val="clear" w:pos="720"/>
          <w:tab w:val="left" w:pos="709"/>
        </w:tabs>
        <w:spacing w:line="276" w:lineRule="auto"/>
        <w:ind w:left="0" w:firstLine="426"/>
        <w:jc w:val="both"/>
        <w:rPr>
          <w:rFonts w:ascii="Times New Roman" w:hAnsi="Times New Roman" w:cs="Times New Roman"/>
          <w:color w:val="auto"/>
        </w:rPr>
      </w:pPr>
      <w:bookmarkStart w:id="297" w:name="bookmark336"/>
      <w:bookmarkEnd w:id="297"/>
      <w:r w:rsidRPr="009D29EB">
        <w:rPr>
          <w:rFonts w:ascii="Times New Roman" w:hAnsi="Times New Roman" w:cs="Times New Roman"/>
          <w:color w:val="auto"/>
        </w:rPr>
        <w:t>надання психологічної й соціально-педагогічної допомоги всім учасникам освітнього процесу;</w:t>
      </w:r>
    </w:p>
    <w:p w14:paraId="27167338" w14:textId="77777777" w:rsidR="00151193" w:rsidRPr="009D29EB" w:rsidRDefault="007A203D" w:rsidP="00FF5C11">
      <w:pPr>
        <w:pStyle w:val="af2"/>
        <w:numPr>
          <w:ilvl w:val="0"/>
          <w:numId w:val="19"/>
        </w:numPr>
        <w:tabs>
          <w:tab w:val="clear" w:pos="720"/>
          <w:tab w:val="left" w:pos="709"/>
        </w:tabs>
        <w:spacing w:line="276" w:lineRule="auto"/>
        <w:ind w:left="0" w:firstLine="426"/>
        <w:jc w:val="both"/>
        <w:rPr>
          <w:rFonts w:ascii="Times New Roman" w:hAnsi="Times New Roman" w:cs="Times New Roman"/>
          <w:color w:val="auto"/>
        </w:rPr>
      </w:pPr>
      <w:bookmarkStart w:id="298" w:name="bookmark337"/>
      <w:bookmarkEnd w:id="298"/>
      <w:r w:rsidRPr="009D29EB">
        <w:rPr>
          <w:rFonts w:ascii="Times New Roman" w:hAnsi="Times New Roman" w:cs="Times New Roman"/>
          <w:color w:val="auto"/>
        </w:rPr>
        <w:t>сприяння поширенню та підвищенню якості запровадження в ліцеї здоров’язберігаючих технологій, програм і проектів превентивного, просвітницького, профілактичного спрямування;</w:t>
      </w:r>
    </w:p>
    <w:p w14:paraId="234F03E9" w14:textId="77777777" w:rsidR="00151193" w:rsidRPr="009D29EB" w:rsidRDefault="007A203D" w:rsidP="00FF5C11">
      <w:pPr>
        <w:pStyle w:val="af2"/>
        <w:numPr>
          <w:ilvl w:val="0"/>
          <w:numId w:val="19"/>
        </w:numPr>
        <w:tabs>
          <w:tab w:val="clear" w:pos="720"/>
          <w:tab w:val="left" w:pos="709"/>
        </w:tabs>
        <w:spacing w:line="276" w:lineRule="auto"/>
        <w:ind w:left="0" w:firstLine="426"/>
        <w:jc w:val="both"/>
        <w:rPr>
          <w:rFonts w:ascii="Times New Roman" w:hAnsi="Times New Roman" w:cs="Times New Roman"/>
          <w:color w:val="auto"/>
        </w:rPr>
      </w:pPr>
      <w:bookmarkStart w:id="299" w:name="bookmark338"/>
      <w:bookmarkEnd w:id="299"/>
      <w:r w:rsidRPr="009D29EB">
        <w:rPr>
          <w:rFonts w:ascii="Times New Roman" w:hAnsi="Times New Roman" w:cs="Times New Roman"/>
          <w:color w:val="auto"/>
        </w:rPr>
        <w:t>підвищення рівня психологічної обізнаності батьків і педагогічних працівників щодо вікових і психофізичних особливостей учнів;</w:t>
      </w:r>
    </w:p>
    <w:p w14:paraId="2955CFF2" w14:textId="77777777" w:rsidR="00151193" w:rsidRPr="009D29EB" w:rsidRDefault="007A203D" w:rsidP="00FF5C11">
      <w:pPr>
        <w:pStyle w:val="af2"/>
        <w:numPr>
          <w:ilvl w:val="0"/>
          <w:numId w:val="19"/>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 xml:space="preserve">упровадження принципу недискримінації, в тому числі конфіденційності щодо наявності будь-яких </w:t>
      </w:r>
      <w:proofErr w:type="spellStart"/>
      <w:r w:rsidRPr="009D29EB">
        <w:rPr>
          <w:rFonts w:ascii="Times New Roman" w:hAnsi="Times New Roman" w:cs="Times New Roman"/>
          <w:color w:val="auto"/>
        </w:rPr>
        <w:t>дискримінуючих</w:t>
      </w:r>
      <w:proofErr w:type="spellEnd"/>
      <w:r w:rsidRPr="009D29EB">
        <w:rPr>
          <w:rFonts w:ascii="Times New Roman" w:hAnsi="Times New Roman" w:cs="Times New Roman"/>
          <w:color w:val="auto"/>
        </w:rPr>
        <w:t xml:space="preserve"> ознак;</w:t>
      </w:r>
    </w:p>
    <w:p w14:paraId="41540CAE" w14:textId="77777777" w:rsidR="00AD13A6" w:rsidRPr="009D29EB" w:rsidRDefault="007A203D" w:rsidP="00FF5C11">
      <w:pPr>
        <w:pStyle w:val="af2"/>
        <w:numPr>
          <w:ilvl w:val="0"/>
          <w:numId w:val="19"/>
        </w:numPr>
        <w:tabs>
          <w:tab w:val="clear" w:pos="720"/>
          <w:tab w:val="left" w:pos="709"/>
        </w:tabs>
        <w:spacing w:line="276" w:lineRule="auto"/>
        <w:ind w:left="0" w:firstLine="426"/>
        <w:jc w:val="both"/>
        <w:rPr>
          <w:rFonts w:ascii="Times New Roman" w:hAnsi="Times New Roman" w:cs="Times New Roman"/>
          <w:color w:val="auto"/>
        </w:rPr>
      </w:pPr>
      <w:bookmarkStart w:id="300" w:name="bookmark339"/>
      <w:bookmarkEnd w:id="300"/>
      <w:r w:rsidRPr="009D29EB">
        <w:rPr>
          <w:rFonts w:ascii="Times New Roman" w:hAnsi="Times New Roman" w:cs="Times New Roman"/>
          <w:color w:val="auto"/>
        </w:rPr>
        <w:t>запобігання вживанню учнями, іншими учасниками освітнього процесу тютюну, алкоголю, наркотичних засобів, інших речовин із психоактивною дією;</w:t>
      </w:r>
    </w:p>
    <w:p w14:paraId="0470BA13" w14:textId="3520AB2F" w:rsidR="00151193" w:rsidRPr="009D29EB" w:rsidRDefault="007A203D" w:rsidP="00FF5C11">
      <w:pPr>
        <w:pStyle w:val="af2"/>
        <w:numPr>
          <w:ilvl w:val="0"/>
          <w:numId w:val="19"/>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забезпечення сприятливих соціально-психологічних та індивідуально- психологічних умов для творчого розвитку особистості, надання допомоги у професійному самовизначенні;</w:t>
      </w:r>
    </w:p>
    <w:p w14:paraId="739F25CB" w14:textId="77777777" w:rsidR="00151193" w:rsidRPr="009D29EB" w:rsidRDefault="007A203D" w:rsidP="00FF5C11">
      <w:pPr>
        <w:pStyle w:val="af2"/>
        <w:numPr>
          <w:ilvl w:val="0"/>
          <w:numId w:val="19"/>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надання соціально-психологічної допомоги дітям і підліткам, що опинилися у складній життєвій ситуації та потребують посиленої психолого- педагогічної уваги.</w:t>
      </w:r>
    </w:p>
    <w:p w14:paraId="3B79D41C"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Операційні цілі</w:t>
      </w:r>
    </w:p>
    <w:tbl>
      <w:tblPr>
        <w:tblStyle w:val="af1"/>
        <w:tblW w:w="0" w:type="auto"/>
        <w:tblLook w:val="04A0" w:firstRow="1" w:lastRow="0" w:firstColumn="1" w:lastColumn="0" w:noHBand="0" w:noVBand="1"/>
      </w:tblPr>
      <w:tblGrid>
        <w:gridCol w:w="545"/>
        <w:gridCol w:w="3809"/>
        <w:gridCol w:w="1491"/>
        <w:gridCol w:w="2036"/>
      </w:tblGrid>
      <w:tr w:rsidR="0003539E" w:rsidRPr="009D29EB" w14:paraId="539A1E7C" w14:textId="77777777" w:rsidTr="00645686">
        <w:tc>
          <w:tcPr>
            <w:tcW w:w="0" w:type="auto"/>
            <w:hideMark/>
          </w:tcPr>
          <w:p w14:paraId="785A330C"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 з/п</w:t>
            </w:r>
          </w:p>
        </w:tc>
        <w:tc>
          <w:tcPr>
            <w:tcW w:w="0" w:type="auto"/>
            <w:hideMark/>
          </w:tcPr>
          <w:p w14:paraId="37653AE9"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Шляхи реалізації (Заходи)</w:t>
            </w:r>
          </w:p>
        </w:tc>
        <w:tc>
          <w:tcPr>
            <w:tcW w:w="0" w:type="auto"/>
            <w:hideMark/>
          </w:tcPr>
          <w:p w14:paraId="4191D7AF"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Термін виконання</w:t>
            </w:r>
          </w:p>
        </w:tc>
        <w:tc>
          <w:tcPr>
            <w:tcW w:w="0" w:type="auto"/>
            <w:hideMark/>
          </w:tcPr>
          <w:p w14:paraId="130C22A7"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Відповідальні</w:t>
            </w:r>
          </w:p>
        </w:tc>
      </w:tr>
      <w:tr w:rsidR="0003539E" w:rsidRPr="009D29EB" w14:paraId="0717982B" w14:textId="77777777" w:rsidTr="00255A3D">
        <w:tc>
          <w:tcPr>
            <w:tcW w:w="0" w:type="auto"/>
            <w:gridSpan w:val="4"/>
            <w:hideMark/>
          </w:tcPr>
          <w:p w14:paraId="010DBCFB" w14:textId="053D95B0" w:rsidR="00645686" w:rsidRPr="009D29EB" w:rsidRDefault="00645686" w:rsidP="00FF5C11">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 ДІАГНОСТИКА ТА АДАПТАЦІЯ</w:t>
            </w:r>
          </w:p>
        </w:tc>
      </w:tr>
      <w:tr w:rsidR="0003539E" w:rsidRPr="009D29EB" w14:paraId="6B6C8233" w14:textId="77777777" w:rsidTr="00645686">
        <w:tc>
          <w:tcPr>
            <w:tcW w:w="0" w:type="auto"/>
            <w:hideMark/>
          </w:tcPr>
          <w:p w14:paraId="2F3558D4"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1.</w:t>
            </w:r>
          </w:p>
        </w:tc>
        <w:tc>
          <w:tcPr>
            <w:tcW w:w="0" w:type="auto"/>
            <w:hideMark/>
          </w:tcPr>
          <w:p w14:paraId="2C9D8CA1" w14:textId="69ADC48E"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Діагностика процесу адаптації</w:t>
            </w:r>
            <w:r w:rsidR="00AD7E28" w:rsidRPr="009D29EB">
              <w:rPr>
                <w:rFonts w:ascii="Times New Roman" w:eastAsia="Times New Roman" w:hAnsi="Times New Roman" w:cs="Times New Roman"/>
                <w:color w:val="auto"/>
                <w:bdr w:val="none" w:sz="0" w:space="0" w:color="auto" w:frame="1"/>
                <w:lang w:bidi="ar-SA"/>
              </w:rPr>
              <w:t xml:space="preserve"> у </w:t>
            </w:r>
            <w:r w:rsidRPr="009D29EB">
              <w:rPr>
                <w:rFonts w:ascii="Times New Roman" w:eastAsia="Times New Roman" w:hAnsi="Times New Roman" w:cs="Times New Roman"/>
                <w:color w:val="auto"/>
                <w:bdr w:val="none" w:sz="0" w:space="0" w:color="auto" w:frame="1"/>
                <w:lang w:bidi="ar-SA"/>
              </w:rPr>
              <w:t xml:space="preserve"> 5, 10 класах, вивчення індивідуальних особливостей </w:t>
            </w:r>
            <w:r w:rsidR="00AD7E28" w:rsidRPr="009D29EB">
              <w:rPr>
                <w:rFonts w:ascii="Times New Roman" w:eastAsia="Times New Roman" w:hAnsi="Times New Roman" w:cs="Times New Roman"/>
                <w:color w:val="auto"/>
                <w:bdr w:val="none" w:sz="0" w:space="0" w:color="auto" w:frame="1"/>
                <w:lang w:bidi="ar-SA"/>
              </w:rPr>
              <w:t>здобувачів освіти</w:t>
            </w:r>
          </w:p>
        </w:tc>
        <w:tc>
          <w:tcPr>
            <w:tcW w:w="0" w:type="auto"/>
            <w:hideMark/>
          </w:tcPr>
          <w:p w14:paraId="3328C2E2" w14:textId="1C21D00B"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Щ</w:t>
            </w:r>
            <w:r w:rsidR="00AD7E28" w:rsidRPr="009D29EB">
              <w:rPr>
                <w:rFonts w:ascii="Times New Roman" w:eastAsia="Times New Roman" w:hAnsi="Times New Roman" w:cs="Times New Roman"/>
                <w:color w:val="auto"/>
                <w:bdr w:val="none" w:sz="0" w:space="0" w:color="auto" w:frame="1"/>
                <w:lang w:bidi="ar-SA"/>
              </w:rPr>
              <w:t>орічно (до грудня</w:t>
            </w:r>
            <w:r w:rsidRPr="009D29EB">
              <w:rPr>
                <w:rFonts w:ascii="Times New Roman" w:eastAsia="Times New Roman" w:hAnsi="Times New Roman" w:cs="Times New Roman"/>
                <w:color w:val="auto"/>
                <w:bdr w:val="none" w:sz="0" w:space="0" w:color="auto" w:frame="1"/>
                <w:lang w:bidi="ar-SA"/>
              </w:rPr>
              <w:t>)</w:t>
            </w:r>
          </w:p>
        </w:tc>
        <w:tc>
          <w:tcPr>
            <w:tcW w:w="0" w:type="auto"/>
            <w:hideMark/>
          </w:tcPr>
          <w:p w14:paraId="3DC937BF"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Соціальний педагог, практичний психолог</w:t>
            </w:r>
          </w:p>
        </w:tc>
      </w:tr>
      <w:tr w:rsidR="0003539E" w:rsidRPr="009D29EB" w14:paraId="7157D936" w14:textId="77777777" w:rsidTr="00645686">
        <w:tc>
          <w:tcPr>
            <w:tcW w:w="0" w:type="auto"/>
            <w:hideMark/>
          </w:tcPr>
          <w:p w14:paraId="3CCBBE96"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w:t>
            </w:r>
          </w:p>
        </w:tc>
        <w:tc>
          <w:tcPr>
            <w:tcW w:w="0" w:type="auto"/>
            <w:hideMark/>
          </w:tcPr>
          <w:p w14:paraId="6F5B553C"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color w:val="auto"/>
                <w:bdr w:val="none" w:sz="0" w:space="0" w:color="auto" w:frame="1"/>
                <w:lang w:bidi="ar-SA"/>
              </w:rPr>
              <w:t xml:space="preserve">Вивчення </w:t>
            </w:r>
            <w:r w:rsidRPr="009D29EB">
              <w:rPr>
                <w:rFonts w:ascii="Times New Roman" w:eastAsia="Times New Roman" w:hAnsi="Times New Roman" w:cs="Times New Roman"/>
                <w:bCs/>
                <w:color w:val="auto"/>
                <w:bdr w:val="none" w:sz="0" w:space="0" w:color="auto" w:frame="1"/>
                <w:lang w:bidi="ar-SA"/>
              </w:rPr>
              <w:t>соціальної адаптації новоприбулих учнів</w:t>
            </w:r>
          </w:p>
        </w:tc>
        <w:tc>
          <w:tcPr>
            <w:tcW w:w="0" w:type="auto"/>
            <w:hideMark/>
          </w:tcPr>
          <w:p w14:paraId="1DE1C959" w14:textId="28355280"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F5C11">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hideMark/>
          </w:tcPr>
          <w:p w14:paraId="79F61A32"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Соціальний педагог, практичний психолог</w:t>
            </w:r>
          </w:p>
        </w:tc>
      </w:tr>
      <w:tr w:rsidR="0003539E" w:rsidRPr="009D29EB" w14:paraId="4B4DC0E1" w14:textId="77777777" w:rsidTr="00645686">
        <w:tc>
          <w:tcPr>
            <w:tcW w:w="0" w:type="auto"/>
            <w:hideMark/>
          </w:tcPr>
          <w:p w14:paraId="5234DFEE"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3.</w:t>
            </w:r>
          </w:p>
        </w:tc>
        <w:tc>
          <w:tcPr>
            <w:tcW w:w="0" w:type="auto"/>
            <w:hideMark/>
          </w:tcPr>
          <w:p w14:paraId="517F9C47"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Соціально-педагогічна діагностика дітей та родин, які опинились у </w:t>
            </w:r>
            <w:r w:rsidRPr="009D29EB">
              <w:rPr>
                <w:rFonts w:ascii="Times New Roman" w:eastAsia="Times New Roman" w:hAnsi="Times New Roman" w:cs="Times New Roman"/>
                <w:bCs/>
                <w:color w:val="auto"/>
                <w:bdr w:val="none" w:sz="0" w:space="0" w:color="auto" w:frame="1"/>
                <w:lang w:bidi="ar-SA"/>
              </w:rPr>
              <w:t>складних життєвих обставинах</w:t>
            </w:r>
            <w:r w:rsidRPr="009D29EB">
              <w:rPr>
                <w:rFonts w:ascii="Times New Roman" w:eastAsia="Times New Roman" w:hAnsi="Times New Roman" w:cs="Times New Roman"/>
                <w:color w:val="auto"/>
                <w:bdr w:val="none" w:sz="0" w:space="0" w:color="auto" w:frame="1"/>
                <w:lang w:bidi="ar-SA"/>
              </w:rPr>
              <w:t xml:space="preserve"> </w:t>
            </w:r>
            <w:r w:rsidRPr="009D29EB">
              <w:rPr>
                <w:rFonts w:ascii="Times New Roman" w:eastAsia="Times New Roman" w:hAnsi="Times New Roman" w:cs="Times New Roman"/>
                <w:color w:val="auto"/>
                <w:bdr w:val="none" w:sz="0" w:space="0" w:color="auto" w:frame="1"/>
                <w:lang w:bidi="ar-SA"/>
              </w:rPr>
              <w:lastRenderedPageBreak/>
              <w:t>(включаючи наслідки військових дій)</w:t>
            </w:r>
          </w:p>
        </w:tc>
        <w:tc>
          <w:tcPr>
            <w:tcW w:w="0" w:type="auto"/>
            <w:hideMark/>
          </w:tcPr>
          <w:p w14:paraId="279B426F"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lastRenderedPageBreak/>
              <w:t>Щорічно</w:t>
            </w:r>
          </w:p>
        </w:tc>
        <w:tc>
          <w:tcPr>
            <w:tcW w:w="0" w:type="auto"/>
            <w:hideMark/>
          </w:tcPr>
          <w:p w14:paraId="0A5072B8"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Практичний психолог, </w:t>
            </w:r>
            <w:r w:rsidRPr="009D29EB">
              <w:rPr>
                <w:rFonts w:ascii="Times New Roman" w:eastAsia="Times New Roman" w:hAnsi="Times New Roman" w:cs="Times New Roman"/>
                <w:color w:val="auto"/>
                <w:bdr w:val="none" w:sz="0" w:space="0" w:color="auto" w:frame="1"/>
                <w:lang w:bidi="ar-SA"/>
              </w:rPr>
              <w:lastRenderedPageBreak/>
              <w:t>соціальний педагог</w:t>
            </w:r>
          </w:p>
        </w:tc>
      </w:tr>
      <w:tr w:rsidR="0003539E" w:rsidRPr="009D29EB" w14:paraId="4D816764" w14:textId="77777777" w:rsidTr="00645686">
        <w:tc>
          <w:tcPr>
            <w:tcW w:w="0" w:type="auto"/>
            <w:hideMark/>
          </w:tcPr>
          <w:p w14:paraId="00ED4EE2"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Cs/>
                <w:color w:val="auto"/>
                <w:bdr w:val="none" w:sz="0" w:space="0" w:color="auto" w:frame="1"/>
                <w:lang w:bidi="ar-SA"/>
              </w:rPr>
              <w:lastRenderedPageBreak/>
              <w:t>4.</w:t>
            </w:r>
          </w:p>
        </w:tc>
        <w:tc>
          <w:tcPr>
            <w:tcW w:w="0" w:type="auto"/>
            <w:hideMark/>
          </w:tcPr>
          <w:p w14:paraId="2AF7F118"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Виявлення особливостей психолого-педагогічного статусу учнів через соціометричні обстеження, бесіди, спостереження, дослідження соціуму</w:t>
            </w:r>
          </w:p>
        </w:tc>
        <w:tc>
          <w:tcPr>
            <w:tcW w:w="0" w:type="auto"/>
            <w:hideMark/>
          </w:tcPr>
          <w:p w14:paraId="04E8FA05" w14:textId="4F801CE3"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F5C11">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48D569B6" w14:textId="77777777" w:rsidR="00AD7E28" w:rsidRPr="009D29EB" w:rsidRDefault="00AD7E28" w:rsidP="00807BF7">
            <w:pPr>
              <w:tabs>
                <w:tab w:val="left" w:pos="709"/>
              </w:tabs>
              <w:spacing w:line="276" w:lineRule="auto"/>
              <w:jc w:val="both"/>
              <w:rPr>
                <w:rFonts w:ascii="Times New Roman" w:eastAsia="Times New Roman" w:hAnsi="Times New Roman" w:cs="Times New Roman"/>
                <w:color w:val="auto"/>
                <w:bdr w:val="none" w:sz="0" w:space="0" w:color="auto" w:frame="1"/>
                <w:lang w:bidi="ar-SA"/>
              </w:rPr>
            </w:pPr>
            <w:r w:rsidRPr="009D29EB">
              <w:rPr>
                <w:rFonts w:ascii="Times New Roman" w:eastAsia="Times New Roman" w:hAnsi="Times New Roman" w:cs="Times New Roman"/>
                <w:color w:val="auto"/>
                <w:bdr w:val="none" w:sz="0" w:space="0" w:color="auto" w:frame="1"/>
                <w:lang w:bidi="ar-SA"/>
              </w:rPr>
              <w:t xml:space="preserve">Психолог, соціальний </w:t>
            </w:r>
            <w:r w:rsidR="00AD13A6" w:rsidRPr="009D29EB">
              <w:rPr>
                <w:rFonts w:ascii="Times New Roman" w:eastAsia="Times New Roman" w:hAnsi="Times New Roman" w:cs="Times New Roman"/>
                <w:color w:val="auto"/>
                <w:bdr w:val="none" w:sz="0" w:space="0" w:color="auto" w:frame="1"/>
                <w:lang w:bidi="ar-SA"/>
              </w:rPr>
              <w:t xml:space="preserve"> педагог, </w:t>
            </w:r>
          </w:p>
          <w:p w14:paraId="78CC37B1" w14:textId="60200E6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класні керівники</w:t>
            </w:r>
          </w:p>
        </w:tc>
      </w:tr>
      <w:tr w:rsidR="0003539E" w:rsidRPr="009D29EB" w14:paraId="7AC4C396" w14:textId="77777777" w:rsidTr="00255A3D">
        <w:tc>
          <w:tcPr>
            <w:tcW w:w="0" w:type="auto"/>
            <w:gridSpan w:val="4"/>
            <w:hideMark/>
          </w:tcPr>
          <w:p w14:paraId="49C73839" w14:textId="58041E87" w:rsidR="00645686" w:rsidRPr="009D29EB" w:rsidRDefault="00645686" w:rsidP="00FF5C11">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 ПРОФОРІЄНТАЦІЯ ТА КОНСУЛЬТУВАННЯ</w:t>
            </w:r>
          </w:p>
        </w:tc>
      </w:tr>
      <w:tr w:rsidR="0003539E" w:rsidRPr="009D29EB" w14:paraId="48A9E3D2" w14:textId="77777777" w:rsidTr="00645686">
        <w:tc>
          <w:tcPr>
            <w:tcW w:w="0" w:type="auto"/>
            <w:hideMark/>
          </w:tcPr>
          <w:p w14:paraId="69904C5F"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5.</w:t>
            </w:r>
          </w:p>
        </w:tc>
        <w:tc>
          <w:tcPr>
            <w:tcW w:w="0" w:type="auto"/>
            <w:hideMark/>
          </w:tcPr>
          <w:p w14:paraId="5FCED484"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Діагностика професійних інтересів, нахилів та </w:t>
            </w:r>
            <w:r w:rsidRPr="009D29EB">
              <w:rPr>
                <w:rFonts w:ascii="Times New Roman" w:eastAsia="Times New Roman" w:hAnsi="Times New Roman" w:cs="Times New Roman"/>
                <w:bCs/>
                <w:color w:val="auto"/>
                <w:bdr w:val="none" w:sz="0" w:space="0" w:color="auto" w:frame="1"/>
                <w:lang w:bidi="ar-SA"/>
              </w:rPr>
              <w:t xml:space="preserve">вивчення </w:t>
            </w:r>
            <w:proofErr w:type="spellStart"/>
            <w:r w:rsidRPr="009D29EB">
              <w:rPr>
                <w:rFonts w:ascii="Times New Roman" w:eastAsia="Times New Roman" w:hAnsi="Times New Roman" w:cs="Times New Roman"/>
                <w:bCs/>
                <w:color w:val="auto"/>
                <w:bdr w:val="none" w:sz="0" w:space="0" w:color="auto" w:frame="1"/>
                <w:lang w:bidi="ar-SA"/>
              </w:rPr>
              <w:t>профнамірів</w:t>
            </w:r>
            <w:proofErr w:type="spellEnd"/>
            <w:r w:rsidRPr="009D29EB">
              <w:rPr>
                <w:rFonts w:ascii="Times New Roman" w:eastAsia="Times New Roman" w:hAnsi="Times New Roman" w:cs="Times New Roman"/>
                <w:color w:val="auto"/>
                <w:bdr w:val="none" w:sz="0" w:space="0" w:color="auto" w:frame="1"/>
                <w:lang w:bidi="ar-SA"/>
              </w:rPr>
              <w:t xml:space="preserve"> учнів 9-11 класів (індивідуальне, групове). Активізація соціального і професійного самовизначення</w:t>
            </w:r>
          </w:p>
        </w:tc>
        <w:tc>
          <w:tcPr>
            <w:tcW w:w="0" w:type="auto"/>
            <w:hideMark/>
          </w:tcPr>
          <w:p w14:paraId="1CBBBD66" w14:textId="07784C8B"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F5C11">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695DA5AE"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r w:rsidR="0003539E" w:rsidRPr="009D29EB" w14:paraId="624832D5" w14:textId="77777777" w:rsidTr="00645686">
        <w:tc>
          <w:tcPr>
            <w:tcW w:w="0" w:type="auto"/>
            <w:hideMark/>
          </w:tcPr>
          <w:p w14:paraId="3895C070"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6.</w:t>
            </w:r>
          </w:p>
        </w:tc>
        <w:tc>
          <w:tcPr>
            <w:tcW w:w="0" w:type="auto"/>
            <w:hideMark/>
          </w:tcPr>
          <w:p w14:paraId="640457A9"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Організація </w:t>
            </w:r>
            <w:proofErr w:type="spellStart"/>
            <w:r w:rsidRPr="009D29EB">
              <w:rPr>
                <w:rFonts w:ascii="Times New Roman" w:eastAsia="Times New Roman" w:hAnsi="Times New Roman" w:cs="Times New Roman"/>
                <w:bCs/>
                <w:color w:val="auto"/>
                <w:bdr w:val="none" w:sz="0" w:space="0" w:color="auto" w:frame="1"/>
                <w:lang w:bidi="ar-SA"/>
              </w:rPr>
              <w:t>консультпункту</w:t>
            </w:r>
            <w:proofErr w:type="spellEnd"/>
            <w:r w:rsidRPr="009D29EB">
              <w:rPr>
                <w:rFonts w:ascii="Times New Roman" w:eastAsia="Times New Roman" w:hAnsi="Times New Roman" w:cs="Times New Roman"/>
                <w:color w:val="auto"/>
                <w:bdr w:val="none" w:sz="0" w:space="0" w:color="auto" w:frame="1"/>
                <w:lang w:bidi="ar-SA"/>
              </w:rPr>
              <w:t xml:space="preserve"> для учнів 9-11 класів з вирішення питань профорієнтаційного напряму</w:t>
            </w:r>
          </w:p>
        </w:tc>
        <w:tc>
          <w:tcPr>
            <w:tcW w:w="0" w:type="auto"/>
            <w:hideMark/>
          </w:tcPr>
          <w:p w14:paraId="15A3D978" w14:textId="2D1D32E1"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F5C11">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49DA99B9"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w:t>
            </w:r>
          </w:p>
        </w:tc>
      </w:tr>
      <w:tr w:rsidR="0003539E" w:rsidRPr="009D29EB" w14:paraId="553F7AA4" w14:textId="77777777" w:rsidTr="00645686">
        <w:tc>
          <w:tcPr>
            <w:tcW w:w="0" w:type="auto"/>
            <w:hideMark/>
          </w:tcPr>
          <w:p w14:paraId="06D31369"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7.</w:t>
            </w:r>
          </w:p>
        </w:tc>
        <w:tc>
          <w:tcPr>
            <w:tcW w:w="0" w:type="auto"/>
            <w:hideMark/>
          </w:tcPr>
          <w:p w14:paraId="6A9C6A8D"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Індивідуальне та групове </w:t>
            </w:r>
            <w:r w:rsidRPr="009D29EB">
              <w:rPr>
                <w:rFonts w:ascii="Times New Roman" w:eastAsia="Times New Roman" w:hAnsi="Times New Roman" w:cs="Times New Roman"/>
                <w:bCs/>
                <w:color w:val="auto"/>
                <w:bdr w:val="none" w:sz="0" w:space="0" w:color="auto" w:frame="1"/>
                <w:lang w:bidi="ar-SA"/>
              </w:rPr>
              <w:t>консультування</w:t>
            </w:r>
            <w:r w:rsidRPr="009D29EB">
              <w:rPr>
                <w:rFonts w:ascii="Times New Roman" w:eastAsia="Times New Roman" w:hAnsi="Times New Roman" w:cs="Times New Roman"/>
                <w:color w:val="auto"/>
                <w:bdr w:val="none" w:sz="0" w:space="0" w:color="auto" w:frame="1"/>
                <w:lang w:bidi="ar-SA"/>
              </w:rPr>
              <w:t xml:space="preserve"> учнів, батьків, вчителів з особистих та професійних проблем</w:t>
            </w:r>
          </w:p>
        </w:tc>
        <w:tc>
          <w:tcPr>
            <w:tcW w:w="0" w:type="auto"/>
            <w:hideMark/>
          </w:tcPr>
          <w:p w14:paraId="0DB08109" w14:textId="65ABB6CF"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F5C11">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4752F9A1"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r w:rsidR="0003539E" w:rsidRPr="009D29EB" w14:paraId="12412CA5" w14:textId="77777777" w:rsidTr="00255A3D">
        <w:tc>
          <w:tcPr>
            <w:tcW w:w="0" w:type="auto"/>
            <w:gridSpan w:val="4"/>
            <w:hideMark/>
          </w:tcPr>
          <w:p w14:paraId="1C4806FF" w14:textId="7B1D78E4" w:rsidR="00645686" w:rsidRPr="009D29EB" w:rsidRDefault="00645686" w:rsidP="00FF5C11">
            <w:pPr>
              <w:tabs>
                <w:tab w:val="left" w:pos="709"/>
              </w:tabs>
              <w:spacing w:line="276" w:lineRule="auto"/>
              <w:jc w:val="center"/>
              <w:rPr>
                <w:rFonts w:ascii="Times New Roman" w:eastAsia="Times New Roman" w:hAnsi="Times New Roman" w:cs="Times New Roman"/>
                <w:color w:val="auto"/>
                <w:lang w:bidi="ar-SA"/>
              </w:rPr>
            </w:pPr>
            <w:r w:rsidRPr="009D29EB">
              <w:rPr>
                <w:rFonts w:ascii="Times New Roman" w:eastAsia="Times New Roman" w:hAnsi="Times New Roman" w:cs="Times New Roman"/>
                <w:b/>
                <w:bCs/>
                <w:color w:val="auto"/>
                <w:bdr w:val="none" w:sz="0" w:space="0" w:color="auto" w:frame="1"/>
                <w:lang w:bidi="ar-SA"/>
              </w:rPr>
              <w:t>III. КРИЗОВА ПІДТРИМКА ТА ПРОФІЛАКТИКА</w:t>
            </w:r>
          </w:p>
        </w:tc>
      </w:tr>
      <w:tr w:rsidR="0003539E" w:rsidRPr="009D29EB" w14:paraId="4F7E3037" w14:textId="77777777" w:rsidTr="00645686">
        <w:tc>
          <w:tcPr>
            <w:tcW w:w="0" w:type="auto"/>
            <w:hideMark/>
          </w:tcPr>
          <w:p w14:paraId="695A7EC5"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8.</w:t>
            </w:r>
          </w:p>
        </w:tc>
        <w:tc>
          <w:tcPr>
            <w:tcW w:w="0" w:type="auto"/>
            <w:hideMark/>
          </w:tcPr>
          <w:p w14:paraId="4FBE3AAF"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Надання консультацій та допомоги дітям та сім'ям, які </w:t>
            </w:r>
            <w:r w:rsidRPr="009D29EB">
              <w:rPr>
                <w:rFonts w:ascii="Times New Roman" w:eastAsia="Times New Roman" w:hAnsi="Times New Roman" w:cs="Times New Roman"/>
                <w:bCs/>
                <w:color w:val="auto"/>
                <w:bdr w:val="none" w:sz="0" w:space="0" w:color="auto" w:frame="1"/>
                <w:lang w:bidi="ar-SA"/>
              </w:rPr>
              <w:t>постраждали у військових конфліктах</w:t>
            </w:r>
            <w:r w:rsidRPr="009D29EB">
              <w:rPr>
                <w:rFonts w:ascii="Times New Roman" w:eastAsia="Times New Roman" w:hAnsi="Times New Roman" w:cs="Times New Roman"/>
                <w:color w:val="auto"/>
                <w:bdr w:val="none" w:sz="0" w:space="0" w:color="auto" w:frame="1"/>
                <w:lang w:bidi="ar-SA"/>
              </w:rPr>
              <w:t>; учням з сімей ВПО, учасників АТО/ООС та військових ЗСУ</w:t>
            </w:r>
          </w:p>
        </w:tc>
        <w:tc>
          <w:tcPr>
            <w:tcW w:w="0" w:type="auto"/>
            <w:hideMark/>
          </w:tcPr>
          <w:p w14:paraId="4FDE33B9" w14:textId="690E890C"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F5C11">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1A732C7B"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r w:rsidR="0003539E" w:rsidRPr="009D29EB" w14:paraId="2469D949" w14:textId="77777777" w:rsidTr="00645686">
        <w:tc>
          <w:tcPr>
            <w:tcW w:w="0" w:type="auto"/>
            <w:hideMark/>
          </w:tcPr>
          <w:p w14:paraId="370C9D66"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9.</w:t>
            </w:r>
          </w:p>
        </w:tc>
        <w:tc>
          <w:tcPr>
            <w:tcW w:w="0" w:type="auto"/>
            <w:hideMark/>
          </w:tcPr>
          <w:p w14:paraId="79FF2FB6"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Проведення бесід на теми </w:t>
            </w:r>
            <w:r w:rsidRPr="009D29EB">
              <w:rPr>
                <w:rFonts w:ascii="Times New Roman" w:eastAsia="Times New Roman" w:hAnsi="Times New Roman" w:cs="Times New Roman"/>
                <w:bCs/>
                <w:color w:val="auto"/>
                <w:bdr w:val="none" w:sz="0" w:space="0" w:color="auto" w:frame="1"/>
                <w:lang w:bidi="ar-SA"/>
              </w:rPr>
              <w:t>кризової психології</w:t>
            </w:r>
            <w:r w:rsidRPr="009D29EB">
              <w:rPr>
                <w:rFonts w:ascii="Times New Roman" w:eastAsia="Times New Roman" w:hAnsi="Times New Roman" w:cs="Times New Roman"/>
                <w:color w:val="auto"/>
                <w:bdr w:val="none" w:sz="0" w:space="0" w:color="auto" w:frame="1"/>
                <w:lang w:bidi="ar-SA"/>
              </w:rPr>
              <w:t xml:space="preserve"> ("9 принципів реагування", "Підтримка дітей, які зазнали травм"), "Девіантна поведінка підлітків", "Підтримка дітей у подоланні стресів"</w:t>
            </w:r>
          </w:p>
        </w:tc>
        <w:tc>
          <w:tcPr>
            <w:tcW w:w="0" w:type="auto"/>
            <w:hideMark/>
          </w:tcPr>
          <w:p w14:paraId="4DD65B44" w14:textId="748FE3C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F5C11">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33782D2D"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r w:rsidR="0003539E" w:rsidRPr="009D29EB" w14:paraId="47C21F4A" w14:textId="77777777" w:rsidTr="00645686">
        <w:tc>
          <w:tcPr>
            <w:tcW w:w="0" w:type="auto"/>
            <w:hideMark/>
          </w:tcPr>
          <w:p w14:paraId="0BC1995E"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10.</w:t>
            </w:r>
          </w:p>
        </w:tc>
        <w:tc>
          <w:tcPr>
            <w:tcW w:w="0" w:type="auto"/>
            <w:hideMark/>
          </w:tcPr>
          <w:p w14:paraId="1D256871"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Проведення заходів щодо </w:t>
            </w:r>
            <w:r w:rsidRPr="009D29EB">
              <w:rPr>
                <w:rFonts w:ascii="Times New Roman" w:eastAsia="Times New Roman" w:hAnsi="Times New Roman" w:cs="Times New Roman"/>
                <w:bCs/>
                <w:color w:val="auto"/>
                <w:bdr w:val="none" w:sz="0" w:space="0" w:color="auto" w:frame="1"/>
                <w:lang w:bidi="ar-SA"/>
              </w:rPr>
              <w:t xml:space="preserve">профілактики девіантної </w:t>
            </w:r>
            <w:r w:rsidRPr="009D29EB">
              <w:rPr>
                <w:rFonts w:ascii="Times New Roman" w:eastAsia="Times New Roman" w:hAnsi="Times New Roman" w:cs="Times New Roman"/>
                <w:bCs/>
                <w:color w:val="auto"/>
                <w:bdr w:val="none" w:sz="0" w:space="0" w:color="auto" w:frame="1"/>
                <w:lang w:bidi="ar-SA"/>
              </w:rPr>
              <w:lastRenderedPageBreak/>
              <w:t>поведінки</w:t>
            </w:r>
            <w:r w:rsidRPr="009D29EB">
              <w:rPr>
                <w:rFonts w:ascii="Times New Roman" w:eastAsia="Times New Roman" w:hAnsi="Times New Roman" w:cs="Times New Roman"/>
                <w:color w:val="auto"/>
                <w:bdr w:val="none" w:sz="0" w:space="0" w:color="auto" w:frame="1"/>
                <w:lang w:bidi="ar-SA"/>
              </w:rPr>
              <w:t>, правопорушень та шкідливих звичок (ВІЛ/СНІД, тютюнопаління)</w:t>
            </w:r>
          </w:p>
        </w:tc>
        <w:tc>
          <w:tcPr>
            <w:tcW w:w="0" w:type="auto"/>
            <w:hideMark/>
          </w:tcPr>
          <w:p w14:paraId="3F2480DB" w14:textId="700BAEA9"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lastRenderedPageBreak/>
              <w:t>2026</w:t>
            </w:r>
            <w:r w:rsidR="00FF5C11">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7670282C" w14:textId="3A90D14E" w:rsidR="00AD13A6" w:rsidRPr="009D29EB" w:rsidRDefault="005009D2"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Психолог, соціальний </w:t>
            </w:r>
            <w:r w:rsidR="00AD13A6" w:rsidRPr="009D29EB">
              <w:rPr>
                <w:rFonts w:ascii="Times New Roman" w:eastAsia="Times New Roman" w:hAnsi="Times New Roman" w:cs="Times New Roman"/>
                <w:color w:val="auto"/>
                <w:bdr w:val="none" w:sz="0" w:space="0" w:color="auto" w:frame="1"/>
                <w:lang w:bidi="ar-SA"/>
              </w:rPr>
              <w:t xml:space="preserve"> </w:t>
            </w:r>
            <w:r w:rsidR="00AD13A6" w:rsidRPr="009D29EB">
              <w:rPr>
                <w:rFonts w:ascii="Times New Roman" w:eastAsia="Times New Roman" w:hAnsi="Times New Roman" w:cs="Times New Roman"/>
                <w:color w:val="auto"/>
                <w:bdr w:val="none" w:sz="0" w:space="0" w:color="auto" w:frame="1"/>
                <w:lang w:bidi="ar-SA"/>
              </w:rPr>
              <w:lastRenderedPageBreak/>
              <w:t>педагог, класні керівники</w:t>
            </w:r>
          </w:p>
        </w:tc>
      </w:tr>
      <w:tr w:rsidR="0003539E" w:rsidRPr="009D29EB" w14:paraId="6AB989DD" w14:textId="77777777" w:rsidTr="00645686">
        <w:tc>
          <w:tcPr>
            <w:tcW w:w="0" w:type="auto"/>
            <w:hideMark/>
          </w:tcPr>
          <w:p w14:paraId="7D3724BC"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lastRenderedPageBreak/>
              <w:t>11.</w:t>
            </w:r>
          </w:p>
        </w:tc>
        <w:tc>
          <w:tcPr>
            <w:tcW w:w="0" w:type="auto"/>
            <w:hideMark/>
          </w:tcPr>
          <w:p w14:paraId="47892BBE"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Заходи щодо </w:t>
            </w:r>
            <w:r w:rsidRPr="009D29EB">
              <w:rPr>
                <w:rFonts w:ascii="Times New Roman" w:eastAsia="Times New Roman" w:hAnsi="Times New Roman" w:cs="Times New Roman"/>
                <w:bCs/>
                <w:color w:val="auto"/>
                <w:bdr w:val="none" w:sz="0" w:space="0" w:color="auto" w:frame="1"/>
                <w:lang w:bidi="ar-SA"/>
              </w:rPr>
              <w:t>запобігання торгівлі людьми</w:t>
            </w:r>
            <w:r w:rsidRPr="009D29EB">
              <w:rPr>
                <w:rFonts w:ascii="Times New Roman" w:eastAsia="Times New Roman" w:hAnsi="Times New Roman" w:cs="Times New Roman"/>
                <w:color w:val="auto"/>
                <w:bdr w:val="none" w:sz="0" w:space="0" w:color="auto" w:frame="1"/>
                <w:lang w:bidi="ar-SA"/>
              </w:rPr>
              <w:t xml:space="preserve"> ("Особиста гідність", визначення обізнаності учнів)</w:t>
            </w:r>
          </w:p>
        </w:tc>
        <w:tc>
          <w:tcPr>
            <w:tcW w:w="0" w:type="auto"/>
            <w:hideMark/>
          </w:tcPr>
          <w:p w14:paraId="74600424" w14:textId="388ABD5C"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F5C11">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2031</w:t>
            </w:r>
          </w:p>
        </w:tc>
        <w:tc>
          <w:tcPr>
            <w:tcW w:w="0" w:type="auto"/>
            <w:hideMark/>
          </w:tcPr>
          <w:p w14:paraId="228BDD67"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r w:rsidR="0003539E" w:rsidRPr="009D29EB" w14:paraId="5EF5F879" w14:textId="77777777" w:rsidTr="00645686">
        <w:tc>
          <w:tcPr>
            <w:tcW w:w="0" w:type="auto"/>
            <w:hideMark/>
          </w:tcPr>
          <w:p w14:paraId="6AEACE21"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12.</w:t>
            </w:r>
          </w:p>
        </w:tc>
        <w:tc>
          <w:tcPr>
            <w:tcW w:w="0" w:type="auto"/>
            <w:hideMark/>
          </w:tcPr>
          <w:p w14:paraId="4CF2C8F0"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Організація та проведення заходів до акції </w:t>
            </w:r>
            <w:r w:rsidRPr="009D29EB">
              <w:rPr>
                <w:rFonts w:ascii="Times New Roman" w:eastAsia="Times New Roman" w:hAnsi="Times New Roman" w:cs="Times New Roman"/>
                <w:bCs/>
                <w:color w:val="auto"/>
                <w:bdr w:val="none" w:sz="0" w:space="0" w:color="auto" w:frame="1"/>
                <w:lang w:bidi="ar-SA"/>
              </w:rPr>
              <w:t>«16 днів проти насилля»</w:t>
            </w:r>
            <w:r w:rsidRPr="009D29EB">
              <w:rPr>
                <w:rFonts w:ascii="Times New Roman" w:eastAsia="Times New Roman" w:hAnsi="Times New Roman" w:cs="Times New Roman"/>
                <w:color w:val="auto"/>
                <w:bdr w:val="none" w:sz="0" w:space="0" w:color="auto" w:frame="1"/>
                <w:lang w:bidi="ar-SA"/>
              </w:rPr>
              <w:t>; оптимізація взаємин в сімейному оточенні, запобігання домашньому насильству</w:t>
            </w:r>
          </w:p>
        </w:tc>
        <w:tc>
          <w:tcPr>
            <w:tcW w:w="0" w:type="auto"/>
            <w:hideMark/>
          </w:tcPr>
          <w:p w14:paraId="19139042" w14:textId="09194DF8"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FF5C11">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1E91EB20" w14:textId="6BB1C725"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w:t>
            </w:r>
            <w:r w:rsidR="005009D2" w:rsidRPr="009D29EB">
              <w:rPr>
                <w:rFonts w:ascii="Times New Roman" w:eastAsia="Times New Roman" w:hAnsi="Times New Roman" w:cs="Times New Roman"/>
                <w:color w:val="auto"/>
                <w:bdr w:val="none" w:sz="0" w:space="0" w:color="auto" w:frame="1"/>
                <w:lang w:bidi="ar-SA"/>
              </w:rPr>
              <w:t xml:space="preserve">сихолог, соціальний </w:t>
            </w:r>
            <w:r w:rsidRPr="009D29EB">
              <w:rPr>
                <w:rFonts w:ascii="Times New Roman" w:eastAsia="Times New Roman" w:hAnsi="Times New Roman" w:cs="Times New Roman"/>
                <w:color w:val="auto"/>
                <w:bdr w:val="none" w:sz="0" w:space="0" w:color="auto" w:frame="1"/>
                <w:lang w:bidi="ar-SA"/>
              </w:rPr>
              <w:t xml:space="preserve"> педагог, класні керівники</w:t>
            </w:r>
          </w:p>
        </w:tc>
      </w:tr>
      <w:tr w:rsidR="0003539E" w:rsidRPr="009D29EB" w14:paraId="725DAA24" w14:textId="77777777" w:rsidTr="00255A3D">
        <w:tc>
          <w:tcPr>
            <w:tcW w:w="0" w:type="auto"/>
            <w:gridSpan w:val="4"/>
            <w:hideMark/>
          </w:tcPr>
          <w:p w14:paraId="70D339CF" w14:textId="2BA7C186" w:rsidR="00645686" w:rsidRPr="009D29EB" w:rsidRDefault="00645686" w:rsidP="00721B6B">
            <w:pPr>
              <w:tabs>
                <w:tab w:val="left" w:pos="709"/>
              </w:tabs>
              <w:spacing w:line="276" w:lineRule="auto"/>
              <w:jc w:val="center"/>
              <w:rPr>
                <w:rFonts w:ascii="Times New Roman" w:eastAsia="Times New Roman" w:hAnsi="Times New Roman" w:cs="Times New Roman"/>
                <w:color w:val="auto"/>
                <w:highlight w:val="green"/>
                <w:lang w:bidi="ar-SA"/>
              </w:rPr>
            </w:pPr>
            <w:r w:rsidRPr="009D29EB">
              <w:rPr>
                <w:rFonts w:ascii="Times New Roman" w:eastAsia="Times New Roman" w:hAnsi="Times New Roman" w:cs="Times New Roman"/>
                <w:b/>
                <w:bCs/>
                <w:color w:val="auto"/>
                <w:bdr w:val="none" w:sz="0" w:space="0" w:color="auto" w:frame="1"/>
                <w:lang w:bidi="ar-SA"/>
              </w:rPr>
              <w:t>IV. РОБОТА З БАТЬКАМИ</w:t>
            </w:r>
          </w:p>
        </w:tc>
      </w:tr>
      <w:tr w:rsidR="0003539E" w:rsidRPr="009D29EB" w14:paraId="1DEC3259" w14:textId="77777777" w:rsidTr="00645686">
        <w:tc>
          <w:tcPr>
            <w:tcW w:w="0" w:type="auto"/>
            <w:hideMark/>
          </w:tcPr>
          <w:p w14:paraId="0E550F4F"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13.</w:t>
            </w:r>
          </w:p>
        </w:tc>
        <w:tc>
          <w:tcPr>
            <w:tcW w:w="0" w:type="auto"/>
            <w:hideMark/>
          </w:tcPr>
          <w:p w14:paraId="7038F049" w14:textId="78F0CDA8"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Виступ на батьківських зборах </w:t>
            </w:r>
            <w:r w:rsidR="00B615B2">
              <w:rPr>
                <w:rFonts w:ascii="Times New Roman" w:eastAsia="Times New Roman" w:hAnsi="Times New Roman" w:cs="Times New Roman"/>
                <w:color w:val="auto"/>
                <w:bdr w:val="none" w:sz="0" w:space="0" w:color="auto" w:frame="1"/>
                <w:lang w:bidi="ar-SA"/>
              </w:rPr>
              <w:t xml:space="preserve">        </w:t>
            </w:r>
            <w:r w:rsidRPr="009D29EB">
              <w:rPr>
                <w:rFonts w:ascii="Times New Roman" w:eastAsia="Times New Roman" w:hAnsi="Times New Roman" w:cs="Times New Roman"/>
                <w:color w:val="auto"/>
                <w:bdr w:val="none" w:sz="0" w:space="0" w:color="auto" w:frame="1"/>
                <w:lang w:bidi="ar-SA"/>
              </w:rPr>
              <w:t>9-11 класів на тему «Допомога дитині у професійному самовизначенні. Підтримка дітей у подоланні стресів»</w:t>
            </w:r>
          </w:p>
        </w:tc>
        <w:tc>
          <w:tcPr>
            <w:tcW w:w="0" w:type="auto"/>
            <w:hideMark/>
          </w:tcPr>
          <w:p w14:paraId="53670F43" w14:textId="776C50A6"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721B6B">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33C1692A"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r w:rsidR="00AD13A6" w:rsidRPr="009D29EB" w14:paraId="26E6F0AE" w14:textId="77777777" w:rsidTr="00645686">
        <w:tc>
          <w:tcPr>
            <w:tcW w:w="0" w:type="auto"/>
            <w:hideMark/>
          </w:tcPr>
          <w:p w14:paraId="09543BC1"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14.</w:t>
            </w:r>
          </w:p>
        </w:tc>
        <w:tc>
          <w:tcPr>
            <w:tcW w:w="0" w:type="auto"/>
            <w:hideMark/>
          </w:tcPr>
          <w:p w14:paraId="7F851029"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Проведення консультацій для </w:t>
            </w:r>
            <w:r w:rsidRPr="009D29EB">
              <w:rPr>
                <w:rFonts w:ascii="Times New Roman" w:eastAsia="Times New Roman" w:hAnsi="Times New Roman" w:cs="Times New Roman"/>
                <w:bCs/>
                <w:color w:val="auto"/>
                <w:bdr w:val="none" w:sz="0" w:space="0" w:color="auto" w:frame="1"/>
                <w:lang w:bidi="ar-SA"/>
              </w:rPr>
              <w:t>батьків та вчителів</w:t>
            </w:r>
            <w:r w:rsidRPr="009D29EB">
              <w:rPr>
                <w:rFonts w:ascii="Times New Roman" w:eastAsia="Times New Roman" w:hAnsi="Times New Roman" w:cs="Times New Roman"/>
                <w:color w:val="auto"/>
                <w:bdr w:val="none" w:sz="0" w:space="0" w:color="auto" w:frame="1"/>
                <w:lang w:bidi="ar-SA"/>
              </w:rPr>
              <w:t xml:space="preserve"> із питань, як діяти у кризовій ситуації, та щодо їх відповідальності за створення належних умов для навчання і розвитку здобувачів освіти</w:t>
            </w:r>
          </w:p>
        </w:tc>
        <w:tc>
          <w:tcPr>
            <w:tcW w:w="0" w:type="auto"/>
            <w:hideMark/>
          </w:tcPr>
          <w:p w14:paraId="2EC9E5D0" w14:textId="2FDFDD76"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bCs/>
                <w:color w:val="auto"/>
                <w:bdr w:val="none" w:sz="0" w:space="0" w:color="auto" w:frame="1"/>
                <w:lang w:bidi="ar-SA"/>
              </w:rPr>
              <w:t>2026</w:t>
            </w:r>
            <w:r w:rsidR="00721B6B">
              <w:rPr>
                <w:rFonts w:ascii="Times New Roman" w:eastAsia="Times New Roman" w:hAnsi="Times New Roman" w:cs="Times New Roman"/>
                <w:bCs/>
                <w:color w:val="auto"/>
                <w:bdr w:val="none" w:sz="0" w:space="0" w:color="auto" w:frame="1"/>
                <w:lang w:bidi="ar-SA"/>
              </w:rPr>
              <w:t>-</w:t>
            </w:r>
            <w:r w:rsidRPr="009D29EB">
              <w:rPr>
                <w:rFonts w:ascii="Times New Roman" w:eastAsia="Times New Roman" w:hAnsi="Times New Roman" w:cs="Times New Roman"/>
                <w:bCs/>
                <w:color w:val="auto"/>
                <w:bdr w:val="none" w:sz="0" w:space="0" w:color="auto" w:frame="1"/>
                <w:lang w:bidi="ar-SA"/>
              </w:rPr>
              <w:t xml:space="preserve">2031 </w:t>
            </w:r>
          </w:p>
        </w:tc>
        <w:tc>
          <w:tcPr>
            <w:tcW w:w="0" w:type="auto"/>
            <w:hideMark/>
          </w:tcPr>
          <w:p w14:paraId="12822C37" w14:textId="77777777" w:rsidR="00AD13A6" w:rsidRPr="009D29EB" w:rsidRDefault="00AD13A6"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Практичний психолог, соціальний педагог</w:t>
            </w:r>
          </w:p>
        </w:tc>
      </w:tr>
    </w:tbl>
    <w:p w14:paraId="7E55E376" w14:textId="77777777" w:rsidR="00151193" w:rsidRPr="009D29EB" w:rsidRDefault="00151193" w:rsidP="00807BF7">
      <w:pPr>
        <w:tabs>
          <w:tab w:val="left" w:pos="709"/>
        </w:tabs>
        <w:spacing w:line="276" w:lineRule="auto"/>
        <w:ind w:firstLine="709"/>
        <w:jc w:val="both"/>
        <w:rPr>
          <w:rFonts w:ascii="Times New Roman" w:hAnsi="Times New Roman" w:cs="Times New Roman"/>
          <w:color w:val="auto"/>
          <w:highlight w:val="green"/>
        </w:rPr>
      </w:pPr>
    </w:p>
    <w:p w14:paraId="40042C97" w14:textId="77777777" w:rsidR="00151193" w:rsidRPr="009D29EB" w:rsidRDefault="007A203D" w:rsidP="00807BF7">
      <w:pPr>
        <w:tabs>
          <w:tab w:val="left" w:pos="709"/>
        </w:tabs>
        <w:spacing w:line="276" w:lineRule="auto"/>
        <w:ind w:firstLine="709"/>
        <w:jc w:val="both"/>
        <w:rPr>
          <w:rFonts w:ascii="Times New Roman" w:hAnsi="Times New Roman" w:cs="Times New Roman"/>
          <w:color w:val="auto"/>
        </w:rPr>
      </w:pPr>
      <w:bookmarkStart w:id="301" w:name="bookmark340"/>
      <w:bookmarkStart w:id="302" w:name="bookmark341"/>
      <w:bookmarkStart w:id="303" w:name="bookmark342"/>
      <w:r w:rsidRPr="009D29EB">
        <w:rPr>
          <w:rFonts w:ascii="Times New Roman" w:hAnsi="Times New Roman" w:cs="Times New Roman"/>
          <w:color w:val="auto"/>
        </w:rPr>
        <w:t>Очікувані результати:</w:t>
      </w:r>
      <w:bookmarkEnd w:id="301"/>
      <w:bookmarkEnd w:id="302"/>
      <w:bookmarkEnd w:id="303"/>
    </w:p>
    <w:p w14:paraId="7B2F671B" w14:textId="77777777" w:rsidR="00151193" w:rsidRPr="009D29EB" w:rsidRDefault="007A203D" w:rsidP="00721B6B">
      <w:pPr>
        <w:pStyle w:val="af2"/>
        <w:numPr>
          <w:ilvl w:val="0"/>
          <w:numId w:val="20"/>
        </w:numPr>
        <w:tabs>
          <w:tab w:val="clear" w:pos="720"/>
          <w:tab w:val="left" w:pos="709"/>
        </w:tabs>
        <w:spacing w:line="276" w:lineRule="auto"/>
        <w:ind w:left="0" w:firstLine="426"/>
        <w:jc w:val="both"/>
        <w:rPr>
          <w:rFonts w:ascii="Times New Roman" w:hAnsi="Times New Roman" w:cs="Times New Roman"/>
          <w:color w:val="auto"/>
        </w:rPr>
      </w:pPr>
      <w:bookmarkStart w:id="304" w:name="bookmark343"/>
      <w:bookmarkEnd w:id="304"/>
      <w:r w:rsidRPr="009D29EB">
        <w:rPr>
          <w:rFonts w:ascii="Times New Roman" w:hAnsi="Times New Roman" w:cs="Times New Roman"/>
          <w:color w:val="auto"/>
        </w:rPr>
        <w:t>Підвищення рівня обізнаності педагогів, батьків щодо вікових і психофізіологічних особливостей учнів, ролі та місця практичного психолога й соціального педагога в діяльності ліцею.</w:t>
      </w:r>
    </w:p>
    <w:p w14:paraId="6493773C" w14:textId="77777777" w:rsidR="00151193" w:rsidRPr="009D29EB" w:rsidRDefault="007A203D" w:rsidP="00721B6B">
      <w:pPr>
        <w:pStyle w:val="af2"/>
        <w:numPr>
          <w:ilvl w:val="0"/>
          <w:numId w:val="20"/>
        </w:numPr>
        <w:tabs>
          <w:tab w:val="clear" w:pos="720"/>
          <w:tab w:val="left" w:pos="709"/>
        </w:tabs>
        <w:spacing w:line="276" w:lineRule="auto"/>
        <w:ind w:left="0" w:firstLine="426"/>
        <w:jc w:val="both"/>
        <w:rPr>
          <w:rFonts w:ascii="Times New Roman" w:hAnsi="Times New Roman" w:cs="Times New Roman"/>
          <w:color w:val="auto"/>
        </w:rPr>
      </w:pPr>
      <w:bookmarkStart w:id="305" w:name="bookmark344"/>
      <w:bookmarkEnd w:id="305"/>
      <w:r w:rsidRPr="009D29EB">
        <w:rPr>
          <w:rFonts w:ascii="Times New Roman" w:hAnsi="Times New Roman" w:cs="Times New Roman"/>
          <w:color w:val="auto"/>
        </w:rPr>
        <w:t>Створення можливостей для повноцінної адаптації та соціалізації кожної дитини в ліцеї.</w:t>
      </w:r>
    </w:p>
    <w:p w14:paraId="08521F87" w14:textId="77777777" w:rsidR="00151193" w:rsidRPr="009D29EB" w:rsidRDefault="007A203D" w:rsidP="00721B6B">
      <w:pPr>
        <w:pStyle w:val="af2"/>
        <w:numPr>
          <w:ilvl w:val="0"/>
          <w:numId w:val="20"/>
        </w:numPr>
        <w:tabs>
          <w:tab w:val="clear" w:pos="720"/>
          <w:tab w:val="left" w:pos="709"/>
        </w:tabs>
        <w:spacing w:line="276" w:lineRule="auto"/>
        <w:ind w:left="0" w:firstLine="426"/>
        <w:jc w:val="both"/>
        <w:rPr>
          <w:rFonts w:ascii="Times New Roman" w:hAnsi="Times New Roman" w:cs="Times New Roman"/>
          <w:color w:val="auto"/>
        </w:rPr>
      </w:pPr>
      <w:bookmarkStart w:id="306" w:name="bookmark345"/>
      <w:bookmarkEnd w:id="306"/>
      <w:r w:rsidRPr="009D29EB">
        <w:rPr>
          <w:rFonts w:ascii="Times New Roman" w:hAnsi="Times New Roman" w:cs="Times New Roman"/>
          <w:color w:val="auto"/>
        </w:rPr>
        <w:t>Задоволення потреби учасників освітнього процесу в необхідності отримання психологічної та соціальної допомоги.</w:t>
      </w:r>
    </w:p>
    <w:p w14:paraId="519032A4" w14:textId="79F719C2" w:rsidR="00151193" w:rsidRPr="009D29EB" w:rsidRDefault="007A203D" w:rsidP="00721B6B">
      <w:pPr>
        <w:pStyle w:val="af2"/>
        <w:numPr>
          <w:ilvl w:val="0"/>
          <w:numId w:val="20"/>
        </w:numPr>
        <w:tabs>
          <w:tab w:val="clear" w:pos="720"/>
          <w:tab w:val="left" w:pos="709"/>
        </w:tabs>
        <w:spacing w:line="276" w:lineRule="auto"/>
        <w:ind w:left="0" w:firstLine="426"/>
        <w:jc w:val="both"/>
        <w:rPr>
          <w:rFonts w:ascii="Times New Roman" w:hAnsi="Times New Roman" w:cs="Times New Roman"/>
          <w:color w:val="auto"/>
        </w:rPr>
      </w:pPr>
      <w:bookmarkStart w:id="307" w:name="bookmark346"/>
      <w:bookmarkEnd w:id="307"/>
      <w:r w:rsidRPr="009D29EB">
        <w:rPr>
          <w:rFonts w:ascii="Times New Roman" w:hAnsi="Times New Roman" w:cs="Times New Roman"/>
          <w:color w:val="auto"/>
        </w:rPr>
        <w:t>Спрямування діяльності працівників психологічної служби на неконфліктну адаптацію учасників освітнього процесу до спільних дій, збереження їхнього психосоматичного здоров’я.</w:t>
      </w:r>
    </w:p>
    <w:p w14:paraId="23F3AB0D" w14:textId="77777777" w:rsidR="00151193" w:rsidRPr="009D29EB" w:rsidRDefault="007A203D" w:rsidP="00721B6B">
      <w:pPr>
        <w:pStyle w:val="af2"/>
        <w:numPr>
          <w:ilvl w:val="0"/>
          <w:numId w:val="20"/>
        </w:numPr>
        <w:tabs>
          <w:tab w:val="clear" w:pos="720"/>
          <w:tab w:val="left" w:pos="709"/>
        </w:tabs>
        <w:spacing w:line="276" w:lineRule="auto"/>
        <w:ind w:left="0" w:firstLine="426"/>
        <w:jc w:val="both"/>
        <w:rPr>
          <w:rFonts w:ascii="Times New Roman" w:hAnsi="Times New Roman" w:cs="Times New Roman"/>
          <w:color w:val="auto"/>
        </w:rPr>
      </w:pPr>
      <w:bookmarkStart w:id="308" w:name="bookmark347"/>
      <w:bookmarkEnd w:id="308"/>
      <w:r w:rsidRPr="009D29EB">
        <w:rPr>
          <w:rFonts w:ascii="Times New Roman" w:hAnsi="Times New Roman" w:cs="Times New Roman"/>
          <w:color w:val="auto"/>
        </w:rPr>
        <w:lastRenderedPageBreak/>
        <w:t>Соціально-психологічний патронаж та психологічний супровід дітей пільгових категорій (діти-сироти, діти з інвалідністю, діти «групи ризику», діти пільгових категорій).</w:t>
      </w:r>
    </w:p>
    <w:p w14:paraId="55F5D3A9" w14:textId="77777777" w:rsidR="00151193" w:rsidRPr="009D29EB" w:rsidRDefault="007A203D" w:rsidP="00721B6B">
      <w:pPr>
        <w:pStyle w:val="af2"/>
        <w:numPr>
          <w:ilvl w:val="0"/>
          <w:numId w:val="20"/>
        </w:numPr>
        <w:tabs>
          <w:tab w:val="clear" w:pos="720"/>
          <w:tab w:val="left" w:pos="709"/>
        </w:tabs>
        <w:spacing w:line="276" w:lineRule="auto"/>
        <w:ind w:left="0" w:firstLine="426"/>
        <w:jc w:val="both"/>
        <w:rPr>
          <w:rFonts w:ascii="Times New Roman" w:hAnsi="Times New Roman" w:cs="Times New Roman"/>
          <w:color w:val="auto"/>
        </w:rPr>
      </w:pPr>
      <w:bookmarkStart w:id="309" w:name="bookmark348"/>
      <w:bookmarkEnd w:id="309"/>
      <w:r w:rsidRPr="009D29EB">
        <w:rPr>
          <w:rFonts w:ascii="Times New Roman" w:hAnsi="Times New Roman" w:cs="Times New Roman"/>
          <w:color w:val="auto"/>
        </w:rPr>
        <w:t>Створення необхідних психологічних умов для формування успішної особистості.</w:t>
      </w:r>
    </w:p>
    <w:p w14:paraId="3ECC2AFF" w14:textId="77777777" w:rsidR="005009D2" w:rsidRPr="009D29EB" w:rsidRDefault="007A203D" w:rsidP="00721B6B">
      <w:pPr>
        <w:pStyle w:val="af2"/>
        <w:numPr>
          <w:ilvl w:val="0"/>
          <w:numId w:val="20"/>
        </w:numPr>
        <w:tabs>
          <w:tab w:val="clear" w:pos="720"/>
          <w:tab w:val="left" w:pos="709"/>
        </w:tabs>
        <w:spacing w:line="276" w:lineRule="auto"/>
        <w:ind w:left="0" w:firstLine="426"/>
        <w:jc w:val="both"/>
        <w:rPr>
          <w:rFonts w:ascii="Times New Roman" w:hAnsi="Times New Roman" w:cs="Times New Roman"/>
          <w:color w:val="auto"/>
        </w:rPr>
      </w:pPr>
      <w:bookmarkStart w:id="310" w:name="bookmark349"/>
      <w:bookmarkEnd w:id="310"/>
      <w:r w:rsidRPr="009D29EB">
        <w:rPr>
          <w:rFonts w:ascii="Times New Roman" w:hAnsi="Times New Roman" w:cs="Times New Roman"/>
          <w:color w:val="auto"/>
        </w:rPr>
        <w:t>Сформоване безпечне середовище у ліцеї та сформовані гуманістичні відносини між учасниками освітнього процесу, ефективносте підвищення культури міжособистісних взаємовідносин учасників освітнього процесу.</w:t>
      </w:r>
      <w:bookmarkStart w:id="311" w:name="bookmark350"/>
      <w:bookmarkEnd w:id="311"/>
    </w:p>
    <w:p w14:paraId="0985DDD2" w14:textId="63FB40A7" w:rsidR="00151193" w:rsidRPr="009D29EB" w:rsidRDefault="007A203D" w:rsidP="00721B6B">
      <w:pPr>
        <w:pStyle w:val="af2"/>
        <w:numPr>
          <w:ilvl w:val="0"/>
          <w:numId w:val="20"/>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У закладі освіти створено сучасне розвивальне, безпечне, комфортне освітнє середовище, забезпечено впровадження заходів, спрямованих на протидію насильству, соціально-психологічне навчання.</w:t>
      </w:r>
    </w:p>
    <w:p w14:paraId="38EC43CD" w14:textId="669A5D9C" w:rsidR="00AB12BF" w:rsidRDefault="00AB12BF" w:rsidP="00807BF7">
      <w:pPr>
        <w:pStyle w:val="af2"/>
        <w:tabs>
          <w:tab w:val="left" w:pos="709"/>
        </w:tabs>
        <w:spacing w:line="276" w:lineRule="auto"/>
        <w:ind w:left="0"/>
        <w:jc w:val="both"/>
        <w:rPr>
          <w:rFonts w:ascii="Times New Roman" w:hAnsi="Times New Roman" w:cs="Times New Roman"/>
          <w:color w:val="auto"/>
        </w:rPr>
      </w:pPr>
    </w:p>
    <w:p w14:paraId="4B061E09" w14:textId="44BB1C7B"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59407306" w14:textId="18898CF1"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6FF0B245" w14:textId="7FF3EE29"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4C0486B7" w14:textId="64B10301"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75CD261C" w14:textId="5A3BFDD3"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4A857905" w14:textId="7D8087D5"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46E80079" w14:textId="4D66F2CE"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017DA24E" w14:textId="4BC8392A"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5B45EE41" w14:textId="24D20B6E"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290D504E" w14:textId="7ECE95E7"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5659A964" w14:textId="48C43F83"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2BC56ACB" w14:textId="4F9EBE4B"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17F72734" w14:textId="7FA7B534"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5FDF7863" w14:textId="1B1A4868"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5A587A79" w14:textId="0F5F52BF"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56F6143F" w14:textId="39738AD5"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20A1CDF8" w14:textId="7A676C98"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6CBE0AB0" w14:textId="51ACEB5C"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71CE1823" w14:textId="0A80F041"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0F8D92B5" w14:textId="4541D9DC"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0A4F97EE" w14:textId="2A84321F"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2C838CA1" w14:textId="4DB6CD43"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78ED55D5" w14:textId="4402CC0F"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3A5B22B5" w14:textId="554F49A0"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7C656A4D" w14:textId="59AC0B46" w:rsidR="00721B6B" w:rsidRDefault="00721B6B" w:rsidP="00807BF7">
      <w:pPr>
        <w:pStyle w:val="af2"/>
        <w:tabs>
          <w:tab w:val="left" w:pos="709"/>
        </w:tabs>
        <w:spacing w:line="276" w:lineRule="auto"/>
        <w:ind w:left="0"/>
        <w:jc w:val="both"/>
        <w:rPr>
          <w:rFonts w:ascii="Times New Roman" w:hAnsi="Times New Roman" w:cs="Times New Roman"/>
          <w:color w:val="auto"/>
        </w:rPr>
      </w:pPr>
    </w:p>
    <w:p w14:paraId="38396DA6" w14:textId="77777777" w:rsidR="00721B6B" w:rsidRPr="009D29EB" w:rsidRDefault="00721B6B" w:rsidP="00807BF7">
      <w:pPr>
        <w:pStyle w:val="af2"/>
        <w:tabs>
          <w:tab w:val="left" w:pos="709"/>
        </w:tabs>
        <w:spacing w:line="276" w:lineRule="auto"/>
        <w:ind w:left="0"/>
        <w:jc w:val="both"/>
        <w:rPr>
          <w:rFonts w:ascii="Times New Roman" w:hAnsi="Times New Roman" w:cs="Times New Roman"/>
          <w:color w:val="auto"/>
        </w:rPr>
      </w:pPr>
    </w:p>
    <w:p w14:paraId="09C4DF73" w14:textId="412FECC0" w:rsidR="00AB12BF" w:rsidRPr="00721B6B" w:rsidRDefault="00AB12BF" w:rsidP="00721B6B">
      <w:pPr>
        <w:pStyle w:val="af2"/>
        <w:tabs>
          <w:tab w:val="left" w:pos="709"/>
        </w:tabs>
        <w:spacing w:line="276" w:lineRule="auto"/>
        <w:ind w:left="0"/>
        <w:jc w:val="center"/>
        <w:rPr>
          <w:rFonts w:ascii="Times New Roman" w:hAnsi="Times New Roman" w:cs="Times New Roman"/>
          <w:b/>
          <w:bCs/>
          <w:color w:val="auto"/>
        </w:rPr>
      </w:pPr>
      <w:r w:rsidRPr="00721B6B">
        <w:rPr>
          <w:rFonts w:ascii="Times New Roman" w:hAnsi="Times New Roman" w:cs="Times New Roman"/>
          <w:b/>
          <w:bCs/>
          <w:color w:val="auto"/>
        </w:rPr>
        <w:lastRenderedPageBreak/>
        <w:t>10</w:t>
      </w:r>
      <w:r w:rsidR="00721B6B">
        <w:rPr>
          <w:rFonts w:ascii="Times New Roman" w:hAnsi="Times New Roman" w:cs="Times New Roman"/>
          <w:b/>
          <w:bCs/>
          <w:color w:val="auto"/>
        </w:rPr>
        <w:t>.</w:t>
      </w:r>
      <w:r w:rsidRPr="00721B6B">
        <w:rPr>
          <w:rFonts w:ascii="Times New Roman" w:hAnsi="Times New Roman" w:cs="Times New Roman"/>
          <w:b/>
          <w:bCs/>
          <w:color w:val="auto"/>
        </w:rPr>
        <w:t xml:space="preserve"> МОДЕЛЬ ВИПУСКНИКА ЛІЦЕЮ</w:t>
      </w:r>
    </w:p>
    <w:p w14:paraId="3622E982" w14:textId="0FFFFB29" w:rsidR="00AB12BF" w:rsidRPr="009D29EB" w:rsidRDefault="00721B6B" w:rsidP="00807BF7">
      <w:pPr>
        <w:pStyle w:val="3"/>
        <w:tabs>
          <w:tab w:val="left" w:pos="709"/>
        </w:tabs>
        <w:spacing w:before="0" w:line="276" w:lineRule="auto"/>
        <w:rPr>
          <w:rFonts w:ascii="Times New Roman" w:hAnsi="Times New Roman" w:cs="Times New Roman"/>
          <w:color w:val="auto"/>
        </w:rPr>
      </w:pPr>
      <w:r>
        <w:rPr>
          <w:rFonts w:ascii="Times New Roman" w:hAnsi="Times New Roman" w:cs="Times New Roman"/>
          <w:color w:val="auto"/>
        </w:rPr>
        <w:tab/>
      </w:r>
      <w:r w:rsidR="00AB12BF" w:rsidRPr="009D29EB">
        <w:rPr>
          <w:rFonts w:ascii="Times New Roman" w:hAnsi="Times New Roman" w:cs="Times New Roman"/>
          <w:color w:val="auto"/>
        </w:rPr>
        <w:t>Мета:</w:t>
      </w:r>
      <w:r>
        <w:rPr>
          <w:rFonts w:ascii="Times New Roman" w:hAnsi="Times New Roman" w:cs="Times New Roman"/>
          <w:color w:val="auto"/>
        </w:rPr>
        <w:t xml:space="preserve"> ф</w:t>
      </w:r>
      <w:r w:rsidR="00AB12BF" w:rsidRPr="009D29EB">
        <w:rPr>
          <w:rFonts w:ascii="Times New Roman" w:hAnsi="Times New Roman" w:cs="Times New Roman"/>
          <w:color w:val="auto"/>
        </w:rPr>
        <w:t>ормування цілісної, всебічно розвиненої особистості, здатної до критичного мислення, свідомого вибору життєвого шляху та успішної самореалізації в умовах сучасного високотехнологічного та мінливого світу. Ми прагнемо випустити людину, яка не лише володіє сумою знань, а й має сформовані ціннісні орієнтири та м’які навички (</w:t>
      </w:r>
      <w:proofErr w:type="spellStart"/>
      <w:r w:rsidR="00AB12BF" w:rsidRPr="009D29EB">
        <w:rPr>
          <w:rFonts w:ascii="Times New Roman" w:hAnsi="Times New Roman" w:cs="Times New Roman"/>
          <w:color w:val="auto"/>
        </w:rPr>
        <w:t>soft</w:t>
      </w:r>
      <w:proofErr w:type="spellEnd"/>
      <w:r w:rsidR="00AB12BF" w:rsidRPr="009D29EB">
        <w:rPr>
          <w:rFonts w:ascii="Times New Roman" w:hAnsi="Times New Roman" w:cs="Times New Roman"/>
          <w:color w:val="auto"/>
        </w:rPr>
        <w:t xml:space="preserve"> </w:t>
      </w:r>
      <w:proofErr w:type="spellStart"/>
      <w:r w:rsidR="00AB12BF" w:rsidRPr="009D29EB">
        <w:rPr>
          <w:rFonts w:ascii="Times New Roman" w:hAnsi="Times New Roman" w:cs="Times New Roman"/>
          <w:color w:val="auto"/>
        </w:rPr>
        <w:t>skills</w:t>
      </w:r>
      <w:proofErr w:type="spellEnd"/>
      <w:r w:rsidR="00AB12BF" w:rsidRPr="009D29EB">
        <w:rPr>
          <w:rFonts w:ascii="Times New Roman" w:hAnsi="Times New Roman" w:cs="Times New Roman"/>
          <w:color w:val="auto"/>
        </w:rPr>
        <w:t>).</w:t>
      </w:r>
    </w:p>
    <w:p w14:paraId="4FD9F47A" w14:textId="77777777" w:rsidR="00AB12BF" w:rsidRPr="009D29EB" w:rsidRDefault="00AB12BF" w:rsidP="00807BF7">
      <w:pPr>
        <w:pStyle w:val="af2"/>
        <w:tabs>
          <w:tab w:val="left" w:pos="709"/>
        </w:tabs>
        <w:spacing w:line="276" w:lineRule="auto"/>
        <w:ind w:left="0"/>
        <w:jc w:val="both"/>
        <w:rPr>
          <w:rFonts w:ascii="Times New Roman" w:hAnsi="Times New Roman" w:cs="Times New Roman"/>
          <w:color w:val="auto"/>
        </w:rPr>
      </w:pPr>
    </w:p>
    <w:tbl>
      <w:tblPr>
        <w:tblStyle w:val="af1"/>
        <w:tblW w:w="0" w:type="auto"/>
        <w:tblLook w:val="04A0" w:firstRow="1" w:lastRow="0" w:firstColumn="1" w:lastColumn="0" w:noHBand="0" w:noVBand="1"/>
      </w:tblPr>
      <w:tblGrid>
        <w:gridCol w:w="456"/>
        <w:gridCol w:w="2499"/>
        <w:gridCol w:w="2353"/>
        <w:gridCol w:w="2573"/>
      </w:tblGrid>
      <w:tr w:rsidR="0003539E" w:rsidRPr="009D29EB" w14:paraId="3DA50E19" w14:textId="77777777" w:rsidTr="00645686">
        <w:tc>
          <w:tcPr>
            <w:tcW w:w="0" w:type="auto"/>
            <w:hideMark/>
          </w:tcPr>
          <w:p w14:paraId="3A3812C7" w14:textId="77777777" w:rsidR="00062C0D" w:rsidRPr="009D29EB" w:rsidRDefault="00062C0D" w:rsidP="00807BF7">
            <w:pPr>
              <w:tabs>
                <w:tab w:val="left" w:pos="709"/>
              </w:tabs>
              <w:spacing w:line="276" w:lineRule="auto"/>
              <w:jc w:val="both"/>
              <w:rPr>
                <w:rFonts w:ascii="Times New Roman" w:eastAsia="Times New Roman" w:hAnsi="Times New Roman" w:cs="Times New Roman"/>
                <w:color w:val="auto"/>
                <w:lang w:bidi="ar-SA"/>
              </w:rPr>
            </w:pPr>
            <w:bookmarkStart w:id="312" w:name="bookmark353"/>
            <w:bookmarkStart w:id="313" w:name="bookmark368"/>
            <w:bookmarkStart w:id="314" w:name="bookmark369"/>
            <w:bookmarkStart w:id="315" w:name="bookmark371"/>
            <w:bookmarkEnd w:id="312"/>
            <w:r w:rsidRPr="009D29EB">
              <w:rPr>
                <w:rFonts w:ascii="Times New Roman" w:eastAsia="Times New Roman" w:hAnsi="Times New Roman" w:cs="Times New Roman"/>
                <w:color w:val="auto"/>
                <w:bdr w:val="none" w:sz="0" w:space="0" w:color="auto" w:frame="1"/>
                <w:lang w:bidi="ar-SA"/>
              </w:rPr>
              <w:t>№</w:t>
            </w:r>
          </w:p>
        </w:tc>
        <w:tc>
          <w:tcPr>
            <w:tcW w:w="0" w:type="auto"/>
            <w:hideMark/>
          </w:tcPr>
          <w:p w14:paraId="143531A4" w14:textId="77777777" w:rsidR="00062C0D" w:rsidRPr="009D29EB" w:rsidRDefault="00062C0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Блок моделі</w:t>
            </w:r>
          </w:p>
        </w:tc>
        <w:tc>
          <w:tcPr>
            <w:tcW w:w="0" w:type="auto"/>
            <w:hideMark/>
          </w:tcPr>
          <w:p w14:paraId="57BE0FC8" w14:textId="77777777" w:rsidR="00062C0D" w:rsidRPr="009D29EB" w:rsidRDefault="00062C0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Ключові цілі та характеристики</w:t>
            </w:r>
          </w:p>
        </w:tc>
        <w:tc>
          <w:tcPr>
            <w:tcW w:w="0" w:type="auto"/>
            <w:hideMark/>
          </w:tcPr>
          <w:p w14:paraId="31705621" w14:textId="77777777" w:rsidR="00062C0D" w:rsidRPr="009D29EB" w:rsidRDefault="00062C0D" w:rsidP="00807BF7">
            <w:pPr>
              <w:tabs>
                <w:tab w:val="left" w:pos="709"/>
              </w:tabs>
              <w:spacing w:line="276" w:lineRule="auto"/>
              <w:jc w:val="both"/>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Стратегічні акценти Академічного ліцею</w:t>
            </w:r>
          </w:p>
        </w:tc>
      </w:tr>
      <w:tr w:rsidR="0003539E" w:rsidRPr="009D29EB" w14:paraId="45628B1B" w14:textId="77777777" w:rsidTr="00645686">
        <w:tc>
          <w:tcPr>
            <w:tcW w:w="0" w:type="auto"/>
            <w:hideMark/>
          </w:tcPr>
          <w:p w14:paraId="001AB452"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I</w:t>
            </w:r>
          </w:p>
        </w:tc>
        <w:tc>
          <w:tcPr>
            <w:tcW w:w="0" w:type="auto"/>
            <w:hideMark/>
          </w:tcPr>
          <w:p w14:paraId="1B845C19"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ЦІННІСНЕ ЯДРО (Особистість)</w:t>
            </w:r>
          </w:p>
        </w:tc>
        <w:tc>
          <w:tcPr>
            <w:tcW w:w="0" w:type="auto"/>
            <w:hideMark/>
          </w:tcPr>
          <w:p w14:paraId="3FCDE84D"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Свідомий громадянин, носій національної ідентичності та високих моральних цінностей.</w:t>
            </w:r>
          </w:p>
        </w:tc>
        <w:tc>
          <w:tcPr>
            <w:tcW w:w="0" w:type="auto"/>
            <w:hideMark/>
          </w:tcPr>
          <w:p w14:paraId="5955A332" w14:textId="3BFEF8AC"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Прагнення до </w:t>
            </w:r>
            <w:r w:rsidR="00721B6B">
              <w:rPr>
                <w:rFonts w:ascii="Times New Roman" w:eastAsia="Times New Roman" w:hAnsi="Times New Roman" w:cs="Times New Roman"/>
                <w:color w:val="auto"/>
                <w:bdr w:val="none" w:sz="0" w:space="0" w:color="auto" w:frame="1"/>
                <w:lang w:bidi="ar-SA"/>
              </w:rPr>
              <w:t>і</w:t>
            </w:r>
            <w:r w:rsidRPr="009D29EB">
              <w:rPr>
                <w:rFonts w:ascii="Times New Roman" w:eastAsia="Times New Roman" w:hAnsi="Times New Roman" w:cs="Times New Roman"/>
                <w:color w:val="auto"/>
                <w:bdr w:val="none" w:sz="0" w:space="0" w:color="auto" w:frame="1"/>
                <w:lang w:bidi="ar-SA"/>
              </w:rPr>
              <w:t>стини та володіння етикою академічної дискусії і толерантності.</w:t>
            </w:r>
          </w:p>
        </w:tc>
      </w:tr>
      <w:tr w:rsidR="0003539E" w:rsidRPr="009D29EB" w14:paraId="27CDE7B0" w14:textId="77777777" w:rsidTr="00645686">
        <w:tc>
          <w:tcPr>
            <w:tcW w:w="0" w:type="auto"/>
            <w:hideMark/>
          </w:tcPr>
          <w:p w14:paraId="707F71C2"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1.</w:t>
            </w:r>
          </w:p>
        </w:tc>
        <w:tc>
          <w:tcPr>
            <w:tcW w:w="0" w:type="auto"/>
            <w:hideMark/>
          </w:tcPr>
          <w:p w14:paraId="643C0F58"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Національна свідомість</w:t>
            </w:r>
          </w:p>
        </w:tc>
        <w:tc>
          <w:tcPr>
            <w:tcW w:w="0" w:type="auto"/>
            <w:hideMark/>
          </w:tcPr>
          <w:p w14:paraId="6F258426"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Усвідомлення почуття обов’язку до свого коріння, родини та України.</w:t>
            </w:r>
          </w:p>
        </w:tc>
        <w:tc>
          <w:tcPr>
            <w:tcW w:w="0" w:type="auto"/>
            <w:hideMark/>
          </w:tcPr>
          <w:p w14:paraId="0D4B9633"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Пріоритет національно-патріотичного виховання.</w:t>
            </w:r>
          </w:p>
        </w:tc>
      </w:tr>
      <w:tr w:rsidR="0003539E" w:rsidRPr="009D29EB" w14:paraId="54077DD9" w14:textId="77777777" w:rsidTr="00645686">
        <w:tc>
          <w:tcPr>
            <w:tcW w:w="0" w:type="auto"/>
            <w:hideMark/>
          </w:tcPr>
          <w:p w14:paraId="213E1784"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2.</w:t>
            </w:r>
          </w:p>
        </w:tc>
        <w:tc>
          <w:tcPr>
            <w:tcW w:w="0" w:type="auto"/>
            <w:hideMark/>
          </w:tcPr>
          <w:p w14:paraId="6618EEDA" w14:textId="0EA7B52E"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Критичність та </w:t>
            </w:r>
            <w:r w:rsidR="00721B6B">
              <w:rPr>
                <w:rFonts w:ascii="Times New Roman" w:eastAsia="Times New Roman" w:hAnsi="Times New Roman" w:cs="Times New Roman"/>
                <w:color w:val="auto"/>
                <w:bdr w:val="none" w:sz="0" w:space="0" w:color="auto" w:frame="1"/>
                <w:lang w:bidi="ar-SA"/>
              </w:rPr>
              <w:t>в</w:t>
            </w:r>
            <w:r w:rsidRPr="009D29EB">
              <w:rPr>
                <w:rFonts w:ascii="Times New Roman" w:eastAsia="Times New Roman" w:hAnsi="Times New Roman" w:cs="Times New Roman"/>
                <w:color w:val="auto"/>
                <w:bdr w:val="none" w:sz="0" w:space="0" w:color="auto" w:frame="1"/>
                <w:lang w:bidi="ar-SA"/>
              </w:rPr>
              <w:t>ідповідальність</w:t>
            </w:r>
          </w:p>
        </w:tc>
        <w:tc>
          <w:tcPr>
            <w:tcW w:w="0" w:type="auto"/>
            <w:hideMark/>
          </w:tcPr>
          <w:p w14:paraId="65902178"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Здатність до критичного оцінювання інформації (</w:t>
            </w:r>
            <w:proofErr w:type="spellStart"/>
            <w:r w:rsidRPr="009D29EB">
              <w:rPr>
                <w:rFonts w:ascii="Times New Roman" w:eastAsia="Times New Roman" w:hAnsi="Times New Roman" w:cs="Times New Roman"/>
                <w:color w:val="auto"/>
                <w:bdr w:val="none" w:sz="0" w:space="0" w:color="auto" w:frame="1"/>
                <w:lang w:bidi="ar-SA"/>
              </w:rPr>
              <w:t>медіаграмотність</w:t>
            </w:r>
            <w:proofErr w:type="spellEnd"/>
            <w:r w:rsidRPr="009D29EB">
              <w:rPr>
                <w:rFonts w:ascii="Times New Roman" w:eastAsia="Times New Roman" w:hAnsi="Times New Roman" w:cs="Times New Roman"/>
                <w:color w:val="auto"/>
                <w:bdr w:val="none" w:sz="0" w:space="0" w:color="auto" w:frame="1"/>
                <w:lang w:bidi="ar-SA"/>
              </w:rPr>
              <w:t>) та готовність приймати виважені рішення.</w:t>
            </w:r>
          </w:p>
        </w:tc>
        <w:tc>
          <w:tcPr>
            <w:tcW w:w="0" w:type="auto"/>
            <w:hideMark/>
          </w:tcPr>
          <w:p w14:paraId="6560F798"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Застосування наукової методології для аналізу фактів.</w:t>
            </w:r>
          </w:p>
        </w:tc>
      </w:tr>
      <w:tr w:rsidR="0003539E" w:rsidRPr="009D29EB" w14:paraId="7D23F190" w14:textId="77777777" w:rsidTr="00645686">
        <w:tc>
          <w:tcPr>
            <w:tcW w:w="0" w:type="auto"/>
            <w:hideMark/>
          </w:tcPr>
          <w:p w14:paraId="3E73E2CC"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II</w:t>
            </w:r>
          </w:p>
        </w:tc>
        <w:tc>
          <w:tcPr>
            <w:tcW w:w="0" w:type="auto"/>
            <w:hideMark/>
          </w:tcPr>
          <w:p w14:paraId="7ED07456"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КОМПЕТЕНТНІСНА ОСНОВА (Знання)</w:t>
            </w:r>
          </w:p>
        </w:tc>
        <w:tc>
          <w:tcPr>
            <w:tcW w:w="0" w:type="auto"/>
            <w:hideMark/>
          </w:tcPr>
          <w:p w14:paraId="1E0C0B58"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Високоерудований абітурієнт з глибокою теоретичною підготовкою.</w:t>
            </w:r>
          </w:p>
        </w:tc>
        <w:tc>
          <w:tcPr>
            <w:tcW w:w="0" w:type="auto"/>
            <w:hideMark/>
          </w:tcPr>
          <w:p w14:paraId="4F1BEB6F"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Навчальна автономність та готовність до навчання у ЗВО.</w:t>
            </w:r>
          </w:p>
        </w:tc>
      </w:tr>
      <w:tr w:rsidR="0003539E" w:rsidRPr="009D29EB" w14:paraId="3FC9281E" w14:textId="77777777" w:rsidTr="00645686">
        <w:tc>
          <w:tcPr>
            <w:tcW w:w="0" w:type="auto"/>
            <w:hideMark/>
          </w:tcPr>
          <w:p w14:paraId="66F72542"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3.</w:t>
            </w:r>
          </w:p>
        </w:tc>
        <w:tc>
          <w:tcPr>
            <w:tcW w:w="0" w:type="auto"/>
            <w:hideMark/>
          </w:tcPr>
          <w:p w14:paraId="325D503C"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Академічна підготовка</w:t>
            </w:r>
          </w:p>
        </w:tc>
        <w:tc>
          <w:tcPr>
            <w:tcW w:w="0" w:type="auto"/>
            <w:hideMark/>
          </w:tcPr>
          <w:p w14:paraId="40DBDFEB"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Високий рівень знань відповідно до вимог НУШ та обраного профілю.</w:t>
            </w:r>
          </w:p>
        </w:tc>
        <w:tc>
          <w:tcPr>
            <w:tcW w:w="0" w:type="auto"/>
            <w:hideMark/>
          </w:tcPr>
          <w:p w14:paraId="4E2A1735"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proofErr w:type="spellStart"/>
            <w:r w:rsidRPr="009D29EB">
              <w:rPr>
                <w:rFonts w:ascii="Times New Roman" w:eastAsia="Times New Roman" w:hAnsi="Times New Roman" w:cs="Times New Roman"/>
                <w:color w:val="auto"/>
                <w:bdr w:val="none" w:sz="0" w:space="0" w:color="auto" w:frame="1"/>
                <w:lang w:bidi="ar-SA"/>
              </w:rPr>
              <w:t>Міждисциплінарність</w:t>
            </w:r>
            <w:proofErr w:type="spellEnd"/>
            <w:r w:rsidRPr="009D29EB">
              <w:rPr>
                <w:rFonts w:ascii="Times New Roman" w:eastAsia="Times New Roman" w:hAnsi="Times New Roman" w:cs="Times New Roman"/>
                <w:color w:val="auto"/>
                <w:bdr w:val="none" w:sz="0" w:space="0" w:color="auto" w:frame="1"/>
                <w:lang w:bidi="ar-SA"/>
              </w:rPr>
              <w:t xml:space="preserve"> та синтез знань.</w:t>
            </w:r>
          </w:p>
        </w:tc>
      </w:tr>
      <w:tr w:rsidR="0003539E" w:rsidRPr="009D29EB" w14:paraId="41A9C791" w14:textId="77777777" w:rsidTr="00645686">
        <w:tc>
          <w:tcPr>
            <w:tcW w:w="0" w:type="auto"/>
            <w:hideMark/>
          </w:tcPr>
          <w:p w14:paraId="2314D4E7"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4.</w:t>
            </w:r>
          </w:p>
        </w:tc>
        <w:tc>
          <w:tcPr>
            <w:tcW w:w="0" w:type="auto"/>
            <w:hideMark/>
          </w:tcPr>
          <w:p w14:paraId="713858C3"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Науково-дослідницька</w:t>
            </w:r>
          </w:p>
        </w:tc>
        <w:tc>
          <w:tcPr>
            <w:tcW w:w="0" w:type="auto"/>
            <w:hideMark/>
          </w:tcPr>
          <w:p w14:paraId="19B22F8C"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Здатність формулювати </w:t>
            </w:r>
            <w:r w:rsidRPr="009D29EB">
              <w:rPr>
                <w:rFonts w:ascii="Times New Roman" w:eastAsia="Times New Roman" w:hAnsi="Times New Roman" w:cs="Times New Roman"/>
                <w:color w:val="auto"/>
                <w:bdr w:val="none" w:sz="0" w:space="0" w:color="auto" w:frame="1"/>
                <w:lang w:bidi="ar-SA"/>
              </w:rPr>
              <w:lastRenderedPageBreak/>
              <w:t xml:space="preserve">гіпотези, проводити дослідження, академічно оформлювати та захищати наукові роботи (МАН, </w:t>
            </w:r>
            <w:proofErr w:type="spellStart"/>
            <w:r w:rsidRPr="009D29EB">
              <w:rPr>
                <w:rFonts w:ascii="Times New Roman" w:eastAsia="Times New Roman" w:hAnsi="Times New Roman" w:cs="Times New Roman"/>
                <w:color w:val="auto"/>
                <w:bdr w:val="none" w:sz="0" w:space="0" w:color="auto" w:frame="1"/>
                <w:lang w:bidi="ar-SA"/>
              </w:rPr>
              <w:t>ліцейні</w:t>
            </w:r>
            <w:proofErr w:type="spellEnd"/>
            <w:r w:rsidRPr="009D29EB">
              <w:rPr>
                <w:rFonts w:ascii="Times New Roman" w:eastAsia="Times New Roman" w:hAnsi="Times New Roman" w:cs="Times New Roman"/>
                <w:color w:val="auto"/>
                <w:bdr w:val="none" w:sz="0" w:space="0" w:color="auto" w:frame="1"/>
                <w:lang w:bidi="ar-SA"/>
              </w:rPr>
              <w:t xml:space="preserve"> проєкти).</w:t>
            </w:r>
          </w:p>
        </w:tc>
        <w:tc>
          <w:tcPr>
            <w:tcW w:w="0" w:type="auto"/>
            <w:hideMark/>
          </w:tcPr>
          <w:p w14:paraId="63D6C754"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lastRenderedPageBreak/>
              <w:t xml:space="preserve">Володіння науковою методологією та </w:t>
            </w:r>
            <w:r w:rsidRPr="009D29EB">
              <w:rPr>
                <w:rFonts w:ascii="Times New Roman" w:eastAsia="Times New Roman" w:hAnsi="Times New Roman" w:cs="Times New Roman"/>
                <w:color w:val="auto"/>
                <w:bdr w:val="none" w:sz="0" w:space="0" w:color="auto" w:frame="1"/>
                <w:lang w:bidi="ar-SA"/>
              </w:rPr>
              <w:lastRenderedPageBreak/>
              <w:t>академічною доброчесністю.</w:t>
            </w:r>
          </w:p>
        </w:tc>
      </w:tr>
      <w:tr w:rsidR="0003539E" w:rsidRPr="009D29EB" w14:paraId="590EB5DF" w14:textId="77777777" w:rsidTr="00645686">
        <w:tc>
          <w:tcPr>
            <w:tcW w:w="0" w:type="auto"/>
            <w:hideMark/>
          </w:tcPr>
          <w:p w14:paraId="2959EEA7"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lastRenderedPageBreak/>
              <w:t>5.</w:t>
            </w:r>
          </w:p>
        </w:tc>
        <w:tc>
          <w:tcPr>
            <w:tcW w:w="0" w:type="auto"/>
            <w:hideMark/>
          </w:tcPr>
          <w:p w14:paraId="7A25427F" w14:textId="35194EBE"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Комунікація та </w:t>
            </w:r>
            <w:r w:rsidR="00721B6B">
              <w:rPr>
                <w:rFonts w:ascii="Times New Roman" w:eastAsia="Times New Roman" w:hAnsi="Times New Roman" w:cs="Times New Roman"/>
                <w:color w:val="auto"/>
                <w:bdr w:val="none" w:sz="0" w:space="0" w:color="auto" w:frame="1"/>
                <w:lang w:bidi="ar-SA"/>
              </w:rPr>
              <w:t>ц</w:t>
            </w:r>
            <w:r w:rsidRPr="009D29EB">
              <w:rPr>
                <w:rFonts w:ascii="Times New Roman" w:eastAsia="Times New Roman" w:hAnsi="Times New Roman" w:cs="Times New Roman"/>
                <w:color w:val="auto"/>
                <w:bdr w:val="none" w:sz="0" w:space="0" w:color="auto" w:frame="1"/>
                <w:lang w:bidi="ar-SA"/>
              </w:rPr>
              <w:t>ифрова</w:t>
            </w:r>
          </w:p>
        </w:tc>
        <w:tc>
          <w:tcPr>
            <w:tcW w:w="0" w:type="auto"/>
            <w:hideMark/>
          </w:tcPr>
          <w:p w14:paraId="02750D6F"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Спілкування державною та іноземною мовами (В2+). Інформаційно-цифрова грамотність.</w:t>
            </w:r>
          </w:p>
        </w:tc>
        <w:tc>
          <w:tcPr>
            <w:tcW w:w="0" w:type="auto"/>
            <w:hideMark/>
          </w:tcPr>
          <w:p w14:paraId="5F910236"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Висока культура академічної комунікації та навички роботи з академічними базами даних.</w:t>
            </w:r>
          </w:p>
        </w:tc>
      </w:tr>
      <w:tr w:rsidR="0003539E" w:rsidRPr="009D29EB" w14:paraId="16C9369A" w14:textId="77777777" w:rsidTr="00645686">
        <w:tc>
          <w:tcPr>
            <w:tcW w:w="0" w:type="auto"/>
            <w:hideMark/>
          </w:tcPr>
          <w:p w14:paraId="24641E34"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III</w:t>
            </w:r>
          </w:p>
        </w:tc>
        <w:tc>
          <w:tcPr>
            <w:tcW w:w="0" w:type="auto"/>
            <w:hideMark/>
          </w:tcPr>
          <w:p w14:paraId="2FE783D6"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ДІЯЛЬНІСНИЙ ПОРТРЕТ (Самовдосконалення)</w:t>
            </w:r>
          </w:p>
        </w:tc>
        <w:tc>
          <w:tcPr>
            <w:tcW w:w="0" w:type="auto"/>
            <w:hideMark/>
          </w:tcPr>
          <w:p w14:paraId="5FB98580"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Активний суб'єкт, готовий до кар'єрного планування та ефективної реалізації знань.</w:t>
            </w:r>
          </w:p>
        </w:tc>
        <w:tc>
          <w:tcPr>
            <w:tcW w:w="0" w:type="auto"/>
            <w:hideMark/>
          </w:tcPr>
          <w:p w14:paraId="6B437AC1"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Лідерство в інтелектуальній сфері.</w:t>
            </w:r>
          </w:p>
        </w:tc>
      </w:tr>
      <w:tr w:rsidR="0003539E" w:rsidRPr="009D29EB" w14:paraId="0A574DA3" w14:textId="77777777" w:rsidTr="00645686">
        <w:tc>
          <w:tcPr>
            <w:tcW w:w="0" w:type="auto"/>
            <w:hideMark/>
          </w:tcPr>
          <w:p w14:paraId="4040686B"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6.</w:t>
            </w:r>
          </w:p>
        </w:tc>
        <w:tc>
          <w:tcPr>
            <w:tcW w:w="0" w:type="auto"/>
            <w:hideMark/>
          </w:tcPr>
          <w:p w14:paraId="01F2ACBD"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Навчання впродовж життя</w:t>
            </w:r>
          </w:p>
        </w:tc>
        <w:tc>
          <w:tcPr>
            <w:tcW w:w="0" w:type="auto"/>
            <w:hideMark/>
          </w:tcPr>
          <w:p w14:paraId="55D9764C"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Висока навчальна автономність та мотивація до самоосвіти на основі аналізу першоджерел.</w:t>
            </w:r>
          </w:p>
        </w:tc>
        <w:tc>
          <w:tcPr>
            <w:tcW w:w="0" w:type="auto"/>
            <w:hideMark/>
          </w:tcPr>
          <w:p w14:paraId="129C1ED3"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Здатність до інноваційного мислення та креативного розв'язання завдань.</w:t>
            </w:r>
          </w:p>
        </w:tc>
      </w:tr>
      <w:tr w:rsidR="0003539E" w:rsidRPr="009D29EB" w14:paraId="2F690993" w14:textId="77777777" w:rsidTr="00645686">
        <w:tc>
          <w:tcPr>
            <w:tcW w:w="0" w:type="auto"/>
            <w:hideMark/>
          </w:tcPr>
          <w:p w14:paraId="524A168B"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7.</w:t>
            </w:r>
          </w:p>
        </w:tc>
        <w:tc>
          <w:tcPr>
            <w:tcW w:w="0" w:type="auto"/>
            <w:hideMark/>
          </w:tcPr>
          <w:p w14:paraId="7F4FB267"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Профорієнтація</w:t>
            </w:r>
          </w:p>
        </w:tc>
        <w:tc>
          <w:tcPr>
            <w:tcW w:w="0" w:type="auto"/>
            <w:hideMark/>
          </w:tcPr>
          <w:p w14:paraId="2F7C0671"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Чітка професійна орієнтація та усвідомлене кар'єрне планування.</w:t>
            </w:r>
          </w:p>
        </w:tc>
        <w:tc>
          <w:tcPr>
            <w:tcW w:w="0" w:type="auto"/>
            <w:hideMark/>
          </w:tcPr>
          <w:p w14:paraId="440FDB9E"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Готовність до вступу та навчання за складними академічними спеціальностями.</w:t>
            </w:r>
          </w:p>
        </w:tc>
      </w:tr>
      <w:tr w:rsidR="0003539E" w:rsidRPr="009D29EB" w14:paraId="3CEE2C4A" w14:textId="77777777" w:rsidTr="00645686">
        <w:tc>
          <w:tcPr>
            <w:tcW w:w="0" w:type="auto"/>
            <w:hideMark/>
          </w:tcPr>
          <w:p w14:paraId="6BA129B0"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8.</w:t>
            </w:r>
          </w:p>
        </w:tc>
        <w:tc>
          <w:tcPr>
            <w:tcW w:w="0" w:type="auto"/>
            <w:hideMark/>
          </w:tcPr>
          <w:p w14:paraId="20C92440" w14:textId="2B97A60E"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Соціалізація та </w:t>
            </w:r>
            <w:r w:rsidR="00721B6B">
              <w:rPr>
                <w:rFonts w:ascii="Times New Roman" w:eastAsia="Times New Roman" w:hAnsi="Times New Roman" w:cs="Times New Roman"/>
                <w:color w:val="auto"/>
                <w:bdr w:val="none" w:sz="0" w:space="0" w:color="auto" w:frame="1"/>
                <w:lang w:bidi="ar-SA"/>
              </w:rPr>
              <w:t>л</w:t>
            </w:r>
            <w:r w:rsidRPr="009D29EB">
              <w:rPr>
                <w:rFonts w:ascii="Times New Roman" w:eastAsia="Times New Roman" w:hAnsi="Times New Roman" w:cs="Times New Roman"/>
                <w:color w:val="auto"/>
                <w:bdr w:val="none" w:sz="0" w:space="0" w:color="auto" w:frame="1"/>
                <w:lang w:bidi="ar-SA"/>
              </w:rPr>
              <w:t>ідерство</w:t>
            </w:r>
          </w:p>
        </w:tc>
        <w:tc>
          <w:tcPr>
            <w:tcW w:w="0" w:type="auto"/>
            <w:hideMark/>
          </w:tcPr>
          <w:p w14:paraId="5F806086"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Соціальна та громадянська компетентності, здатність до співпраці.</w:t>
            </w:r>
          </w:p>
        </w:tc>
        <w:tc>
          <w:tcPr>
            <w:tcW w:w="0" w:type="auto"/>
            <w:hideMark/>
          </w:tcPr>
          <w:p w14:paraId="5B03D423" w14:textId="77777777" w:rsidR="00062C0D" w:rsidRPr="009D29EB" w:rsidRDefault="00062C0D" w:rsidP="00721B6B">
            <w:pPr>
              <w:tabs>
                <w:tab w:val="left" w:pos="709"/>
              </w:tabs>
              <w:spacing w:line="276" w:lineRule="auto"/>
              <w:rPr>
                <w:rFonts w:ascii="Times New Roman" w:eastAsia="Times New Roman" w:hAnsi="Times New Roman" w:cs="Times New Roman"/>
                <w:color w:val="auto"/>
                <w:lang w:bidi="ar-SA"/>
              </w:rPr>
            </w:pPr>
            <w:r w:rsidRPr="009D29EB">
              <w:rPr>
                <w:rFonts w:ascii="Times New Roman" w:eastAsia="Times New Roman" w:hAnsi="Times New Roman" w:cs="Times New Roman"/>
                <w:color w:val="auto"/>
                <w:bdr w:val="none" w:sz="0" w:space="0" w:color="auto" w:frame="1"/>
                <w:lang w:bidi="ar-SA"/>
              </w:rPr>
              <w:t xml:space="preserve">Емоційний інтелект та висока </w:t>
            </w:r>
            <w:proofErr w:type="spellStart"/>
            <w:r w:rsidRPr="009D29EB">
              <w:rPr>
                <w:rFonts w:ascii="Times New Roman" w:eastAsia="Times New Roman" w:hAnsi="Times New Roman" w:cs="Times New Roman"/>
                <w:color w:val="auto"/>
                <w:bdr w:val="none" w:sz="0" w:space="0" w:color="auto" w:frame="1"/>
                <w:lang w:bidi="ar-SA"/>
              </w:rPr>
              <w:t>стресостійкість</w:t>
            </w:r>
            <w:proofErr w:type="spellEnd"/>
            <w:r w:rsidRPr="009D29EB">
              <w:rPr>
                <w:rFonts w:ascii="Times New Roman" w:eastAsia="Times New Roman" w:hAnsi="Times New Roman" w:cs="Times New Roman"/>
                <w:color w:val="auto"/>
                <w:bdr w:val="none" w:sz="0" w:space="0" w:color="auto" w:frame="1"/>
                <w:lang w:bidi="ar-SA"/>
              </w:rPr>
              <w:t xml:space="preserve"> для конкурентного середовища.</w:t>
            </w:r>
          </w:p>
        </w:tc>
      </w:tr>
    </w:tbl>
    <w:p w14:paraId="2F6C09D1" w14:textId="77777777" w:rsidR="00721B6B" w:rsidRDefault="00721B6B" w:rsidP="00807BF7">
      <w:pPr>
        <w:tabs>
          <w:tab w:val="left" w:pos="709"/>
        </w:tabs>
        <w:spacing w:line="276" w:lineRule="auto"/>
        <w:ind w:firstLine="709"/>
        <w:jc w:val="center"/>
        <w:rPr>
          <w:rFonts w:ascii="Times New Roman" w:hAnsi="Times New Roman" w:cs="Times New Roman"/>
          <w:color w:val="auto"/>
        </w:rPr>
      </w:pPr>
    </w:p>
    <w:p w14:paraId="0874F00A" w14:textId="04F933AD" w:rsidR="00CB18FD" w:rsidRPr="00721B6B" w:rsidRDefault="00721B6B" w:rsidP="00807BF7">
      <w:pPr>
        <w:tabs>
          <w:tab w:val="left" w:pos="709"/>
        </w:tabs>
        <w:spacing w:line="276" w:lineRule="auto"/>
        <w:ind w:firstLine="709"/>
        <w:jc w:val="center"/>
        <w:rPr>
          <w:rFonts w:ascii="Times New Roman" w:hAnsi="Times New Roman" w:cs="Times New Roman"/>
          <w:b/>
          <w:bCs/>
          <w:color w:val="auto"/>
        </w:rPr>
      </w:pPr>
      <w:r w:rsidRPr="00721B6B">
        <w:rPr>
          <w:rFonts w:ascii="Times New Roman" w:hAnsi="Times New Roman" w:cs="Times New Roman"/>
          <w:b/>
          <w:bCs/>
          <w:color w:val="auto"/>
        </w:rPr>
        <w:lastRenderedPageBreak/>
        <w:t xml:space="preserve">11. </w:t>
      </w:r>
      <w:r w:rsidR="00CB18FD" w:rsidRPr="00721B6B">
        <w:rPr>
          <w:rFonts w:ascii="Times New Roman" w:hAnsi="Times New Roman" w:cs="Times New Roman"/>
          <w:b/>
          <w:bCs/>
          <w:color w:val="auto"/>
        </w:rPr>
        <w:t>МАТЕРІАЛЬНО-ТЕХНІЧНЕ ЗАБЕЗПЕЧЕННЯ РЕАЛІЗАЦІЇ</w:t>
      </w:r>
      <w:r w:rsidR="00CB18FD" w:rsidRPr="00721B6B">
        <w:rPr>
          <w:rFonts w:ascii="Times New Roman" w:hAnsi="Times New Roman" w:cs="Times New Roman"/>
          <w:b/>
          <w:bCs/>
          <w:color w:val="auto"/>
        </w:rPr>
        <w:br/>
        <w:t>СТРАТЕГІЇ РОЗВИТКУ</w:t>
      </w:r>
    </w:p>
    <w:p w14:paraId="09297731" w14:textId="4268109E" w:rsidR="00CB18FD" w:rsidRPr="009D29EB" w:rsidRDefault="00A35579" w:rsidP="00A35579">
      <w:pPr>
        <w:tabs>
          <w:tab w:val="left" w:pos="709"/>
        </w:tabs>
        <w:spacing w:line="276" w:lineRule="auto"/>
        <w:jc w:val="both"/>
        <w:rPr>
          <w:rFonts w:ascii="Times New Roman" w:hAnsi="Times New Roman" w:cs="Times New Roman"/>
          <w:color w:val="auto"/>
        </w:rPr>
      </w:pPr>
      <w:r>
        <w:rPr>
          <w:rFonts w:ascii="Times New Roman" w:hAnsi="Times New Roman" w:cs="Times New Roman"/>
          <w:color w:val="auto"/>
        </w:rPr>
        <w:tab/>
      </w:r>
      <w:r w:rsidR="00CB18FD" w:rsidRPr="009D29EB">
        <w:rPr>
          <w:rFonts w:ascii="Times New Roman" w:hAnsi="Times New Roman" w:cs="Times New Roman"/>
          <w:color w:val="auto"/>
        </w:rPr>
        <w:t>Мета: створення сучасної матеріально-технічної бази закладу освіти.</w:t>
      </w:r>
    </w:p>
    <w:p w14:paraId="16CE5830" w14:textId="2D52664D" w:rsidR="00CB18FD" w:rsidRPr="009D29EB" w:rsidRDefault="00A35579" w:rsidP="00721B6B">
      <w:pPr>
        <w:tabs>
          <w:tab w:val="left" w:pos="709"/>
        </w:tabs>
        <w:spacing w:line="276" w:lineRule="auto"/>
        <w:ind w:firstLine="426"/>
        <w:jc w:val="both"/>
        <w:rPr>
          <w:rFonts w:ascii="Times New Roman" w:hAnsi="Times New Roman" w:cs="Times New Roman"/>
          <w:color w:val="auto"/>
        </w:rPr>
      </w:pPr>
      <w:r>
        <w:rPr>
          <w:rFonts w:ascii="Times New Roman" w:hAnsi="Times New Roman" w:cs="Times New Roman"/>
          <w:color w:val="auto"/>
        </w:rPr>
        <w:tab/>
      </w:r>
      <w:r w:rsidR="00CB18FD" w:rsidRPr="009D29EB">
        <w:rPr>
          <w:rFonts w:ascii="Times New Roman" w:hAnsi="Times New Roman" w:cs="Times New Roman"/>
          <w:color w:val="auto"/>
        </w:rPr>
        <w:t>Завдання:</w:t>
      </w:r>
    </w:p>
    <w:p w14:paraId="0519E48F" w14:textId="77777777" w:rsidR="00CB18FD" w:rsidRPr="009D29EB" w:rsidRDefault="00CB18FD" w:rsidP="00721B6B">
      <w:pPr>
        <w:pStyle w:val="af2"/>
        <w:numPr>
          <w:ilvl w:val="0"/>
          <w:numId w:val="21"/>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організація роботи з належного обліку, використання і збереження шкільного майна;</w:t>
      </w:r>
    </w:p>
    <w:p w14:paraId="4D62017D" w14:textId="77777777" w:rsidR="00CB18FD" w:rsidRPr="009D29EB" w:rsidRDefault="00CB18FD" w:rsidP="00721B6B">
      <w:pPr>
        <w:pStyle w:val="af2"/>
        <w:numPr>
          <w:ilvl w:val="0"/>
          <w:numId w:val="21"/>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обладнання навчальних кабінетів відповідно до Положення про навчальні кабінети загальноосвітніх навчальних закладів;</w:t>
      </w:r>
    </w:p>
    <w:p w14:paraId="43DFF373" w14:textId="77777777" w:rsidR="00CB18FD" w:rsidRPr="009D29EB" w:rsidRDefault="00CB18FD" w:rsidP="00721B6B">
      <w:pPr>
        <w:pStyle w:val="af2"/>
        <w:numPr>
          <w:ilvl w:val="0"/>
          <w:numId w:val="21"/>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створення інформаційно-ресурсного центру;</w:t>
      </w:r>
    </w:p>
    <w:p w14:paraId="018B50DB" w14:textId="77777777" w:rsidR="00CB18FD" w:rsidRPr="009D29EB" w:rsidRDefault="00CB18FD" w:rsidP="00721B6B">
      <w:pPr>
        <w:pStyle w:val="af2"/>
        <w:numPr>
          <w:ilvl w:val="0"/>
          <w:numId w:val="21"/>
        </w:numPr>
        <w:tabs>
          <w:tab w:val="clear" w:pos="720"/>
          <w:tab w:val="left" w:pos="709"/>
        </w:tabs>
        <w:spacing w:line="276" w:lineRule="auto"/>
        <w:ind w:left="0" w:firstLine="426"/>
        <w:jc w:val="both"/>
        <w:rPr>
          <w:rFonts w:ascii="Times New Roman" w:hAnsi="Times New Roman" w:cs="Times New Roman"/>
          <w:color w:val="auto"/>
        </w:rPr>
      </w:pPr>
      <w:r w:rsidRPr="009D29EB">
        <w:rPr>
          <w:rFonts w:ascii="Times New Roman" w:hAnsi="Times New Roman" w:cs="Times New Roman"/>
          <w:color w:val="auto"/>
        </w:rPr>
        <w:t>поновлення обладнання в шкільній їдальні.</w:t>
      </w:r>
    </w:p>
    <w:p w14:paraId="58A99F60" w14:textId="7169AA5C" w:rsidR="00CB18FD" w:rsidRPr="009D29EB" w:rsidRDefault="00CB18FD"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Операційні цілі</w:t>
      </w:r>
      <w:r w:rsidR="00721B6B">
        <w:rPr>
          <w:rFonts w:ascii="Times New Roman" w:hAnsi="Times New Roman" w:cs="Times New Roman"/>
          <w:color w:val="auto"/>
        </w:rPr>
        <w:t>:</w:t>
      </w:r>
    </w:p>
    <w:tbl>
      <w:tblPr>
        <w:tblStyle w:val="af1"/>
        <w:tblW w:w="0" w:type="auto"/>
        <w:tblLayout w:type="fixed"/>
        <w:tblLook w:val="04A0" w:firstRow="1" w:lastRow="0" w:firstColumn="1" w:lastColumn="0" w:noHBand="0" w:noVBand="1"/>
      </w:tblPr>
      <w:tblGrid>
        <w:gridCol w:w="562"/>
        <w:gridCol w:w="1560"/>
        <w:gridCol w:w="850"/>
        <w:gridCol w:w="992"/>
        <w:gridCol w:w="1134"/>
        <w:gridCol w:w="1271"/>
        <w:gridCol w:w="1512"/>
      </w:tblGrid>
      <w:tr w:rsidR="00A35579" w:rsidRPr="00A35579" w14:paraId="5010ADCE" w14:textId="77777777" w:rsidTr="00C93E46">
        <w:tc>
          <w:tcPr>
            <w:tcW w:w="562" w:type="dxa"/>
          </w:tcPr>
          <w:p w14:paraId="007B6D80" w14:textId="77777777" w:rsidR="00C3470C" w:rsidRPr="00A35579" w:rsidRDefault="00C3470C" w:rsidP="00807BF7">
            <w:pPr>
              <w:tabs>
                <w:tab w:val="left" w:pos="709"/>
              </w:tabs>
              <w:spacing w:line="276" w:lineRule="auto"/>
              <w:jc w:val="center"/>
              <w:rPr>
                <w:rFonts w:ascii="Times New Roman" w:hAnsi="Times New Roman" w:cs="Times New Roman"/>
                <w:color w:val="auto"/>
                <w:sz w:val="22"/>
                <w:szCs w:val="22"/>
              </w:rPr>
            </w:pPr>
            <w:r w:rsidRPr="00A35579">
              <w:rPr>
                <w:rFonts w:ascii="Times New Roman" w:hAnsi="Times New Roman" w:cs="Times New Roman"/>
                <w:color w:val="auto"/>
                <w:sz w:val="22"/>
                <w:szCs w:val="22"/>
              </w:rPr>
              <w:t>№ з/п</w:t>
            </w:r>
          </w:p>
        </w:tc>
        <w:tc>
          <w:tcPr>
            <w:tcW w:w="1560" w:type="dxa"/>
          </w:tcPr>
          <w:p w14:paraId="1A2472AA" w14:textId="77777777" w:rsidR="00C3470C" w:rsidRPr="00A35579" w:rsidRDefault="00C3470C" w:rsidP="00807BF7">
            <w:pPr>
              <w:tabs>
                <w:tab w:val="left" w:pos="709"/>
              </w:tabs>
              <w:spacing w:line="276" w:lineRule="auto"/>
              <w:jc w:val="center"/>
              <w:rPr>
                <w:rFonts w:ascii="Times New Roman" w:hAnsi="Times New Roman" w:cs="Times New Roman"/>
                <w:color w:val="auto"/>
                <w:sz w:val="22"/>
                <w:szCs w:val="22"/>
              </w:rPr>
            </w:pPr>
            <w:r w:rsidRPr="00A35579">
              <w:rPr>
                <w:rFonts w:ascii="Times New Roman" w:hAnsi="Times New Roman" w:cs="Times New Roman"/>
                <w:color w:val="auto"/>
                <w:sz w:val="22"/>
                <w:szCs w:val="22"/>
              </w:rPr>
              <w:t>Шляхи реалізації (Заходи)</w:t>
            </w:r>
          </w:p>
        </w:tc>
        <w:tc>
          <w:tcPr>
            <w:tcW w:w="850" w:type="dxa"/>
          </w:tcPr>
          <w:p w14:paraId="034F945A" w14:textId="1EE18832" w:rsidR="00C3470C" w:rsidRPr="00A35579" w:rsidRDefault="00C3470C" w:rsidP="00A35579">
            <w:pPr>
              <w:tabs>
                <w:tab w:val="left" w:pos="709"/>
              </w:tabs>
              <w:spacing w:line="276" w:lineRule="auto"/>
              <w:jc w:val="center"/>
              <w:rPr>
                <w:rFonts w:ascii="Times New Roman" w:hAnsi="Times New Roman" w:cs="Times New Roman"/>
                <w:color w:val="auto"/>
                <w:sz w:val="22"/>
                <w:szCs w:val="22"/>
              </w:rPr>
            </w:pPr>
            <w:r w:rsidRPr="00A35579">
              <w:rPr>
                <w:rFonts w:ascii="Times New Roman" w:hAnsi="Times New Roman" w:cs="Times New Roman"/>
                <w:color w:val="auto"/>
                <w:sz w:val="22"/>
                <w:szCs w:val="22"/>
              </w:rPr>
              <w:t>Рік / Тер</w:t>
            </w:r>
            <w:r w:rsidR="00A35579" w:rsidRPr="00A35579">
              <w:rPr>
                <w:rFonts w:ascii="Times New Roman" w:hAnsi="Times New Roman" w:cs="Times New Roman"/>
                <w:color w:val="auto"/>
                <w:sz w:val="22"/>
                <w:szCs w:val="22"/>
              </w:rPr>
              <w:t>-</w:t>
            </w:r>
            <w:r w:rsidRPr="00A35579">
              <w:rPr>
                <w:rFonts w:ascii="Times New Roman" w:hAnsi="Times New Roman" w:cs="Times New Roman"/>
                <w:color w:val="auto"/>
                <w:sz w:val="22"/>
                <w:szCs w:val="22"/>
              </w:rPr>
              <w:t>мін вико</w:t>
            </w:r>
            <w:r w:rsidR="00A35579" w:rsidRPr="00A35579">
              <w:rPr>
                <w:rFonts w:ascii="Times New Roman" w:hAnsi="Times New Roman" w:cs="Times New Roman"/>
                <w:color w:val="auto"/>
                <w:sz w:val="22"/>
                <w:szCs w:val="22"/>
              </w:rPr>
              <w:t>н</w:t>
            </w:r>
            <w:r w:rsidRPr="00A35579">
              <w:rPr>
                <w:rFonts w:ascii="Times New Roman" w:hAnsi="Times New Roman" w:cs="Times New Roman"/>
                <w:color w:val="auto"/>
                <w:sz w:val="22"/>
                <w:szCs w:val="22"/>
              </w:rPr>
              <w:t>ання</w:t>
            </w:r>
          </w:p>
        </w:tc>
        <w:tc>
          <w:tcPr>
            <w:tcW w:w="992" w:type="dxa"/>
          </w:tcPr>
          <w:p w14:paraId="7C21114D" w14:textId="77777777" w:rsidR="00A35579" w:rsidRPr="00A35579" w:rsidRDefault="00C3470C" w:rsidP="00807BF7">
            <w:pPr>
              <w:tabs>
                <w:tab w:val="left" w:pos="709"/>
              </w:tabs>
              <w:spacing w:line="276" w:lineRule="auto"/>
              <w:jc w:val="center"/>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Орієн</w:t>
            </w:r>
            <w:proofErr w:type="spellEnd"/>
          </w:p>
          <w:p w14:paraId="1EFAE872" w14:textId="1BA1B83A" w:rsidR="00C3470C" w:rsidRPr="00A35579" w:rsidRDefault="00C3470C" w:rsidP="00807BF7">
            <w:pPr>
              <w:tabs>
                <w:tab w:val="left" w:pos="709"/>
              </w:tabs>
              <w:spacing w:line="276" w:lineRule="auto"/>
              <w:jc w:val="center"/>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товна</w:t>
            </w:r>
            <w:proofErr w:type="spellEnd"/>
            <w:r w:rsidRPr="00A35579">
              <w:rPr>
                <w:rFonts w:ascii="Times New Roman" w:hAnsi="Times New Roman" w:cs="Times New Roman"/>
                <w:color w:val="auto"/>
                <w:sz w:val="22"/>
                <w:szCs w:val="22"/>
              </w:rPr>
              <w:t xml:space="preserve"> вар</w:t>
            </w:r>
            <w:r w:rsidR="00A35579" w:rsidRPr="00A35579">
              <w:rPr>
                <w:rFonts w:ascii="Times New Roman" w:hAnsi="Times New Roman" w:cs="Times New Roman"/>
                <w:color w:val="auto"/>
                <w:sz w:val="22"/>
                <w:szCs w:val="22"/>
              </w:rPr>
              <w:t>-</w:t>
            </w:r>
            <w:proofErr w:type="spellStart"/>
            <w:r w:rsidRPr="00A35579">
              <w:rPr>
                <w:rFonts w:ascii="Times New Roman" w:hAnsi="Times New Roman" w:cs="Times New Roman"/>
                <w:color w:val="auto"/>
                <w:sz w:val="22"/>
                <w:szCs w:val="22"/>
              </w:rPr>
              <w:t>тість</w:t>
            </w:r>
            <w:proofErr w:type="spellEnd"/>
            <w:r w:rsidRPr="00A35579">
              <w:rPr>
                <w:rFonts w:ascii="Times New Roman" w:hAnsi="Times New Roman" w:cs="Times New Roman"/>
                <w:color w:val="auto"/>
                <w:sz w:val="22"/>
                <w:szCs w:val="22"/>
              </w:rPr>
              <w:t xml:space="preserve"> (грн)</w:t>
            </w:r>
          </w:p>
        </w:tc>
        <w:tc>
          <w:tcPr>
            <w:tcW w:w="1134" w:type="dxa"/>
          </w:tcPr>
          <w:p w14:paraId="1AB431E7" w14:textId="26254949" w:rsidR="00C3470C" w:rsidRPr="00A35579" w:rsidRDefault="00C3470C" w:rsidP="00807BF7">
            <w:pPr>
              <w:tabs>
                <w:tab w:val="left" w:pos="709"/>
              </w:tabs>
              <w:spacing w:line="276" w:lineRule="auto"/>
              <w:jc w:val="center"/>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Відпові</w:t>
            </w:r>
            <w:proofErr w:type="spellEnd"/>
            <w:r w:rsidR="00A35579" w:rsidRPr="00A35579">
              <w:rPr>
                <w:rFonts w:ascii="Times New Roman" w:hAnsi="Times New Roman" w:cs="Times New Roman"/>
                <w:color w:val="auto"/>
                <w:sz w:val="22"/>
                <w:szCs w:val="22"/>
              </w:rPr>
              <w:t>-</w:t>
            </w:r>
            <w:r w:rsidRPr="00A35579">
              <w:rPr>
                <w:rFonts w:ascii="Times New Roman" w:hAnsi="Times New Roman" w:cs="Times New Roman"/>
                <w:color w:val="auto"/>
                <w:sz w:val="22"/>
                <w:szCs w:val="22"/>
              </w:rPr>
              <w:t>дальні</w:t>
            </w:r>
          </w:p>
        </w:tc>
        <w:tc>
          <w:tcPr>
            <w:tcW w:w="1271" w:type="dxa"/>
          </w:tcPr>
          <w:p w14:paraId="0DEB1A8A" w14:textId="77777777" w:rsidR="00C3470C" w:rsidRPr="00A35579" w:rsidRDefault="00C3470C" w:rsidP="00807BF7">
            <w:pPr>
              <w:tabs>
                <w:tab w:val="left" w:pos="709"/>
              </w:tabs>
              <w:spacing w:line="276" w:lineRule="auto"/>
              <w:jc w:val="center"/>
              <w:rPr>
                <w:rFonts w:ascii="Times New Roman" w:hAnsi="Times New Roman" w:cs="Times New Roman"/>
                <w:color w:val="auto"/>
                <w:sz w:val="22"/>
                <w:szCs w:val="22"/>
              </w:rPr>
            </w:pPr>
            <w:r w:rsidRPr="00A35579">
              <w:rPr>
                <w:rFonts w:ascii="Times New Roman" w:hAnsi="Times New Roman" w:cs="Times New Roman"/>
                <w:color w:val="auto"/>
                <w:sz w:val="22"/>
                <w:szCs w:val="22"/>
              </w:rPr>
              <w:t>Джерело фінансування</w:t>
            </w:r>
          </w:p>
        </w:tc>
        <w:tc>
          <w:tcPr>
            <w:tcW w:w="1512" w:type="dxa"/>
          </w:tcPr>
          <w:p w14:paraId="0F65D107" w14:textId="77777777" w:rsidR="00C3470C" w:rsidRPr="00A35579" w:rsidRDefault="00C3470C" w:rsidP="00807BF7">
            <w:pPr>
              <w:tabs>
                <w:tab w:val="left" w:pos="709"/>
              </w:tabs>
              <w:spacing w:line="276" w:lineRule="auto"/>
              <w:jc w:val="center"/>
              <w:rPr>
                <w:rFonts w:ascii="Times New Roman" w:hAnsi="Times New Roman" w:cs="Times New Roman"/>
                <w:color w:val="auto"/>
                <w:sz w:val="22"/>
                <w:szCs w:val="22"/>
              </w:rPr>
            </w:pPr>
            <w:r w:rsidRPr="00A35579">
              <w:rPr>
                <w:rFonts w:ascii="Times New Roman" w:hAnsi="Times New Roman" w:cs="Times New Roman"/>
                <w:color w:val="auto"/>
                <w:sz w:val="22"/>
                <w:szCs w:val="22"/>
              </w:rPr>
              <w:t>Примітки</w:t>
            </w:r>
          </w:p>
        </w:tc>
      </w:tr>
      <w:tr w:rsidR="0003539E" w:rsidRPr="00A35579" w14:paraId="38476EB1" w14:textId="77777777" w:rsidTr="00A35579">
        <w:tc>
          <w:tcPr>
            <w:tcW w:w="7881" w:type="dxa"/>
            <w:gridSpan w:val="7"/>
          </w:tcPr>
          <w:p w14:paraId="2AE89922" w14:textId="77777777" w:rsidR="00C3470C" w:rsidRPr="00A35579" w:rsidRDefault="00C3470C" w:rsidP="00A35579">
            <w:pPr>
              <w:tabs>
                <w:tab w:val="left" w:pos="709"/>
              </w:tabs>
              <w:spacing w:line="276" w:lineRule="auto"/>
              <w:jc w:val="center"/>
              <w:rPr>
                <w:rFonts w:ascii="Times New Roman" w:hAnsi="Times New Roman" w:cs="Times New Roman"/>
                <w:b/>
                <w:bCs/>
                <w:color w:val="auto"/>
              </w:rPr>
            </w:pPr>
            <w:r w:rsidRPr="00A35579">
              <w:rPr>
                <w:rFonts w:ascii="Times New Roman" w:hAnsi="Times New Roman" w:cs="Times New Roman"/>
                <w:b/>
                <w:bCs/>
                <w:color w:val="auto"/>
              </w:rPr>
              <w:t>I. ОНОВЛЕННЯ БАЗОВОЇ ІНФРАСТРУКТУРИ ТА БЕЗПЕКА</w:t>
            </w:r>
          </w:p>
        </w:tc>
      </w:tr>
      <w:tr w:rsidR="00A35579" w:rsidRPr="00A35579" w14:paraId="6BBE043D" w14:textId="77777777" w:rsidTr="00C93E46">
        <w:tc>
          <w:tcPr>
            <w:tcW w:w="562" w:type="dxa"/>
          </w:tcPr>
          <w:p w14:paraId="276E3EC4" w14:textId="34102BAB"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w:t>
            </w:r>
          </w:p>
        </w:tc>
        <w:tc>
          <w:tcPr>
            <w:tcW w:w="1560" w:type="dxa"/>
          </w:tcPr>
          <w:p w14:paraId="4B6A9D19"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 xml:space="preserve">Ремонт даху </w:t>
            </w:r>
          </w:p>
        </w:tc>
        <w:tc>
          <w:tcPr>
            <w:tcW w:w="850" w:type="dxa"/>
          </w:tcPr>
          <w:p w14:paraId="5419B540"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2026-2031</w:t>
            </w:r>
          </w:p>
        </w:tc>
        <w:tc>
          <w:tcPr>
            <w:tcW w:w="992" w:type="dxa"/>
          </w:tcPr>
          <w:p w14:paraId="794B4B09" w14:textId="0EDB020C" w:rsidR="00C3470C" w:rsidRPr="00A35579" w:rsidRDefault="00C93E46" w:rsidP="00807BF7">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1</w:t>
            </w:r>
            <w:r w:rsidR="00C3470C" w:rsidRPr="00A35579">
              <w:rPr>
                <w:rFonts w:ascii="Times New Roman" w:hAnsi="Times New Roman" w:cs="Times New Roman"/>
                <w:color w:val="auto"/>
                <w:sz w:val="22"/>
                <w:szCs w:val="22"/>
              </w:rPr>
              <w:t>50000</w:t>
            </w:r>
          </w:p>
        </w:tc>
        <w:tc>
          <w:tcPr>
            <w:tcW w:w="1134" w:type="dxa"/>
          </w:tcPr>
          <w:p w14:paraId="588AA2F6" w14:textId="5F1DD1AE" w:rsidR="00C3470C" w:rsidRPr="00A35579" w:rsidRDefault="00C3470C"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Дирек</w:t>
            </w:r>
            <w:proofErr w:type="spellEnd"/>
            <w:r w:rsidR="00A35579">
              <w:rPr>
                <w:rFonts w:ascii="Times New Roman" w:hAnsi="Times New Roman" w:cs="Times New Roman"/>
                <w:color w:val="auto"/>
                <w:sz w:val="22"/>
                <w:szCs w:val="22"/>
              </w:rPr>
              <w:t>-</w:t>
            </w:r>
            <w:r w:rsidRPr="00A35579">
              <w:rPr>
                <w:rFonts w:ascii="Times New Roman" w:hAnsi="Times New Roman" w:cs="Times New Roman"/>
                <w:color w:val="auto"/>
                <w:sz w:val="22"/>
                <w:szCs w:val="22"/>
              </w:rPr>
              <w:t>тор, заступ</w:t>
            </w:r>
            <w:r w:rsidR="00A35579">
              <w:rPr>
                <w:rFonts w:ascii="Times New Roman" w:hAnsi="Times New Roman" w:cs="Times New Roman"/>
                <w:color w:val="auto"/>
                <w:sz w:val="22"/>
                <w:szCs w:val="22"/>
              </w:rPr>
              <w:t>-</w:t>
            </w:r>
            <w:proofErr w:type="spellStart"/>
            <w:r w:rsidRPr="00A35579">
              <w:rPr>
                <w:rFonts w:ascii="Times New Roman" w:hAnsi="Times New Roman" w:cs="Times New Roman"/>
                <w:color w:val="auto"/>
                <w:sz w:val="22"/>
                <w:szCs w:val="22"/>
              </w:rPr>
              <w:t>ник</w:t>
            </w:r>
            <w:proofErr w:type="spellEnd"/>
            <w:r w:rsidRPr="00A35579">
              <w:rPr>
                <w:rFonts w:ascii="Times New Roman" w:hAnsi="Times New Roman" w:cs="Times New Roman"/>
                <w:color w:val="auto"/>
                <w:sz w:val="22"/>
                <w:szCs w:val="22"/>
              </w:rPr>
              <w:t xml:space="preserve"> з </w:t>
            </w:r>
            <w:proofErr w:type="spellStart"/>
            <w:r w:rsidRPr="00A35579">
              <w:rPr>
                <w:rFonts w:ascii="Times New Roman" w:hAnsi="Times New Roman" w:cs="Times New Roman"/>
                <w:color w:val="auto"/>
                <w:sz w:val="22"/>
                <w:szCs w:val="22"/>
              </w:rPr>
              <w:t>госпо</w:t>
            </w:r>
            <w:r w:rsidR="00A35579" w:rsidRPr="00A35579">
              <w:rPr>
                <w:rFonts w:ascii="Times New Roman" w:hAnsi="Times New Roman" w:cs="Times New Roman"/>
                <w:color w:val="auto"/>
                <w:sz w:val="22"/>
                <w:szCs w:val="22"/>
              </w:rPr>
              <w:t>-</w:t>
            </w:r>
            <w:r w:rsidRPr="00A35579">
              <w:rPr>
                <w:rFonts w:ascii="Times New Roman" w:hAnsi="Times New Roman" w:cs="Times New Roman"/>
                <w:color w:val="auto"/>
                <w:sz w:val="22"/>
                <w:szCs w:val="22"/>
              </w:rPr>
              <w:t>дарської</w:t>
            </w:r>
            <w:proofErr w:type="spellEnd"/>
            <w:r w:rsidRPr="00A35579">
              <w:rPr>
                <w:rFonts w:ascii="Times New Roman" w:hAnsi="Times New Roman" w:cs="Times New Roman"/>
                <w:color w:val="auto"/>
                <w:sz w:val="22"/>
                <w:szCs w:val="22"/>
              </w:rPr>
              <w:t xml:space="preserve"> роботи</w:t>
            </w:r>
          </w:p>
        </w:tc>
        <w:tc>
          <w:tcPr>
            <w:tcW w:w="1271" w:type="dxa"/>
          </w:tcPr>
          <w:p w14:paraId="599A9999"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 / субвенції</w:t>
            </w:r>
          </w:p>
        </w:tc>
        <w:tc>
          <w:tcPr>
            <w:tcW w:w="1512" w:type="dxa"/>
          </w:tcPr>
          <w:p w14:paraId="1B036172"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Найкритичніший об’єкт</w:t>
            </w:r>
          </w:p>
        </w:tc>
      </w:tr>
      <w:tr w:rsidR="00A35579" w:rsidRPr="00A35579" w14:paraId="5E335C2B" w14:textId="77777777" w:rsidTr="00C93E46">
        <w:tc>
          <w:tcPr>
            <w:tcW w:w="562" w:type="dxa"/>
          </w:tcPr>
          <w:p w14:paraId="73B59058"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w:t>
            </w:r>
          </w:p>
        </w:tc>
        <w:tc>
          <w:tcPr>
            <w:tcW w:w="1560" w:type="dxa"/>
          </w:tcPr>
          <w:p w14:paraId="176F674C"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 xml:space="preserve">Заміна вікон у коридорах </w:t>
            </w:r>
          </w:p>
        </w:tc>
        <w:tc>
          <w:tcPr>
            <w:tcW w:w="850" w:type="dxa"/>
          </w:tcPr>
          <w:p w14:paraId="27DA94AB" w14:textId="3DFCBEF9"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2026</w:t>
            </w:r>
            <w:r w:rsidR="00C93E46">
              <w:rPr>
                <w:rFonts w:ascii="Times New Roman" w:hAnsi="Times New Roman" w:cs="Times New Roman"/>
                <w:color w:val="auto"/>
                <w:sz w:val="22"/>
                <w:szCs w:val="22"/>
              </w:rPr>
              <w:t>-2031</w:t>
            </w:r>
          </w:p>
        </w:tc>
        <w:tc>
          <w:tcPr>
            <w:tcW w:w="992" w:type="dxa"/>
          </w:tcPr>
          <w:p w14:paraId="07863798" w14:textId="3D944092" w:rsidR="00C3470C" w:rsidRPr="00A35579" w:rsidRDefault="00C93E46" w:rsidP="00807BF7">
            <w:pPr>
              <w:tabs>
                <w:tab w:val="left" w:pos="709"/>
              </w:tabs>
              <w:spacing w:line="276" w:lineRule="auto"/>
              <w:rPr>
                <w:rFonts w:ascii="Times New Roman" w:hAnsi="Times New Roman" w:cs="Times New Roman"/>
                <w:color w:val="auto"/>
                <w:sz w:val="22"/>
                <w:szCs w:val="22"/>
              </w:rPr>
            </w:pPr>
            <w:r w:rsidRPr="00C93E46">
              <w:rPr>
                <w:rFonts w:ascii="Times New Roman" w:hAnsi="Times New Roman" w:cs="Times New Roman"/>
                <w:color w:val="auto"/>
                <w:sz w:val="20"/>
                <w:szCs w:val="20"/>
              </w:rPr>
              <w:t>100</w:t>
            </w:r>
            <w:r w:rsidR="00C3470C" w:rsidRPr="00C93E46">
              <w:rPr>
                <w:rFonts w:ascii="Times New Roman" w:hAnsi="Times New Roman" w:cs="Times New Roman"/>
                <w:color w:val="auto"/>
                <w:sz w:val="20"/>
                <w:szCs w:val="20"/>
              </w:rPr>
              <w:t>0 000</w:t>
            </w:r>
          </w:p>
        </w:tc>
        <w:tc>
          <w:tcPr>
            <w:tcW w:w="1134" w:type="dxa"/>
          </w:tcPr>
          <w:p w14:paraId="430F8308" w14:textId="3EFF3194" w:rsidR="00C3470C" w:rsidRPr="00A35579" w:rsidRDefault="00A35579"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Дирек</w:t>
            </w:r>
            <w:proofErr w:type="spellEnd"/>
            <w:r>
              <w:rPr>
                <w:rFonts w:ascii="Times New Roman" w:hAnsi="Times New Roman" w:cs="Times New Roman"/>
                <w:color w:val="auto"/>
                <w:sz w:val="22"/>
                <w:szCs w:val="22"/>
              </w:rPr>
              <w:t>-</w:t>
            </w:r>
            <w:r w:rsidRPr="00A35579">
              <w:rPr>
                <w:rFonts w:ascii="Times New Roman" w:hAnsi="Times New Roman" w:cs="Times New Roman"/>
                <w:color w:val="auto"/>
                <w:sz w:val="22"/>
                <w:szCs w:val="22"/>
              </w:rPr>
              <w:t>тор, заступ</w:t>
            </w:r>
            <w:r>
              <w:rPr>
                <w:rFonts w:ascii="Times New Roman" w:hAnsi="Times New Roman" w:cs="Times New Roman"/>
                <w:color w:val="auto"/>
                <w:sz w:val="22"/>
                <w:szCs w:val="22"/>
              </w:rPr>
              <w:t>-</w:t>
            </w:r>
            <w:proofErr w:type="spellStart"/>
            <w:r w:rsidRPr="00A35579">
              <w:rPr>
                <w:rFonts w:ascii="Times New Roman" w:hAnsi="Times New Roman" w:cs="Times New Roman"/>
                <w:color w:val="auto"/>
                <w:sz w:val="22"/>
                <w:szCs w:val="22"/>
              </w:rPr>
              <w:t>ник</w:t>
            </w:r>
            <w:proofErr w:type="spellEnd"/>
            <w:r w:rsidRPr="00A35579">
              <w:rPr>
                <w:rFonts w:ascii="Times New Roman" w:hAnsi="Times New Roman" w:cs="Times New Roman"/>
                <w:color w:val="auto"/>
                <w:sz w:val="22"/>
                <w:szCs w:val="22"/>
              </w:rPr>
              <w:t xml:space="preserve"> з </w:t>
            </w:r>
            <w:proofErr w:type="spellStart"/>
            <w:r w:rsidRPr="00A35579">
              <w:rPr>
                <w:rFonts w:ascii="Times New Roman" w:hAnsi="Times New Roman" w:cs="Times New Roman"/>
                <w:color w:val="auto"/>
                <w:sz w:val="22"/>
                <w:szCs w:val="22"/>
              </w:rPr>
              <w:t>госпо-дарської</w:t>
            </w:r>
            <w:proofErr w:type="spellEnd"/>
            <w:r w:rsidRPr="00A35579">
              <w:rPr>
                <w:rFonts w:ascii="Times New Roman" w:hAnsi="Times New Roman" w:cs="Times New Roman"/>
                <w:color w:val="auto"/>
                <w:sz w:val="22"/>
                <w:szCs w:val="22"/>
              </w:rPr>
              <w:t xml:space="preserve"> роботи</w:t>
            </w:r>
          </w:p>
        </w:tc>
        <w:tc>
          <w:tcPr>
            <w:tcW w:w="1271" w:type="dxa"/>
          </w:tcPr>
          <w:p w14:paraId="4522A851"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 / субвенції</w:t>
            </w:r>
          </w:p>
        </w:tc>
        <w:tc>
          <w:tcPr>
            <w:tcW w:w="1512" w:type="dxa"/>
          </w:tcPr>
          <w:p w14:paraId="5DA0002B" w14:textId="5D2AF400" w:rsidR="00C3470C" w:rsidRPr="00A35579" w:rsidRDefault="00C3470C"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Енергоефек</w:t>
            </w:r>
            <w:r w:rsidR="00A35579">
              <w:rPr>
                <w:rFonts w:ascii="Times New Roman" w:hAnsi="Times New Roman" w:cs="Times New Roman"/>
                <w:color w:val="auto"/>
                <w:sz w:val="22"/>
                <w:szCs w:val="22"/>
              </w:rPr>
              <w:t>-</w:t>
            </w:r>
            <w:r w:rsidRPr="00A35579">
              <w:rPr>
                <w:rFonts w:ascii="Times New Roman" w:hAnsi="Times New Roman" w:cs="Times New Roman"/>
                <w:color w:val="auto"/>
                <w:sz w:val="22"/>
                <w:szCs w:val="22"/>
              </w:rPr>
              <w:t>тивність</w:t>
            </w:r>
            <w:proofErr w:type="spellEnd"/>
          </w:p>
        </w:tc>
      </w:tr>
      <w:tr w:rsidR="00A35579" w:rsidRPr="00A35579" w14:paraId="32EAF6A1" w14:textId="77777777" w:rsidTr="00C93E46">
        <w:tc>
          <w:tcPr>
            <w:tcW w:w="562" w:type="dxa"/>
          </w:tcPr>
          <w:p w14:paraId="7363C2B2"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3</w:t>
            </w:r>
          </w:p>
        </w:tc>
        <w:tc>
          <w:tcPr>
            <w:tcW w:w="1560" w:type="dxa"/>
          </w:tcPr>
          <w:p w14:paraId="55312824"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Заміна великих вікон у спортзалі</w:t>
            </w:r>
          </w:p>
        </w:tc>
        <w:tc>
          <w:tcPr>
            <w:tcW w:w="850" w:type="dxa"/>
          </w:tcPr>
          <w:p w14:paraId="59DDC21F"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2027</w:t>
            </w:r>
          </w:p>
        </w:tc>
        <w:tc>
          <w:tcPr>
            <w:tcW w:w="992" w:type="dxa"/>
          </w:tcPr>
          <w:p w14:paraId="2B6CFF52"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450 000</w:t>
            </w:r>
          </w:p>
        </w:tc>
        <w:tc>
          <w:tcPr>
            <w:tcW w:w="1134" w:type="dxa"/>
          </w:tcPr>
          <w:p w14:paraId="0F8BC163" w14:textId="1E41023A" w:rsidR="00A35579" w:rsidRPr="00A35579" w:rsidRDefault="00A35579" w:rsidP="00A35579">
            <w:pPr>
              <w:tabs>
                <w:tab w:val="left" w:pos="709"/>
              </w:tabs>
              <w:spacing w:line="276" w:lineRule="auto"/>
              <w:rPr>
                <w:rFonts w:ascii="Times New Roman" w:hAnsi="Times New Roman" w:cs="Times New Roman"/>
                <w:color w:val="auto"/>
                <w:sz w:val="22"/>
                <w:szCs w:val="22"/>
              </w:rPr>
            </w:pPr>
            <w:proofErr w:type="spellStart"/>
            <w:r w:rsidRPr="00CA4889">
              <w:rPr>
                <w:rFonts w:ascii="Times New Roman" w:hAnsi="Times New Roman" w:cs="Times New Roman"/>
                <w:color w:val="auto"/>
                <w:sz w:val="22"/>
                <w:szCs w:val="22"/>
              </w:rPr>
              <w:t>Дирек</w:t>
            </w:r>
            <w:proofErr w:type="spellEnd"/>
            <w:r w:rsidRPr="00CA4889">
              <w:rPr>
                <w:rFonts w:ascii="Times New Roman" w:hAnsi="Times New Roman" w:cs="Times New Roman"/>
                <w:color w:val="auto"/>
                <w:sz w:val="22"/>
                <w:szCs w:val="22"/>
              </w:rPr>
              <w:t>-тор, заступ-</w:t>
            </w:r>
            <w:proofErr w:type="spellStart"/>
            <w:r w:rsidRPr="00CA4889">
              <w:rPr>
                <w:rFonts w:ascii="Times New Roman" w:hAnsi="Times New Roman" w:cs="Times New Roman"/>
                <w:color w:val="auto"/>
                <w:sz w:val="22"/>
                <w:szCs w:val="22"/>
              </w:rPr>
              <w:t>ник</w:t>
            </w:r>
            <w:proofErr w:type="spellEnd"/>
            <w:r w:rsidRPr="00CA4889">
              <w:rPr>
                <w:rFonts w:ascii="Times New Roman" w:hAnsi="Times New Roman" w:cs="Times New Roman"/>
                <w:color w:val="auto"/>
                <w:sz w:val="22"/>
                <w:szCs w:val="22"/>
              </w:rPr>
              <w:t xml:space="preserve"> з </w:t>
            </w:r>
            <w:proofErr w:type="spellStart"/>
            <w:r w:rsidRPr="00CA4889">
              <w:rPr>
                <w:rFonts w:ascii="Times New Roman" w:hAnsi="Times New Roman" w:cs="Times New Roman"/>
                <w:color w:val="auto"/>
                <w:sz w:val="22"/>
                <w:szCs w:val="22"/>
              </w:rPr>
              <w:t>госпо-дарської</w:t>
            </w:r>
            <w:proofErr w:type="spellEnd"/>
            <w:r w:rsidRPr="00CA4889">
              <w:rPr>
                <w:rFonts w:ascii="Times New Roman" w:hAnsi="Times New Roman" w:cs="Times New Roman"/>
                <w:color w:val="auto"/>
                <w:sz w:val="22"/>
                <w:szCs w:val="22"/>
              </w:rPr>
              <w:t xml:space="preserve"> роботи</w:t>
            </w:r>
          </w:p>
        </w:tc>
        <w:tc>
          <w:tcPr>
            <w:tcW w:w="1271" w:type="dxa"/>
          </w:tcPr>
          <w:p w14:paraId="7F86A936"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 / субвенції</w:t>
            </w:r>
          </w:p>
        </w:tc>
        <w:tc>
          <w:tcPr>
            <w:tcW w:w="1512" w:type="dxa"/>
          </w:tcPr>
          <w:p w14:paraId="6C1669EF"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Підвищення освітньої ефективності</w:t>
            </w:r>
          </w:p>
        </w:tc>
      </w:tr>
      <w:tr w:rsidR="00A35579" w:rsidRPr="00A35579" w14:paraId="3A389F51" w14:textId="77777777" w:rsidTr="00C93E46">
        <w:tc>
          <w:tcPr>
            <w:tcW w:w="562" w:type="dxa"/>
          </w:tcPr>
          <w:p w14:paraId="7B043B40"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lastRenderedPageBreak/>
              <w:t>4</w:t>
            </w:r>
          </w:p>
        </w:tc>
        <w:tc>
          <w:tcPr>
            <w:tcW w:w="1560" w:type="dxa"/>
          </w:tcPr>
          <w:p w14:paraId="6C62125D" w14:textId="293AD89A"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Заміна 3-х дверей запасних виходів на енергоефективні</w:t>
            </w:r>
          </w:p>
        </w:tc>
        <w:tc>
          <w:tcPr>
            <w:tcW w:w="850" w:type="dxa"/>
          </w:tcPr>
          <w:p w14:paraId="09676D67"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2027</w:t>
            </w:r>
          </w:p>
        </w:tc>
        <w:tc>
          <w:tcPr>
            <w:tcW w:w="992" w:type="dxa"/>
          </w:tcPr>
          <w:p w14:paraId="5FDCC662" w14:textId="23423939" w:rsidR="00A35579" w:rsidRPr="00A35579" w:rsidRDefault="00C93E46" w:rsidP="00A35579">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150</w:t>
            </w:r>
            <w:r w:rsidR="00A35579" w:rsidRPr="00A35579">
              <w:rPr>
                <w:rFonts w:ascii="Times New Roman" w:hAnsi="Times New Roman" w:cs="Times New Roman"/>
                <w:color w:val="auto"/>
                <w:sz w:val="22"/>
                <w:szCs w:val="22"/>
              </w:rPr>
              <w:t xml:space="preserve"> 000</w:t>
            </w:r>
          </w:p>
        </w:tc>
        <w:tc>
          <w:tcPr>
            <w:tcW w:w="1134" w:type="dxa"/>
          </w:tcPr>
          <w:p w14:paraId="33B37FC2" w14:textId="3861E2A7" w:rsidR="00A35579" w:rsidRPr="00A35579" w:rsidRDefault="00A35579" w:rsidP="00A35579">
            <w:pPr>
              <w:tabs>
                <w:tab w:val="left" w:pos="709"/>
              </w:tabs>
              <w:spacing w:line="276" w:lineRule="auto"/>
              <w:rPr>
                <w:rFonts w:ascii="Times New Roman" w:hAnsi="Times New Roman" w:cs="Times New Roman"/>
                <w:color w:val="auto"/>
                <w:sz w:val="22"/>
                <w:szCs w:val="22"/>
              </w:rPr>
            </w:pPr>
            <w:proofErr w:type="spellStart"/>
            <w:r w:rsidRPr="00CA4889">
              <w:rPr>
                <w:rFonts w:ascii="Times New Roman" w:hAnsi="Times New Roman" w:cs="Times New Roman"/>
                <w:color w:val="auto"/>
                <w:sz w:val="22"/>
                <w:szCs w:val="22"/>
              </w:rPr>
              <w:t>Дирек</w:t>
            </w:r>
            <w:proofErr w:type="spellEnd"/>
            <w:r w:rsidRPr="00CA4889">
              <w:rPr>
                <w:rFonts w:ascii="Times New Roman" w:hAnsi="Times New Roman" w:cs="Times New Roman"/>
                <w:color w:val="auto"/>
                <w:sz w:val="22"/>
                <w:szCs w:val="22"/>
              </w:rPr>
              <w:t>-тор, заступ-</w:t>
            </w:r>
            <w:proofErr w:type="spellStart"/>
            <w:r w:rsidRPr="00CA4889">
              <w:rPr>
                <w:rFonts w:ascii="Times New Roman" w:hAnsi="Times New Roman" w:cs="Times New Roman"/>
                <w:color w:val="auto"/>
                <w:sz w:val="22"/>
                <w:szCs w:val="22"/>
              </w:rPr>
              <w:t>ник</w:t>
            </w:r>
            <w:proofErr w:type="spellEnd"/>
            <w:r w:rsidRPr="00CA4889">
              <w:rPr>
                <w:rFonts w:ascii="Times New Roman" w:hAnsi="Times New Roman" w:cs="Times New Roman"/>
                <w:color w:val="auto"/>
                <w:sz w:val="22"/>
                <w:szCs w:val="22"/>
              </w:rPr>
              <w:t xml:space="preserve"> з </w:t>
            </w:r>
            <w:proofErr w:type="spellStart"/>
            <w:r w:rsidRPr="00CA4889">
              <w:rPr>
                <w:rFonts w:ascii="Times New Roman" w:hAnsi="Times New Roman" w:cs="Times New Roman"/>
                <w:color w:val="auto"/>
                <w:sz w:val="22"/>
                <w:szCs w:val="22"/>
              </w:rPr>
              <w:t>госпо-дарської</w:t>
            </w:r>
            <w:proofErr w:type="spellEnd"/>
            <w:r w:rsidRPr="00CA4889">
              <w:rPr>
                <w:rFonts w:ascii="Times New Roman" w:hAnsi="Times New Roman" w:cs="Times New Roman"/>
                <w:color w:val="auto"/>
                <w:sz w:val="22"/>
                <w:szCs w:val="22"/>
              </w:rPr>
              <w:t xml:space="preserve"> роботи</w:t>
            </w:r>
          </w:p>
        </w:tc>
        <w:tc>
          <w:tcPr>
            <w:tcW w:w="1271" w:type="dxa"/>
          </w:tcPr>
          <w:p w14:paraId="08390D5F"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w:t>
            </w:r>
          </w:p>
        </w:tc>
        <w:tc>
          <w:tcPr>
            <w:tcW w:w="1512" w:type="dxa"/>
          </w:tcPr>
          <w:p w14:paraId="0FC2AB77"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Безпека та енергозбереження</w:t>
            </w:r>
          </w:p>
        </w:tc>
      </w:tr>
      <w:tr w:rsidR="00A35579" w:rsidRPr="00A35579" w14:paraId="518AB52C" w14:textId="77777777" w:rsidTr="00C93E46">
        <w:tc>
          <w:tcPr>
            <w:tcW w:w="562" w:type="dxa"/>
          </w:tcPr>
          <w:p w14:paraId="2944AAE9"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5</w:t>
            </w:r>
          </w:p>
        </w:tc>
        <w:tc>
          <w:tcPr>
            <w:tcW w:w="1560" w:type="dxa"/>
          </w:tcPr>
          <w:p w14:paraId="4A5D873C"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Заміна 4 вікон у майстерні</w:t>
            </w:r>
          </w:p>
        </w:tc>
        <w:tc>
          <w:tcPr>
            <w:tcW w:w="850" w:type="dxa"/>
          </w:tcPr>
          <w:p w14:paraId="0119D36E"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2027</w:t>
            </w:r>
          </w:p>
        </w:tc>
        <w:tc>
          <w:tcPr>
            <w:tcW w:w="992" w:type="dxa"/>
          </w:tcPr>
          <w:p w14:paraId="56D0D324" w14:textId="34CDCFD5" w:rsidR="00A35579" w:rsidRPr="00A35579" w:rsidRDefault="00C93E46" w:rsidP="00A35579">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6</w:t>
            </w:r>
            <w:r w:rsidR="00A35579" w:rsidRPr="00A35579">
              <w:rPr>
                <w:rFonts w:ascii="Times New Roman" w:hAnsi="Times New Roman" w:cs="Times New Roman"/>
                <w:color w:val="auto"/>
                <w:sz w:val="22"/>
                <w:szCs w:val="22"/>
              </w:rPr>
              <w:t>0000</w:t>
            </w:r>
          </w:p>
        </w:tc>
        <w:tc>
          <w:tcPr>
            <w:tcW w:w="1134" w:type="dxa"/>
          </w:tcPr>
          <w:p w14:paraId="2440DE0E" w14:textId="5B6B9037" w:rsidR="00A35579" w:rsidRPr="00A35579" w:rsidRDefault="00A35579" w:rsidP="00A35579">
            <w:pPr>
              <w:tabs>
                <w:tab w:val="left" w:pos="709"/>
              </w:tabs>
              <w:spacing w:line="276" w:lineRule="auto"/>
              <w:rPr>
                <w:rFonts w:ascii="Times New Roman" w:hAnsi="Times New Roman" w:cs="Times New Roman"/>
                <w:color w:val="auto"/>
                <w:sz w:val="22"/>
                <w:szCs w:val="22"/>
              </w:rPr>
            </w:pPr>
            <w:proofErr w:type="spellStart"/>
            <w:r w:rsidRPr="00CA4889">
              <w:rPr>
                <w:rFonts w:ascii="Times New Roman" w:hAnsi="Times New Roman" w:cs="Times New Roman"/>
                <w:color w:val="auto"/>
                <w:sz w:val="22"/>
                <w:szCs w:val="22"/>
              </w:rPr>
              <w:t>Дирек</w:t>
            </w:r>
            <w:proofErr w:type="spellEnd"/>
            <w:r w:rsidRPr="00CA4889">
              <w:rPr>
                <w:rFonts w:ascii="Times New Roman" w:hAnsi="Times New Roman" w:cs="Times New Roman"/>
                <w:color w:val="auto"/>
                <w:sz w:val="22"/>
                <w:szCs w:val="22"/>
              </w:rPr>
              <w:t>-тор, заступ-</w:t>
            </w:r>
            <w:proofErr w:type="spellStart"/>
            <w:r w:rsidRPr="00CA4889">
              <w:rPr>
                <w:rFonts w:ascii="Times New Roman" w:hAnsi="Times New Roman" w:cs="Times New Roman"/>
                <w:color w:val="auto"/>
                <w:sz w:val="22"/>
                <w:szCs w:val="22"/>
              </w:rPr>
              <w:t>ник</w:t>
            </w:r>
            <w:proofErr w:type="spellEnd"/>
            <w:r w:rsidRPr="00CA4889">
              <w:rPr>
                <w:rFonts w:ascii="Times New Roman" w:hAnsi="Times New Roman" w:cs="Times New Roman"/>
                <w:color w:val="auto"/>
                <w:sz w:val="22"/>
                <w:szCs w:val="22"/>
              </w:rPr>
              <w:t xml:space="preserve"> з </w:t>
            </w:r>
            <w:proofErr w:type="spellStart"/>
            <w:r w:rsidRPr="00CA4889">
              <w:rPr>
                <w:rFonts w:ascii="Times New Roman" w:hAnsi="Times New Roman" w:cs="Times New Roman"/>
                <w:color w:val="auto"/>
                <w:sz w:val="22"/>
                <w:szCs w:val="22"/>
              </w:rPr>
              <w:t>госпо-дарської</w:t>
            </w:r>
            <w:proofErr w:type="spellEnd"/>
            <w:r w:rsidRPr="00CA4889">
              <w:rPr>
                <w:rFonts w:ascii="Times New Roman" w:hAnsi="Times New Roman" w:cs="Times New Roman"/>
                <w:color w:val="auto"/>
                <w:sz w:val="22"/>
                <w:szCs w:val="22"/>
              </w:rPr>
              <w:t xml:space="preserve"> роботи</w:t>
            </w:r>
          </w:p>
        </w:tc>
        <w:tc>
          <w:tcPr>
            <w:tcW w:w="1271" w:type="dxa"/>
          </w:tcPr>
          <w:p w14:paraId="67937316"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 / позабюджетні кошти</w:t>
            </w:r>
          </w:p>
        </w:tc>
        <w:tc>
          <w:tcPr>
            <w:tcW w:w="1512" w:type="dxa"/>
          </w:tcPr>
          <w:p w14:paraId="1EB2EF15"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Енергоефективність</w:t>
            </w:r>
          </w:p>
        </w:tc>
      </w:tr>
      <w:tr w:rsidR="00A35579" w:rsidRPr="00A35579" w14:paraId="55C366F1" w14:textId="77777777" w:rsidTr="00C93E46">
        <w:tc>
          <w:tcPr>
            <w:tcW w:w="562" w:type="dxa"/>
          </w:tcPr>
          <w:p w14:paraId="515529D5"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6</w:t>
            </w:r>
          </w:p>
        </w:tc>
        <w:tc>
          <w:tcPr>
            <w:tcW w:w="1560" w:type="dxa"/>
          </w:tcPr>
          <w:p w14:paraId="4B32A9D8"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Встановлення захисного накриття над запасними входами (піддашшя)</w:t>
            </w:r>
          </w:p>
        </w:tc>
        <w:tc>
          <w:tcPr>
            <w:tcW w:w="850" w:type="dxa"/>
          </w:tcPr>
          <w:p w14:paraId="71AA98A9"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2027</w:t>
            </w:r>
          </w:p>
        </w:tc>
        <w:tc>
          <w:tcPr>
            <w:tcW w:w="992" w:type="dxa"/>
          </w:tcPr>
          <w:p w14:paraId="38AF7964"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60 000</w:t>
            </w:r>
          </w:p>
        </w:tc>
        <w:tc>
          <w:tcPr>
            <w:tcW w:w="1134" w:type="dxa"/>
          </w:tcPr>
          <w:p w14:paraId="3ED0BDAE" w14:textId="300C1AC4" w:rsidR="00A35579" w:rsidRPr="00A35579" w:rsidRDefault="00A35579" w:rsidP="00A35579">
            <w:pPr>
              <w:tabs>
                <w:tab w:val="left" w:pos="709"/>
              </w:tabs>
              <w:spacing w:line="276" w:lineRule="auto"/>
              <w:rPr>
                <w:rFonts w:ascii="Times New Roman" w:hAnsi="Times New Roman" w:cs="Times New Roman"/>
                <w:color w:val="auto"/>
                <w:sz w:val="22"/>
                <w:szCs w:val="22"/>
              </w:rPr>
            </w:pPr>
            <w:proofErr w:type="spellStart"/>
            <w:r w:rsidRPr="00CA4889">
              <w:rPr>
                <w:rFonts w:ascii="Times New Roman" w:hAnsi="Times New Roman" w:cs="Times New Roman"/>
                <w:color w:val="auto"/>
                <w:sz w:val="22"/>
                <w:szCs w:val="22"/>
              </w:rPr>
              <w:t>Дирек</w:t>
            </w:r>
            <w:proofErr w:type="spellEnd"/>
            <w:r w:rsidRPr="00CA4889">
              <w:rPr>
                <w:rFonts w:ascii="Times New Roman" w:hAnsi="Times New Roman" w:cs="Times New Roman"/>
                <w:color w:val="auto"/>
                <w:sz w:val="22"/>
                <w:szCs w:val="22"/>
              </w:rPr>
              <w:t>-тор, заступ-</w:t>
            </w:r>
            <w:proofErr w:type="spellStart"/>
            <w:r w:rsidRPr="00CA4889">
              <w:rPr>
                <w:rFonts w:ascii="Times New Roman" w:hAnsi="Times New Roman" w:cs="Times New Roman"/>
                <w:color w:val="auto"/>
                <w:sz w:val="22"/>
                <w:szCs w:val="22"/>
              </w:rPr>
              <w:t>ник</w:t>
            </w:r>
            <w:proofErr w:type="spellEnd"/>
            <w:r w:rsidRPr="00CA4889">
              <w:rPr>
                <w:rFonts w:ascii="Times New Roman" w:hAnsi="Times New Roman" w:cs="Times New Roman"/>
                <w:color w:val="auto"/>
                <w:sz w:val="22"/>
                <w:szCs w:val="22"/>
              </w:rPr>
              <w:t xml:space="preserve"> з </w:t>
            </w:r>
            <w:proofErr w:type="spellStart"/>
            <w:r w:rsidRPr="00CA4889">
              <w:rPr>
                <w:rFonts w:ascii="Times New Roman" w:hAnsi="Times New Roman" w:cs="Times New Roman"/>
                <w:color w:val="auto"/>
                <w:sz w:val="22"/>
                <w:szCs w:val="22"/>
              </w:rPr>
              <w:t>госпо-дарської</w:t>
            </w:r>
            <w:proofErr w:type="spellEnd"/>
            <w:r w:rsidRPr="00CA4889">
              <w:rPr>
                <w:rFonts w:ascii="Times New Roman" w:hAnsi="Times New Roman" w:cs="Times New Roman"/>
                <w:color w:val="auto"/>
                <w:sz w:val="22"/>
                <w:szCs w:val="22"/>
              </w:rPr>
              <w:t xml:space="preserve"> роботи</w:t>
            </w:r>
          </w:p>
        </w:tc>
        <w:tc>
          <w:tcPr>
            <w:tcW w:w="1271" w:type="dxa"/>
          </w:tcPr>
          <w:p w14:paraId="69099992"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 / позабюджетні кошти</w:t>
            </w:r>
          </w:p>
        </w:tc>
        <w:tc>
          <w:tcPr>
            <w:tcW w:w="1512" w:type="dxa"/>
          </w:tcPr>
          <w:p w14:paraId="30555C51"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Захист від погодних умов</w:t>
            </w:r>
          </w:p>
        </w:tc>
      </w:tr>
      <w:tr w:rsidR="00A35579" w:rsidRPr="00A35579" w14:paraId="26C65BD4" w14:textId="77777777" w:rsidTr="00C93E46">
        <w:tc>
          <w:tcPr>
            <w:tcW w:w="562" w:type="dxa"/>
          </w:tcPr>
          <w:p w14:paraId="44510B62"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7</w:t>
            </w:r>
          </w:p>
        </w:tc>
        <w:tc>
          <w:tcPr>
            <w:tcW w:w="1560" w:type="dxa"/>
          </w:tcPr>
          <w:p w14:paraId="742E94A7" w14:textId="181292CF"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Поточний ремонт туалетів (сантехніка, плитка, встановлення кабінок</w:t>
            </w:r>
            <w:r w:rsidR="00C93E46">
              <w:rPr>
                <w:rFonts w:ascii="Times New Roman" w:hAnsi="Times New Roman" w:cs="Times New Roman"/>
                <w:color w:val="auto"/>
                <w:sz w:val="22"/>
                <w:szCs w:val="22"/>
              </w:rPr>
              <w:t>, ремонт 4-х туалетних кімнат</w:t>
            </w:r>
            <w:r w:rsidRPr="00A35579">
              <w:rPr>
                <w:rFonts w:ascii="Times New Roman" w:hAnsi="Times New Roman" w:cs="Times New Roman"/>
                <w:color w:val="auto"/>
                <w:sz w:val="22"/>
                <w:szCs w:val="22"/>
              </w:rPr>
              <w:t>)</w:t>
            </w:r>
          </w:p>
        </w:tc>
        <w:tc>
          <w:tcPr>
            <w:tcW w:w="850" w:type="dxa"/>
          </w:tcPr>
          <w:p w14:paraId="3A09B3A5" w14:textId="1991EA0E"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w:t>
            </w:r>
            <w:r w:rsidR="00C93E46">
              <w:rPr>
                <w:rFonts w:ascii="Times New Roman" w:hAnsi="Times New Roman" w:cs="Times New Roman"/>
                <w:color w:val="auto"/>
                <w:sz w:val="22"/>
                <w:szCs w:val="22"/>
              </w:rPr>
              <w:t>6-2031</w:t>
            </w:r>
          </w:p>
        </w:tc>
        <w:tc>
          <w:tcPr>
            <w:tcW w:w="992" w:type="dxa"/>
          </w:tcPr>
          <w:p w14:paraId="213D86DA" w14:textId="29F30FC9" w:rsidR="00A35579" w:rsidRPr="00A35579" w:rsidRDefault="00302A6E" w:rsidP="00A35579">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7</w:t>
            </w:r>
            <w:r w:rsidR="00A35579" w:rsidRPr="00A35579">
              <w:rPr>
                <w:rFonts w:ascii="Times New Roman" w:hAnsi="Times New Roman" w:cs="Times New Roman"/>
                <w:color w:val="auto"/>
                <w:sz w:val="22"/>
                <w:szCs w:val="22"/>
              </w:rPr>
              <w:t>00 000</w:t>
            </w:r>
          </w:p>
        </w:tc>
        <w:tc>
          <w:tcPr>
            <w:tcW w:w="1134" w:type="dxa"/>
          </w:tcPr>
          <w:p w14:paraId="506B1EBA" w14:textId="488884F7" w:rsidR="00A35579" w:rsidRPr="00A35579" w:rsidRDefault="00A35579" w:rsidP="00A35579">
            <w:pPr>
              <w:tabs>
                <w:tab w:val="left" w:pos="709"/>
              </w:tabs>
              <w:spacing w:line="276" w:lineRule="auto"/>
              <w:rPr>
                <w:rFonts w:ascii="Times New Roman" w:hAnsi="Times New Roman" w:cs="Times New Roman"/>
                <w:color w:val="auto"/>
                <w:sz w:val="22"/>
                <w:szCs w:val="22"/>
              </w:rPr>
            </w:pPr>
            <w:proofErr w:type="spellStart"/>
            <w:r w:rsidRPr="00CA4889">
              <w:rPr>
                <w:rFonts w:ascii="Times New Roman" w:hAnsi="Times New Roman" w:cs="Times New Roman"/>
                <w:color w:val="auto"/>
                <w:sz w:val="22"/>
                <w:szCs w:val="22"/>
              </w:rPr>
              <w:t>Дирек</w:t>
            </w:r>
            <w:proofErr w:type="spellEnd"/>
            <w:r w:rsidRPr="00CA4889">
              <w:rPr>
                <w:rFonts w:ascii="Times New Roman" w:hAnsi="Times New Roman" w:cs="Times New Roman"/>
                <w:color w:val="auto"/>
                <w:sz w:val="22"/>
                <w:szCs w:val="22"/>
              </w:rPr>
              <w:t>-тор, заступ-</w:t>
            </w:r>
            <w:proofErr w:type="spellStart"/>
            <w:r w:rsidRPr="00CA4889">
              <w:rPr>
                <w:rFonts w:ascii="Times New Roman" w:hAnsi="Times New Roman" w:cs="Times New Roman"/>
                <w:color w:val="auto"/>
                <w:sz w:val="22"/>
                <w:szCs w:val="22"/>
              </w:rPr>
              <w:t>ник</w:t>
            </w:r>
            <w:proofErr w:type="spellEnd"/>
            <w:r w:rsidRPr="00CA4889">
              <w:rPr>
                <w:rFonts w:ascii="Times New Roman" w:hAnsi="Times New Roman" w:cs="Times New Roman"/>
                <w:color w:val="auto"/>
                <w:sz w:val="22"/>
                <w:szCs w:val="22"/>
              </w:rPr>
              <w:t xml:space="preserve"> з </w:t>
            </w:r>
            <w:proofErr w:type="spellStart"/>
            <w:r w:rsidRPr="00CA4889">
              <w:rPr>
                <w:rFonts w:ascii="Times New Roman" w:hAnsi="Times New Roman" w:cs="Times New Roman"/>
                <w:color w:val="auto"/>
                <w:sz w:val="22"/>
                <w:szCs w:val="22"/>
              </w:rPr>
              <w:t>госпо-дарської</w:t>
            </w:r>
            <w:proofErr w:type="spellEnd"/>
            <w:r w:rsidRPr="00CA4889">
              <w:rPr>
                <w:rFonts w:ascii="Times New Roman" w:hAnsi="Times New Roman" w:cs="Times New Roman"/>
                <w:color w:val="auto"/>
                <w:sz w:val="22"/>
                <w:szCs w:val="22"/>
              </w:rPr>
              <w:t xml:space="preserve"> роботи</w:t>
            </w:r>
          </w:p>
        </w:tc>
        <w:tc>
          <w:tcPr>
            <w:tcW w:w="1271" w:type="dxa"/>
          </w:tcPr>
          <w:p w14:paraId="3886B4FD"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 / позабюджетні кошти</w:t>
            </w:r>
          </w:p>
        </w:tc>
        <w:tc>
          <w:tcPr>
            <w:tcW w:w="1512" w:type="dxa"/>
          </w:tcPr>
          <w:p w14:paraId="22DA2B93"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Санітарно-гігієнічні умови</w:t>
            </w:r>
          </w:p>
        </w:tc>
      </w:tr>
      <w:tr w:rsidR="00A35579" w:rsidRPr="00A35579" w14:paraId="244A598B" w14:textId="77777777" w:rsidTr="00C93E46">
        <w:tc>
          <w:tcPr>
            <w:tcW w:w="562" w:type="dxa"/>
          </w:tcPr>
          <w:p w14:paraId="22BD9B0D"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8</w:t>
            </w:r>
          </w:p>
        </w:tc>
        <w:tc>
          <w:tcPr>
            <w:tcW w:w="1560" w:type="dxa"/>
          </w:tcPr>
          <w:p w14:paraId="5EF1FCB1"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Поточні ремонти класних приміщень та навчальних кабінетів</w:t>
            </w:r>
          </w:p>
        </w:tc>
        <w:tc>
          <w:tcPr>
            <w:tcW w:w="850" w:type="dxa"/>
          </w:tcPr>
          <w:p w14:paraId="0477EA45"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2026-2031</w:t>
            </w:r>
          </w:p>
        </w:tc>
        <w:tc>
          <w:tcPr>
            <w:tcW w:w="992" w:type="dxa"/>
          </w:tcPr>
          <w:p w14:paraId="076315FD" w14:textId="6D896855" w:rsidR="00A35579" w:rsidRPr="00A35579" w:rsidRDefault="00302A6E" w:rsidP="00A35579">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2</w:t>
            </w:r>
            <w:r w:rsidR="00A35579" w:rsidRPr="00A35579">
              <w:rPr>
                <w:rFonts w:ascii="Times New Roman" w:hAnsi="Times New Roman" w:cs="Times New Roman"/>
                <w:color w:val="auto"/>
                <w:sz w:val="22"/>
                <w:szCs w:val="22"/>
              </w:rPr>
              <w:t>50 000</w:t>
            </w:r>
          </w:p>
        </w:tc>
        <w:tc>
          <w:tcPr>
            <w:tcW w:w="1134" w:type="dxa"/>
          </w:tcPr>
          <w:p w14:paraId="7F4F31DF" w14:textId="1601F507" w:rsidR="00A35579" w:rsidRPr="00A35579" w:rsidRDefault="00A35579" w:rsidP="00A35579">
            <w:pPr>
              <w:tabs>
                <w:tab w:val="left" w:pos="709"/>
              </w:tabs>
              <w:spacing w:line="276" w:lineRule="auto"/>
              <w:rPr>
                <w:rFonts w:ascii="Times New Roman" w:hAnsi="Times New Roman" w:cs="Times New Roman"/>
                <w:color w:val="auto"/>
                <w:sz w:val="22"/>
                <w:szCs w:val="22"/>
              </w:rPr>
            </w:pPr>
            <w:proofErr w:type="spellStart"/>
            <w:r w:rsidRPr="00CA4889">
              <w:rPr>
                <w:rFonts w:ascii="Times New Roman" w:hAnsi="Times New Roman" w:cs="Times New Roman"/>
                <w:color w:val="auto"/>
                <w:sz w:val="22"/>
                <w:szCs w:val="22"/>
              </w:rPr>
              <w:t>Дирек</w:t>
            </w:r>
            <w:proofErr w:type="spellEnd"/>
            <w:r w:rsidRPr="00CA4889">
              <w:rPr>
                <w:rFonts w:ascii="Times New Roman" w:hAnsi="Times New Roman" w:cs="Times New Roman"/>
                <w:color w:val="auto"/>
                <w:sz w:val="22"/>
                <w:szCs w:val="22"/>
              </w:rPr>
              <w:t>-тор, заступ-</w:t>
            </w:r>
            <w:proofErr w:type="spellStart"/>
            <w:r w:rsidRPr="00CA4889">
              <w:rPr>
                <w:rFonts w:ascii="Times New Roman" w:hAnsi="Times New Roman" w:cs="Times New Roman"/>
                <w:color w:val="auto"/>
                <w:sz w:val="22"/>
                <w:szCs w:val="22"/>
              </w:rPr>
              <w:t>ник</w:t>
            </w:r>
            <w:proofErr w:type="spellEnd"/>
            <w:r w:rsidRPr="00CA4889">
              <w:rPr>
                <w:rFonts w:ascii="Times New Roman" w:hAnsi="Times New Roman" w:cs="Times New Roman"/>
                <w:color w:val="auto"/>
                <w:sz w:val="22"/>
                <w:szCs w:val="22"/>
              </w:rPr>
              <w:t xml:space="preserve"> з </w:t>
            </w:r>
            <w:proofErr w:type="spellStart"/>
            <w:r w:rsidRPr="00CA4889">
              <w:rPr>
                <w:rFonts w:ascii="Times New Roman" w:hAnsi="Times New Roman" w:cs="Times New Roman"/>
                <w:color w:val="auto"/>
                <w:sz w:val="22"/>
                <w:szCs w:val="22"/>
              </w:rPr>
              <w:t>госпо-дарської</w:t>
            </w:r>
            <w:proofErr w:type="spellEnd"/>
            <w:r w:rsidRPr="00CA4889">
              <w:rPr>
                <w:rFonts w:ascii="Times New Roman" w:hAnsi="Times New Roman" w:cs="Times New Roman"/>
                <w:color w:val="auto"/>
                <w:sz w:val="22"/>
                <w:szCs w:val="22"/>
              </w:rPr>
              <w:t xml:space="preserve"> роботи</w:t>
            </w:r>
          </w:p>
        </w:tc>
        <w:tc>
          <w:tcPr>
            <w:tcW w:w="1271" w:type="dxa"/>
          </w:tcPr>
          <w:p w14:paraId="1C39233D"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w:t>
            </w:r>
          </w:p>
        </w:tc>
        <w:tc>
          <w:tcPr>
            <w:tcW w:w="1512" w:type="dxa"/>
          </w:tcPr>
          <w:p w14:paraId="57098BF0" w14:textId="77777777" w:rsidR="00A35579" w:rsidRPr="00A35579" w:rsidRDefault="00A35579" w:rsidP="00A35579">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Підтримка базової інфраструктури</w:t>
            </w:r>
          </w:p>
        </w:tc>
      </w:tr>
      <w:tr w:rsidR="0003539E" w:rsidRPr="00A35579" w14:paraId="3E6A157C" w14:textId="77777777" w:rsidTr="00A35579">
        <w:tc>
          <w:tcPr>
            <w:tcW w:w="7881" w:type="dxa"/>
            <w:gridSpan w:val="7"/>
          </w:tcPr>
          <w:p w14:paraId="5359FDCA" w14:textId="77777777" w:rsidR="00C3470C" w:rsidRPr="00436D2B" w:rsidRDefault="00C3470C" w:rsidP="00436D2B">
            <w:pPr>
              <w:tabs>
                <w:tab w:val="left" w:pos="709"/>
              </w:tabs>
              <w:spacing w:line="276" w:lineRule="auto"/>
              <w:jc w:val="center"/>
              <w:rPr>
                <w:rFonts w:ascii="Times New Roman" w:hAnsi="Times New Roman" w:cs="Times New Roman"/>
                <w:b/>
                <w:bCs/>
                <w:color w:val="auto"/>
              </w:rPr>
            </w:pPr>
            <w:r w:rsidRPr="00436D2B">
              <w:rPr>
                <w:rFonts w:ascii="Times New Roman" w:hAnsi="Times New Roman" w:cs="Times New Roman"/>
                <w:b/>
                <w:bCs/>
                <w:color w:val="auto"/>
              </w:rPr>
              <w:t>II. ЦИФРОВИЗАЦІЯ ТА ОСНАЩЕННЯ КАБІНЕТІВ</w:t>
            </w:r>
          </w:p>
        </w:tc>
      </w:tr>
      <w:tr w:rsidR="00A35579" w:rsidRPr="00A35579" w14:paraId="40B5EA7D" w14:textId="77777777" w:rsidTr="00C93E46">
        <w:tc>
          <w:tcPr>
            <w:tcW w:w="562" w:type="dxa"/>
          </w:tcPr>
          <w:p w14:paraId="06C70D7E"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9</w:t>
            </w:r>
          </w:p>
        </w:tc>
        <w:tc>
          <w:tcPr>
            <w:tcW w:w="1560" w:type="dxa"/>
          </w:tcPr>
          <w:p w14:paraId="7EFC42B7" w14:textId="5194548D" w:rsidR="00436D2B"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 xml:space="preserve">Придбання </w:t>
            </w:r>
            <w:proofErr w:type="spellStart"/>
            <w:r w:rsidRPr="00A35579">
              <w:rPr>
                <w:rFonts w:ascii="Times New Roman" w:hAnsi="Times New Roman" w:cs="Times New Roman"/>
                <w:color w:val="auto"/>
                <w:sz w:val="22"/>
                <w:szCs w:val="22"/>
              </w:rPr>
              <w:t>інтерактив</w:t>
            </w:r>
            <w:proofErr w:type="spellEnd"/>
            <w:r w:rsidR="00436D2B">
              <w:rPr>
                <w:rFonts w:ascii="Times New Roman" w:hAnsi="Times New Roman" w:cs="Times New Roman"/>
                <w:color w:val="auto"/>
                <w:sz w:val="22"/>
                <w:szCs w:val="22"/>
              </w:rPr>
              <w:t>-</w:t>
            </w:r>
            <w:r w:rsidRPr="00A35579">
              <w:rPr>
                <w:rFonts w:ascii="Times New Roman" w:hAnsi="Times New Roman" w:cs="Times New Roman"/>
                <w:color w:val="auto"/>
                <w:sz w:val="22"/>
                <w:szCs w:val="22"/>
              </w:rPr>
              <w:lastRenderedPageBreak/>
              <w:t>них комплексів (дошок/</w:t>
            </w:r>
          </w:p>
          <w:p w14:paraId="1D5D4D47" w14:textId="6421C7D6"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панелей)</w:t>
            </w:r>
          </w:p>
        </w:tc>
        <w:tc>
          <w:tcPr>
            <w:tcW w:w="850" w:type="dxa"/>
          </w:tcPr>
          <w:p w14:paraId="1F6A609B" w14:textId="28E16B2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lastRenderedPageBreak/>
              <w:t>2026</w:t>
            </w:r>
            <w:r w:rsidR="00436D2B">
              <w:rPr>
                <w:rFonts w:ascii="Times New Roman" w:hAnsi="Times New Roman" w:cs="Times New Roman"/>
                <w:color w:val="auto"/>
                <w:sz w:val="22"/>
                <w:szCs w:val="22"/>
              </w:rPr>
              <w:t>-</w:t>
            </w:r>
            <w:r w:rsidRPr="00A35579">
              <w:rPr>
                <w:rFonts w:ascii="Times New Roman" w:hAnsi="Times New Roman" w:cs="Times New Roman"/>
                <w:color w:val="auto"/>
                <w:sz w:val="22"/>
                <w:szCs w:val="22"/>
              </w:rPr>
              <w:t>2031</w:t>
            </w:r>
          </w:p>
        </w:tc>
        <w:tc>
          <w:tcPr>
            <w:tcW w:w="992" w:type="dxa"/>
          </w:tcPr>
          <w:p w14:paraId="4F08DC8B"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600 000</w:t>
            </w:r>
          </w:p>
        </w:tc>
        <w:tc>
          <w:tcPr>
            <w:tcW w:w="1134" w:type="dxa"/>
          </w:tcPr>
          <w:p w14:paraId="2201B037"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Директор</w:t>
            </w:r>
          </w:p>
        </w:tc>
        <w:tc>
          <w:tcPr>
            <w:tcW w:w="1271" w:type="dxa"/>
          </w:tcPr>
          <w:p w14:paraId="35D20127" w14:textId="6AD8755B" w:rsidR="00C3470C" w:rsidRPr="00A35579" w:rsidRDefault="00C3470C"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Позабю</w:t>
            </w:r>
            <w:r w:rsidR="00436D2B">
              <w:rPr>
                <w:rFonts w:ascii="Times New Roman" w:hAnsi="Times New Roman" w:cs="Times New Roman"/>
                <w:color w:val="auto"/>
                <w:sz w:val="22"/>
                <w:szCs w:val="22"/>
              </w:rPr>
              <w:t>-</w:t>
            </w:r>
            <w:r w:rsidRPr="00A35579">
              <w:rPr>
                <w:rFonts w:ascii="Times New Roman" w:hAnsi="Times New Roman" w:cs="Times New Roman"/>
                <w:color w:val="auto"/>
                <w:sz w:val="22"/>
                <w:szCs w:val="22"/>
              </w:rPr>
              <w:t>джетні</w:t>
            </w:r>
            <w:proofErr w:type="spellEnd"/>
            <w:r w:rsidRPr="00A35579">
              <w:rPr>
                <w:rFonts w:ascii="Times New Roman" w:hAnsi="Times New Roman" w:cs="Times New Roman"/>
                <w:color w:val="auto"/>
                <w:sz w:val="22"/>
                <w:szCs w:val="22"/>
              </w:rPr>
              <w:t xml:space="preserve"> </w:t>
            </w:r>
            <w:r w:rsidRPr="00A35579">
              <w:rPr>
                <w:rFonts w:ascii="Times New Roman" w:hAnsi="Times New Roman" w:cs="Times New Roman"/>
                <w:color w:val="auto"/>
                <w:sz w:val="22"/>
                <w:szCs w:val="22"/>
              </w:rPr>
              <w:lastRenderedPageBreak/>
              <w:t>кошти / гранти</w:t>
            </w:r>
          </w:p>
        </w:tc>
        <w:tc>
          <w:tcPr>
            <w:tcW w:w="1512" w:type="dxa"/>
          </w:tcPr>
          <w:p w14:paraId="54830078"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p>
        </w:tc>
      </w:tr>
      <w:tr w:rsidR="00A35579" w:rsidRPr="00A35579" w14:paraId="6F0AE46C" w14:textId="77777777" w:rsidTr="00C93E46">
        <w:tc>
          <w:tcPr>
            <w:tcW w:w="562" w:type="dxa"/>
          </w:tcPr>
          <w:p w14:paraId="1DF190A8"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10</w:t>
            </w:r>
          </w:p>
        </w:tc>
        <w:tc>
          <w:tcPr>
            <w:tcW w:w="1560" w:type="dxa"/>
          </w:tcPr>
          <w:p w14:paraId="57474F4D" w14:textId="6216BF52"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 xml:space="preserve">Створення інноваційного цифрового хабу (кабінети </w:t>
            </w:r>
            <w:proofErr w:type="spellStart"/>
            <w:r w:rsidRPr="00A35579">
              <w:rPr>
                <w:rFonts w:ascii="Times New Roman" w:hAnsi="Times New Roman" w:cs="Times New Roman"/>
                <w:color w:val="auto"/>
                <w:sz w:val="22"/>
                <w:szCs w:val="22"/>
              </w:rPr>
              <w:t>інформа</w:t>
            </w:r>
            <w:proofErr w:type="spellEnd"/>
            <w:r w:rsidR="00436D2B">
              <w:rPr>
                <w:rFonts w:ascii="Times New Roman" w:hAnsi="Times New Roman" w:cs="Times New Roman"/>
                <w:color w:val="auto"/>
                <w:sz w:val="22"/>
                <w:szCs w:val="22"/>
              </w:rPr>
              <w:t>-</w:t>
            </w:r>
            <w:r w:rsidRPr="00A35579">
              <w:rPr>
                <w:rFonts w:ascii="Times New Roman" w:hAnsi="Times New Roman" w:cs="Times New Roman"/>
                <w:color w:val="auto"/>
                <w:sz w:val="22"/>
                <w:szCs w:val="22"/>
              </w:rPr>
              <w:t>тики</w:t>
            </w:r>
            <w:r w:rsidR="00436D2B">
              <w:rPr>
                <w:rFonts w:ascii="Times New Roman" w:hAnsi="Times New Roman" w:cs="Times New Roman"/>
                <w:color w:val="auto"/>
                <w:sz w:val="22"/>
                <w:szCs w:val="22"/>
              </w:rPr>
              <w:t>)</w:t>
            </w:r>
            <w:r w:rsidRPr="00A35579">
              <w:rPr>
                <w:rFonts w:ascii="Times New Roman" w:hAnsi="Times New Roman" w:cs="Times New Roman"/>
                <w:color w:val="auto"/>
                <w:sz w:val="22"/>
                <w:szCs w:val="22"/>
              </w:rPr>
              <w:t>: модернізація технічної бази, закупівля сучасних комп’ютер</w:t>
            </w:r>
            <w:r w:rsidR="00436D2B">
              <w:rPr>
                <w:rFonts w:ascii="Times New Roman" w:hAnsi="Times New Roman" w:cs="Times New Roman"/>
                <w:color w:val="auto"/>
                <w:sz w:val="22"/>
                <w:szCs w:val="22"/>
              </w:rPr>
              <w:t>-</w:t>
            </w:r>
            <w:r w:rsidRPr="00A35579">
              <w:rPr>
                <w:rFonts w:ascii="Times New Roman" w:hAnsi="Times New Roman" w:cs="Times New Roman"/>
                <w:color w:val="auto"/>
                <w:sz w:val="22"/>
                <w:szCs w:val="22"/>
              </w:rPr>
              <w:t xml:space="preserve">них систем, </w:t>
            </w:r>
            <w:proofErr w:type="spellStart"/>
            <w:r w:rsidRPr="00A35579">
              <w:rPr>
                <w:rFonts w:ascii="Times New Roman" w:hAnsi="Times New Roman" w:cs="Times New Roman"/>
                <w:color w:val="auto"/>
                <w:sz w:val="22"/>
                <w:szCs w:val="22"/>
              </w:rPr>
              <w:t>інтерактив</w:t>
            </w:r>
            <w:proofErr w:type="spellEnd"/>
            <w:r w:rsidR="00436D2B">
              <w:rPr>
                <w:rFonts w:ascii="Times New Roman" w:hAnsi="Times New Roman" w:cs="Times New Roman"/>
                <w:color w:val="auto"/>
                <w:sz w:val="22"/>
                <w:szCs w:val="22"/>
              </w:rPr>
              <w:t>-</w:t>
            </w:r>
            <w:r w:rsidRPr="00A35579">
              <w:rPr>
                <w:rFonts w:ascii="Times New Roman" w:hAnsi="Times New Roman" w:cs="Times New Roman"/>
                <w:color w:val="auto"/>
                <w:sz w:val="22"/>
                <w:szCs w:val="22"/>
              </w:rPr>
              <w:t>них панелей, мережевого обладнання та ліцензійного ПЗ.</w:t>
            </w:r>
          </w:p>
        </w:tc>
        <w:tc>
          <w:tcPr>
            <w:tcW w:w="850" w:type="dxa"/>
          </w:tcPr>
          <w:p w14:paraId="65BA27BE" w14:textId="2ECCA55A"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2026</w:t>
            </w:r>
            <w:r w:rsidR="00436D2B">
              <w:rPr>
                <w:rFonts w:ascii="Times New Roman" w:hAnsi="Times New Roman" w:cs="Times New Roman"/>
                <w:color w:val="auto"/>
                <w:sz w:val="22"/>
                <w:szCs w:val="22"/>
              </w:rPr>
              <w:t>-</w:t>
            </w:r>
            <w:r w:rsidRPr="00A35579">
              <w:rPr>
                <w:rFonts w:ascii="Times New Roman" w:hAnsi="Times New Roman" w:cs="Times New Roman"/>
                <w:color w:val="auto"/>
                <w:sz w:val="22"/>
                <w:szCs w:val="22"/>
              </w:rPr>
              <w:t>2027</w:t>
            </w:r>
          </w:p>
        </w:tc>
        <w:tc>
          <w:tcPr>
            <w:tcW w:w="992" w:type="dxa"/>
          </w:tcPr>
          <w:p w14:paraId="31939E02"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6000000</w:t>
            </w:r>
          </w:p>
        </w:tc>
        <w:tc>
          <w:tcPr>
            <w:tcW w:w="1134" w:type="dxa"/>
          </w:tcPr>
          <w:p w14:paraId="0721817B" w14:textId="708DC7ED" w:rsidR="00C3470C" w:rsidRPr="00A35579" w:rsidRDefault="00436D2B" w:rsidP="00807BF7">
            <w:pPr>
              <w:tabs>
                <w:tab w:val="left" w:pos="709"/>
              </w:tabs>
              <w:spacing w:line="276" w:lineRule="auto"/>
              <w:rPr>
                <w:rFonts w:ascii="Times New Roman" w:hAnsi="Times New Roman" w:cs="Times New Roman"/>
                <w:color w:val="auto"/>
                <w:sz w:val="22"/>
                <w:szCs w:val="22"/>
              </w:rPr>
            </w:pPr>
            <w:proofErr w:type="spellStart"/>
            <w:r w:rsidRPr="00CA4889">
              <w:rPr>
                <w:rFonts w:ascii="Times New Roman" w:hAnsi="Times New Roman" w:cs="Times New Roman"/>
                <w:color w:val="auto"/>
                <w:sz w:val="22"/>
                <w:szCs w:val="22"/>
              </w:rPr>
              <w:t>Дирек</w:t>
            </w:r>
            <w:proofErr w:type="spellEnd"/>
            <w:r w:rsidRPr="00CA4889">
              <w:rPr>
                <w:rFonts w:ascii="Times New Roman" w:hAnsi="Times New Roman" w:cs="Times New Roman"/>
                <w:color w:val="auto"/>
                <w:sz w:val="22"/>
                <w:szCs w:val="22"/>
              </w:rPr>
              <w:t>-тор, заступ-</w:t>
            </w:r>
            <w:proofErr w:type="spellStart"/>
            <w:r w:rsidRPr="00CA4889">
              <w:rPr>
                <w:rFonts w:ascii="Times New Roman" w:hAnsi="Times New Roman" w:cs="Times New Roman"/>
                <w:color w:val="auto"/>
                <w:sz w:val="22"/>
                <w:szCs w:val="22"/>
              </w:rPr>
              <w:t>ник</w:t>
            </w:r>
            <w:proofErr w:type="spellEnd"/>
            <w:r w:rsidRPr="00CA4889">
              <w:rPr>
                <w:rFonts w:ascii="Times New Roman" w:hAnsi="Times New Roman" w:cs="Times New Roman"/>
                <w:color w:val="auto"/>
                <w:sz w:val="22"/>
                <w:szCs w:val="22"/>
              </w:rPr>
              <w:t xml:space="preserve"> з </w:t>
            </w:r>
            <w:proofErr w:type="spellStart"/>
            <w:r w:rsidRPr="00CA4889">
              <w:rPr>
                <w:rFonts w:ascii="Times New Roman" w:hAnsi="Times New Roman" w:cs="Times New Roman"/>
                <w:color w:val="auto"/>
                <w:sz w:val="22"/>
                <w:szCs w:val="22"/>
              </w:rPr>
              <w:t>госпо-дарської</w:t>
            </w:r>
            <w:proofErr w:type="spellEnd"/>
            <w:r w:rsidRPr="00CA4889">
              <w:rPr>
                <w:rFonts w:ascii="Times New Roman" w:hAnsi="Times New Roman" w:cs="Times New Roman"/>
                <w:color w:val="auto"/>
                <w:sz w:val="22"/>
                <w:szCs w:val="22"/>
              </w:rPr>
              <w:t xml:space="preserve"> роботи</w:t>
            </w:r>
          </w:p>
        </w:tc>
        <w:tc>
          <w:tcPr>
            <w:tcW w:w="1271" w:type="dxa"/>
          </w:tcPr>
          <w:p w14:paraId="2B70FB7D"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Субвенція за співфінансування міського бюджету</w:t>
            </w:r>
          </w:p>
        </w:tc>
        <w:tc>
          <w:tcPr>
            <w:tcW w:w="1512" w:type="dxa"/>
          </w:tcPr>
          <w:p w14:paraId="286CBFE8"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p>
        </w:tc>
      </w:tr>
      <w:tr w:rsidR="0003539E" w:rsidRPr="00A35579" w14:paraId="34D7F729" w14:textId="77777777" w:rsidTr="00A35579">
        <w:tc>
          <w:tcPr>
            <w:tcW w:w="7881" w:type="dxa"/>
            <w:gridSpan w:val="7"/>
          </w:tcPr>
          <w:p w14:paraId="7D6F608D" w14:textId="77777777" w:rsidR="00C3470C" w:rsidRPr="00436D2B" w:rsidRDefault="00C3470C" w:rsidP="00436D2B">
            <w:pPr>
              <w:tabs>
                <w:tab w:val="left" w:pos="709"/>
              </w:tabs>
              <w:spacing w:line="276" w:lineRule="auto"/>
              <w:jc w:val="center"/>
              <w:rPr>
                <w:rFonts w:ascii="Times New Roman" w:hAnsi="Times New Roman" w:cs="Times New Roman"/>
                <w:b/>
                <w:bCs/>
                <w:color w:val="auto"/>
              </w:rPr>
            </w:pPr>
            <w:r w:rsidRPr="00436D2B">
              <w:rPr>
                <w:rFonts w:ascii="Times New Roman" w:hAnsi="Times New Roman" w:cs="Times New Roman"/>
                <w:b/>
                <w:bCs/>
                <w:color w:val="auto"/>
              </w:rPr>
              <w:t>III. СПЕЦІАЛІЗОВАНІ ТА СОЦІАЛЬНО ВАЖЛИВІ РЕСУРСИ</w:t>
            </w:r>
          </w:p>
        </w:tc>
      </w:tr>
      <w:tr w:rsidR="00A35579" w:rsidRPr="00A35579" w14:paraId="181B2229" w14:textId="77777777" w:rsidTr="00C93E46">
        <w:tc>
          <w:tcPr>
            <w:tcW w:w="562" w:type="dxa"/>
          </w:tcPr>
          <w:p w14:paraId="5C31B623" w14:textId="736D4F61"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w:t>
            </w:r>
            <w:r w:rsidR="00302A6E">
              <w:rPr>
                <w:rFonts w:ascii="Times New Roman" w:hAnsi="Times New Roman" w:cs="Times New Roman"/>
                <w:color w:val="auto"/>
                <w:sz w:val="22"/>
                <w:szCs w:val="22"/>
              </w:rPr>
              <w:t>1</w:t>
            </w:r>
          </w:p>
        </w:tc>
        <w:tc>
          <w:tcPr>
            <w:tcW w:w="1560" w:type="dxa"/>
          </w:tcPr>
          <w:p w14:paraId="7A25392C" w14:textId="0EA805AB" w:rsidR="00C3470C" w:rsidRPr="00A35579" w:rsidRDefault="00C3470C" w:rsidP="00807BF7">
            <w:pPr>
              <w:tabs>
                <w:tab w:val="left" w:pos="709"/>
              </w:tabs>
              <w:spacing w:line="276" w:lineRule="auto"/>
              <w:rPr>
                <w:rFonts w:ascii="Times New Roman" w:hAnsi="Times New Roman" w:cs="Times New Roman"/>
                <w:color w:val="auto"/>
                <w:sz w:val="22"/>
                <w:szCs w:val="22"/>
              </w:rPr>
            </w:pPr>
            <w:proofErr w:type="spellStart"/>
            <w:r w:rsidRPr="00436D2B">
              <w:rPr>
                <w:rFonts w:ascii="Times New Roman" w:hAnsi="Times New Roman" w:cs="Times New Roman"/>
                <w:color w:val="auto"/>
                <w:sz w:val="22"/>
                <w:szCs w:val="22"/>
              </w:rPr>
              <w:t>Облаштува</w:t>
            </w:r>
            <w:r w:rsidR="00436D2B">
              <w:rPr>
                <w:rFonts w:ascii="Times New Roman" w:hAnsi="Times New Roman" w:cs="Times New Roman"/>
                <w:color w:val="auto"/>
                <w:sz w:val="22"/>
                <w:szCs w:val="22"/>
              </w:rPr>
              <w:t>-</w:t>
            </w:r>
            <w:r w:rsidRPr="00436D2B">
              <w:rPr>
                <w:rFonts w:ascii="Times New Roman" w:hAnsi="Times New Roman" w:cs="Times New Roman"/>
                <w:color w:val="auto"/>
                <w:sz w:val="22"/>
                <w:szCs w:val="22"/>
              </w:rPr>
              <w:t>ння</w:t>
            </w:r>
            <w:proofErr w:type="spellEnd"/>
            <w:r w:rsidRPr="00436D2B">
              <w:rPr>
                <w:rFonts w:ascii="Times New Roman" w:hAnsi="Times New Roman" w:cs="Times New Roman"/>
                <w:color w:val="auto"/>
                <w:sz w:val="22"/>
                <w:szCs w:val="22"/>
              </w:rPr>
              <w:t xml:space="preserve"> сучасних природничих лабораторій (хімія, біологія):</w:t>
            </w:r>
            <w:r w:rsidRPr="00A35579">
              <w:rPr>
                <w:rFonts w:ascii="Times New Roman" w:hAnsi="Times New Roman" w:cs="Times New Roman"/>
                <w:color w:val="auto"/>
                <w:sz w:val="22"/>
                <w:szCs w:val="22"/>
              </w:rPr>
              <w:t xml:space="preserve"> капітальний ремонт приміщень, підведення спеціальних комунікацій, закупівля цифрових лабораторій, мікроскопів </w:t>
            </w:r>
            <w:r w:rsidRPr="00A35579">
              <w:rPr>
                <w:rFonts w:ascii="Times New Roman" w:hAnsi="Times New Roman" w:cs="Times New Roman"/>
                <w:color w:val="auto"/>
                <w:sz w:val="22"/>
                <w:szCs w:val="22"/>
              </w:rPr>
              <w:lastRenderedPageBreak/>
              <w:t xml:space="preserve">та </w:t>
            </w:r>
            <w:proofErr w:type="spellStart"/>
            <w:r w:rsidRPr="00A35579">
              <w:rPr>
                <w:rFonts w:ascii="Times New Roman" w:hAnsi="Times New Roman" w:cs="Times New Roman"/>
                <w:color w:val="auto"/>
                <w:sz w:val="22"/>
                <w:szCs w:val="22"/>
              </w:rPr>
              <w:t>спеціалізова</w:t>
            </w:r>
            <w:proofErr w:type="spellEnd"/>
            <w:r w:rsidR="00436D2B">
              <w:rPr>
                <w:rFonts w:ascii="Times New Roman" w:hAnsi="Times New Roman" w:cs="Times New Roman"/>
                <w:color w:val="auto"/>
                <w:sz w:val="22"/>
                <w:szCs w:val="22"/>
              </w:rPr>
              <w:t>-</w:t>
            </w:r>
            <w:r w:rsidRPr="00A35579">
              <w:rPr>
                <w:rFonts w:ascii="Times New Roman" w:hAnsi="Times New Roman" w:cs="Times New Roman"/>
                <w:color w:val="auto"/>
                <w:sz w:val="22"/>
                <w:szCs w:val="22"/>
              </w:rPr>
              <w:t>них меблів.</w:t>
            </w:r>
          </w:p>
        </w:tc>
        <w:tc>
          <w:tcPr>
            <w:tcW w:w="850" w:type="dxa"/>
          </w:tcPr>
          <w:p w14:paraId="010F52BC"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lastRenderedPageBreak/>
              <w:t>2026-2027</w:t>
            </w:r>
          </w:p>
        </w:tc>
        <w:tc>
          <w:tcPr>
            <w:tcW w:w="992" w:type="dxa"/>
          </w:tcPr>
          <w:p w14:paraId="43E5B29D"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4000000</w:t>
            </w:r>
          </w:p>
        </w:tc>
        <w:tc>
          <w:tcPr>
            <w:tcW w:w="1134" w:type="dxa"/>
          </w:tcPr>
          <w:p w14:paraId="5E021357" w14:textId="03B0EC63" w:rsidR="00C3470C" w:rsidRPr="00A35579" w:rsidRDefault="00436D2B"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Дирек</w:t>
            </w:r>
            <w:proofErr w:type="spellEnd"/>
            <w:r>
              <w:rPr>
                <w:rFonts w:ascii="Times New Roman" w:hAnsi="Times New Roman" w:cs="Times New Roman"/>
                <w:color w:val="auto"/>
                <w:sz w:val="22"/>
                <w:szCs w:val="22"/>
              </w:rPr>
              <w:t>-</w:t>
            </w:r>
            <w:r w:rsidRPr="00A35579">
              <w:rPr>
                <w:rFonts w:ascii="Times New Roman" w:hAnsi="Times New Roman" w:cs="Times New Roman"/>
                <w:color w:val="auto"/>
                <w:sz w:val="22"/>
                <w:szCs w:val="22"/>
              </w:rPr>
              <w:t>тор, заступ</w:t>
            </w:r>
            <w:r>
              <w:rPr>
                <w:rFonts w:ascii="Times New Roman" w:hAnsi="Times New Roman" w:cs="Times New Roman"/>
                <w:color w:val="auto"/>
                <w:sz w:val="22"/>
                <w:szCs w:val="22"/>
              </w:rPr>
              <w:t>-</w:t>
            </w:r>
            <w:proofErr w:type="spellStart"/>
            <w:r w:rsidRPr="00A35579">
              <w:rPr>
                <w:rFonts w:ascii="Times New Roman" w:hAnsi="Times New Roman" w:cs="Times New Roman"/>
                <w:color w:val="auto"/>
                <w:sz w:val="22"/>
                <w:szCs w:val="22"/>
              </w:rPr>
              <w:t>ник</w:t>
            </w:r>
            <w:proofErr w:type="spellEnd"/>
            <w:r w:rsidRPr="00A35579">
              <w:rPr>
                <w:rFonts w:ascii="Times New Roman" w:hAnsi="Times New Roman" w:cs="Times New Roman"/>
                <w:color w:val="auto"/>
                <w:sz w:val="22"/>
                <w:szCs w:val="22"/>
              </w:rPr>
              <w:t xml:space="preserve"> з </w:t>
            </w:r>
            <w:proofErr w:type="spellStart"/>
            <w:r w:rsidRPr="00A35579">
              <w:rPr>
                <w:rFonts w:ascii="Times New Roman" w:hAnsi="Times New Roman" w:cs="Times New Roman"/>
                <w:color w:val="auto"/>
                <w:sz w:val="22"/>
                <w:szCs w:val="22"/>
              </w:rPr>
              <w:t>навча</w:t>
            </w:r>
            <w:proofErr w:type="spellEnd"/>
            <w:r>
              <w:rPr>
                <w:rFonts w:ascii="Times New Roman" w:hAnsi="Times New Roman" w:cs="Times New Roman"/>
                <w:color w:val="auto"/>
                <w:sz w:val="22"/>
                <w:szCs w:val="22"/>
              </w:rPr>
              <w:t>-</w:t>
            </w:r>
            <w:proofErr w:type="spellStart"/>
            <w:r w:rsidRPr="00A35579">
              <w:rPr>
                <w:rFonts w:ascii="Times New Roman" w:hAnsi="Times New Roman" w:cs="Times New Roman"/>
                <w:color w:val="auto"/>
                <w:sz w:val="22"/>
                <w:szCs w:val="22"/>
              </w:rPr>
              <w:t>льно</w:t>
            </w:r>
            <w:proofErr w:type="spellEnd"/>
            <w:r w:rsidRPr="00A35579">
              <w:rPr>
                <w:rFonts w:ascii="Times New Roman" w:hAnsi="Times New Roman" w:cs="Times New Roman"/>
                <w:color w:val="auto"/>
                <w:sz w:val="22"/>
                <w:szCs w:val="22"/>
              </w:rPr>
              <w:t>-виховної роботи</w:t>
            </w:r>
          </w:p>
        </w:tc>
        <w:tc>
          <w:tcPr>
            <w:tcW w:w="1271" w:type="dxa"/>
          </w:tcPr>
          <w:p w14:paraId="10ACE1E6"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Субвенція за співфінансування міського бюджету</w:t>
            </w:r>
          </w:p>
        </w:tc>
        <w:tc>
          <w:tcPr>
            <w:tcW w:w="1512" w:type="dxa"/>
          </w:tcPr>
          <w:p w14:paraId="5363009B" w14:textId="213561C3"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Створення о</w:t>
            </w:r>
            <w:r w:rsidR="00436D2B">
              <w:rPr>
                <w:rFonts w:ascii="Times New Roman" w:hAnsi="Times New Roman" w:cs="Times New Roman"/>
                <w:color w:val="auto"/>
                <w:sz w:val="22"/>
                <w:szCs w:val="22"/>
              </w:rPr>
              <w:t>с</w:t>
            </w:r>
            <w:r w:rsidRPr="00A35579">
              <w:rPr>
                <w:rFonts w:ascii="Times New Roman" w:hAnsi="Times New Roman" w:cs="Times New Roman"/>
                <w:color w:val="auto"/>
                <w:sz w:val="22"/>
                <w:szCs w:val="22"/>
              </w:rPr>
              <w:t>вітнього простору</w:t>
            </w:r>
          </w:p>
        </w:tc>
      </w:tr>
      <w:tr w:rsidR="00A35579" w:rsidRPr="00A35579" w14:paraId="57245C84" w14:textId="77777777" w:rsidTr="00C93E46">
        <w:tc>
          <w:tcPr>
            <w:tcW w:w="562" w:type="dxa"/>
          </w:tcPr>
          <w:p w14:paraId="63FA4F4A" w14:textId="4B871BAB"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w:t>
            </w:r>
            <w:r w:rsidR="00302A6E">
              <w:rPr>
                <w:rFonts w:ascii="Times New Roman" w:hAnsi="Times New Roman" w:cs="Times New Roman"/>
                <w:color w:val="auto"/>
                <w:sz w:val="22"/>
                <w:szCs w:val="22"/>
              </w:rPr>
              <w:t>2</w:t>
            </w:r>
          </w:p>
        </w:tc>
        <w:tc>
          <w:tcPr>
            <w:tcW w:w="1560" w:type="dxa"/>
          </w:tcPr>
          <w:p w14:paraId="14C0C644"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Придбання нових меблів для навчальних кабінетів і класів</w:t>
            </w:r>
          </w:p>
        </w:tc>
        <w:tc>
          <w:tcPr>
            <w:tcW w:w="850" w:type="dxa"/>
          </w:tcPr>
          <w:p w14:paraId="4282E643" w14:textId="7115D23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2026</w:t>
            </w:r>
            <w:r w:rsidR="00436D2B">
              <w:rPr>
                <w:rFonts w:ascii="Times New Roman" w:hAnsi="Times New Roman" w:cs="Times New Roman"/>
                <w:color w:val="auto"/>
                <w:sz w:val="22"/>
                <w:szCs w:val="22"/>
              </w:rPr>
              <w:t>-</w:t>
            </w:r>
            <w:r w:rsidRPr="00A35579">
              <w:rPr>
                <w:rFonts w:ascii="Times New Roman" w:hAnsi="Times New Roman" w:cs="Times New Roman"/>
                <w:color w:val="auto"/>
                <w:sz w:val="22"/>
                <w:szCs w:val="22"/>
              </w:rPr>
              <w:t>2031</w:t>
            </w:r>
          </w:p>
        </w:tc>
        <w:tc>
          <w:tcPr>
            <w:tcW w:w="992" w:type="dxa"/>
          </w:tcPr>
          <w:p w14:paraId="32C85DB9"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700 000</w:t>
            </w:r>
          </w:p>
        </w:tc>
        <w:tc>
          <w:tcPr>
            <w:tcW w:w="1134" w:type="dxa"/>
          </w:tcPr>
          <w:p w14:paraId="4BC063B0"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Директор</w:t>
            </w:r>
          </w:p>
        </w:tc>
        <w:tc>
          <w:tcPr>
            <w:tcW w:w="1271" w:type="dxa"/>
          </w:tcPr>
          <w:p w14:paraId="2EBD3CD7"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 / позабюджетні кошти</w:t>
            </w:r>
          </w:p>
        </w:tc>
        <w:tc>
          <w:tcPr>
            <w:tcW w:w="1512" w:type="dxa"/>
          </w:tcPr>
          <w:p w14:paraId="2CD3DF25" w14:textId="72A4BDB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 xml:space="preserve">350 000 1-й етап, 350 000 </w:t>
            </w:r>
            <w:proofErr w:type="spellStart"/>
            <w:r w:rsidRPr="00A35579">
              <w:rPr>
                <w:rFonts w:ascii="Times New Roman" w:hAnsi="Times New Roman" w:cs="Times New Roman"/>
                <w:color w:val="auto"/>
                <w:sz w:val="22"/>
                <w:szCs w:val="22"/>
              </w:rPr>
              <w:t>завершаль</w:t>
            </w:r>
            <w:proofErr w:type="spellEnd"/>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ний</w:t>
            </w:r>
          </w:p>
        </w:tc>
      </w:tr>
      <w:tr w:rsidR="00A35579" w:rsidRPr="00A35579" w14:paraId="7BFC2B71" w14:textId="77777777" w:rsidTr="00C93E46">
        <w:tc>
          <w:tcPr>
            <w:tcW w:w="562" w:type="dxa"/>
          </w:tcPr>
          <w:p w14:paraId="28FE1822" w14:textId="5F0AF834"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w:t>
            </w:r>
            <w:r w:rsidR="00302A6E">
              <w:rPr>
                <w:rFonts w:ascii="Times New Roman" w:hAnsi="Times New Roman" w:cs="Times New Roman"/>
                <w:color w:val="auto"/>
                <w:sz w:val="22"/>
                <w:szCs w:val="22"/>
              </w:rPr>
              <w:t>3</w:t>
            </w:r>
          </w:p>
        </w:tc>
        <w:tc>
          <w:tcPr>
            <w:tcW w:w="1560" w:type="dxa"/>
          </w:tcPr>
          <w:p w14:paraId="36F0A492"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Придбання матеріалів та обладнання для академічного/профільного навчання</w:t>
            </w:r>
          </w:p>
        </w:tc>
        <w:tc>
          <w:tcPr>
            <w:tcW w:w="850" w:type="dxa"/>
          </w:tcPr>
          <w:p w14:paraId="48E6552C" w14:textId="1C5B67F2"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2026</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2031</w:t>
            </w:r>
          </w:p>
        </w:tc>
        <w:tc>
          <w:tcPr>
            <w:tcW w:w="992" w:type="dxa"/>
          </w:tcPr>
          <w:p w14:paraId="475E548C"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400 000</w:t>
            </w:r>
          </w:p>
        </w:tc>
        <w:tc>
          <w:tcPr>
            <w:tcW w:w="1134" w:type="dxa"/>
          </w:tcPr>
          <w:p w14:paraId="08DE575A"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Директор</w:t>
            </w:r>
          </w:p>
        </w:tc>
        <w:tc>
          <w:tcPr>
            <w:tcW w:w="1271" w:type="dxa"/>
          </w:tcPr>
          <w:p w14:paraId="54C9DF07" w14:textId="79AF6B4E" w:rsidR="00C3470C" w:rsidRPr="00A35579" w:rsidRDefault="00C3470C"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Позабю</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джетні</w:t>
            </w:r>
            <w:proofErr w:type="spellEnd"/>
            <w:r w:rsidRPr="00A35579">
              <w:rPr>
                <w:rFonts w:ascii="Times New Roman" w:hAnsi="Times New Roman" w:cs="Times New Roman"/>
                <w:color w:val="auto"/>
                <w:sz w:val="22"/>
                <w:szCs w:val="22"/>
              </w:rPr>
              <w:t xml:space="preserve"> кошти / гранти</w:t>
            </w:r>
          </w:p>
        </w:tc>
        <w:tc>
          <w:tcPr>
            <w:tcW w:w="1512" w:type="dxa"/>
          </w:tcPr>
          <w:p w14:paraId="5F7DE662"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Для профільних кабінетів</w:t>
            </w:r>
          </w:p>
        </w:tc>
      </w:tr>
      <w:tr w:rsidR="00A35579" w:rsidRPr="00A35579" w14:paraId="492274EA" w14:textId="77777777" w:rsidTr="00C93E46">
        <w:tc>
          <w:tcPr>
            <w:tcW w:w="562" w:type="dxa"/>
          </w:tcPr>
          <w:p w14:paraId="141B9932" w14:textId="42730695"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w:t>
            </w:r>
            <w:r w:rsidR="00302A6E">
              <w:rPr>
                <w:rFonts w:ascii="Times New Roman" w:hAnsi="Times New Roman" w:cs="Times New Roman"/>
                <w:color w:val="auto"/>
                <w:sz w:val="22"/>
                <w:szCs w:val="22"/>
              </w:rPr>
              <w:t>4</w:t>
            </w:r>
          </w:p>
        </w:tc>
        <w:tc>
          <w:tcPr>
            <w:tcW w:w="1560" w:type="dxa"/>
          </w:tcPr>
          <w:p w14:paraId="01D0D27C"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Поповнення ресурсної кімнати для дітей з ООП</w:t>
            </w:r>
          </w:p>
        </w:tc>
        <w:tc>
          <w:tcPr>
            <w:tcW w:w="850" w:type="dxa"/>
          </w:tcPr>
          <w:p w14:paraId="43277ED1" w14:textId="7B83DA73"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2026</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2031</w:t>
            </w:r>
          </w:p>
        </w:tc>
        <w:tc>
          <w:tcPr>
            <w:tcW w:w="992" w:type="dxa"/>
          </w:tcPr>
          <w:p w14:paraId="5D38F25D" w14:textId="2A3D099A" w:rsidR="00C3470C" w:rsidRPr="00A35579" w:rsidRDefault="00603049" w:rsidP="00807BF7">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200</w:t>
            </w:r>
            <w:r w:rsidR="00C3470C" w:rsidRPr="00A35579">
              <w:rPr>
                <w:rFonts w:ascii="Times New Roman" w:hAnsi="Times New Roman" w:cs="Times New Roman"/>
                <w:color w:val="auto"/>
                <w:sz w:val="22"/>
                <w:szCs w:val="22"/>
              </w:rPr>
              <w:t xml:space="preserve"> 000</w:t>
            </w:r>
          </w:p>
        </w:tc>
        <w:tc>
          <w:tcPr>
            <w:tcW w:w="1134" w:type="dxa"/>
          </w:tcPr>
          <w:p w14:paraId="6CB6D3D7" w14:textId="6AA46523" w:rsidR="00C3470C" w:rsidRPr="00A35579" w:rsidRDefault="008650AE"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Дирек</w:t>
            </w:r>
            <w:proofErr w:type="spellEnd"/>
            <w:r>
              <w:rPr>
                <w:rFonts w:ascii="Times New Roman" w:hAnsi="Times New Roman" w:cs="Times New Roman"/>
                <w:color w:val="auto"/>
                <w:sz w:val="22"/>
                <w:szCs w:val="22"/>
              </w:rPr>
              <w:t>-</w:t>
            </w:r>
            <w:r w:rsidRPr="00A35579">
              <w:rPr>
                <w:rFonts w:ascii="Times New Roman" w:hAnsi="Times New Roman" w:cs="Times New Roman"/>
                <w:color w:val="auto"/>
                <w:sz w:val="22"/>
                <w:szCs w:val="22"/>
              </w:rPr>
              <w:t>тор, заступ</w:t>
            </w:r>
            <w:r>
              <w:rPr>
                <w:rFonts w:ascii="Times New Roman" w:hAnsi="Times New Roman" w:cs="Times New Roman"/>
                <w:color w:val="auto"/>
                <w:sz w:val="22"/>
                <w:szCs w:val="22"/>
              </w:rPr>
              <w:t>-</w:t>
            </w:r>
            <w:proofErr w:type="spellStart"/>
            <w:r w:rsidRPr="00A35579">
              <w:rPr>
                <w:rFonts w:ascii="Times New Roman" w:hAnsi="Times New Roman" w:cs="Times New Roman"/>
                <w:color w:val="auto"/>
                <w:sz w:val="22"/>
                <w:szCs w:val="22"/>
              </w:rPr>
              <w:t>ник</w:t>
            </w:r>
            <w:proofErr w:type="spellEnd"/>
            <w:r w:rsidRPr="00A35579">
              <w:rPr>
                <w:rFonts w:ascii="Times New Roman" w:hAnsi="Times New Roman" w:cs="Times New Roman"/>
                <w:color w:val="auto"/>
                <w:sz w:val="22"/>
                <w:szCs w:val="22"/>
              </w:rPr>
              <w:t xml:space="preserve"> з </w:t>
            </w:r>
            <w:proofErr w:type="spellStart"/>
            <w:r w:rsidRPr="00A35579">
              <w:rPr>
                <w:rFonts w:ascii="Times New Roman" w:hAnsi="Times New Roman" w:cs="Times New Roman"/>
                <w:color w:val="auto"/>
                <w:sz w:val="22"/>
                <w:szCs w:val="22"/>
              </w:rPr>
              <w:t>навча</w:t>
            </w:r>
            <w:proofErr w:type="spellEnd"/>
            <w:r>
              <w:rPr>
                <w:rFonts w:ascii="Times New Roman" w:hAnsi="Times New Roman" w:cs="Times New Roman"/>
                <w:color w:val="auto"/>
                <w:sz w:val="22"/>
                <w:szCs w:val="22"/>
              </w:rPr>
              <w:t>-</w:t>
            </w:r>
            <w:proofErr w:type="spellStart"/>
            <w:r w:rsidRPr="00A35579">
              <w:rPr>
                <w:rFonts w:ascii="Times New Roman" w:hAnsi="Times New Roman" w:cs="Times New Roman"/>
                <w:color w:val="auto"/>
                <w:sz w:val="22"/>
                <w:szCs w:val="22"/>
              </w:rPr>
              <w:t>льно</w:t>
            </w:r>
            <w:proofErr w:type="spellEnd"/>
            <w:r w:rsidRPr="00A35579">
              <w:rPr>
                <w:rFonts w:ascii="Times New Roman" w:hAnsi="Times New Roman" w:cs="Times New Roman"/>
                <w:color w:val="auto"/>
                <w:sz w:val="22"/>
                <w:szCs w:val="22"/>
              </w:rPr>
              <w:t>-виховної роботи</w:t>
            </w:r>
          </w:p>
        </w:tc>
        <w:tc>
          <w:tcPr>
            <w:tcW w:w="1271" w:type="dxa"/>
          </w:tcPr>
          <w:p w14:paraId="3CE9DB30"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 / гранти</w:t>
            </w:r>
          </w:p>
        </w:tc>
        <w:tc>
          <w:tcPr>
            <w:tcW w:w="1512" w:type="dxa"/>
          </w:tcPr>
          <w:p w14:paraId="728A927B"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Інклюзивна освіта</w:t>
            </w:r>
          </w:p>
        </w:tc>
      </w:tr>
      <w:tr w:rsidR="00A35579" w:rsidRPr="00A35579" w14:paraId="4BC7C0F0" w14:textId="77777777" w:rsidTr="00C93E46">
        <w:tc>
          <w:tcPr>
            <w:tcW w:w="562" w:type="dxa"/>
          </w:tcPr>
          <w:p w14:paraId="49EC1524" w14:textId="3E48CE9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w:t>
            </w:r>
            <w:r w:rsidR="00302A6E">
              <w:rPr>
                <w:rFonts w:ascii="Times New Roman" w:hAnsi="Times New Roman" w:cs="Times New Roman"/>
                <w:color w:val="auto"/>
                <w:sz w:val="22"/>
                <w:szCs w:val="22"/>
              </w:rPr>
              <w:t>5</w:t>
            </w:r>
          </w:p>
        </w:tc>
        <w:tc>
          <w:tcPr>
            <w:tcW w:w="1560" w:type="dxa"/>
          </w:tcPr>
          <w:p w14:paraId="00F3E1A5"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Поновлення та придбання обладнання для фізкультури та трудового навчання</w:t>
            </w:r>
          </w:p>
        </w:tc>
        <w:tc>
          <w:tcPr>
            <w:tcW w:w="850" w:type="dxa"/>
          </w:tcPr>
          <w:p w14:paraId="27242912" w14:textId="191F0DC3"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2026</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2031</w:t>
            </w:r>
          </w:p>
        </w:tc>
        <w:tc>
          <w:tcPr>
            <w:tcW w:w="992" w:type="dxa"/>
          </w:tcPr>
          <w:p w14:paraId="31485EE0"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300 000</w:t>
            </w:r>
          </w:p>
        </w:tc>
        <w:tc>
          <w:tcPr>
            <w:tcW w:w="1134" w:type="dxa"/>
          </w:tcPr>
          <w:p w14:paraId="406C735B" w14:textId="7892D761" w:rsidR="00C3470C" w:rsidRPr="00A35579" w:rsidRDefault="008650AE" w:rsidP="00807BF7">
            <w:pPr>
              <w:tabs>
                <w:tab w:val="left" w:pos="709"/>
              </w:tabs>
              <w:spacing w:line="276" w:lineRule="auto"/>
              <w:rPr>
                <w:rFonts w:ascii="Times New Roman" w:hAnsi="Times New Roman" w:cs="Times New Roman"/>
                <w:color w:val="auto"/>
                <w:sz w:val="22"/>
                <w:szCs w:val="22"/>
              </w:rPr>
            </w:pPr>
            <w:proofErr w:type="spellStart"/>
            <w:r w:rsidRPr="00CA4889">
              <w:rPr>
                <w:rFonts w:ascii="Times New Roman" w:hAnsi="Times New Roman" w:cs="Times New Roman"/>
                <w:color w:val="auto"/>
                <w:sz w:val="22"/>
                <w:szCs w:val="22"/>
              </w:rPr>
              <w:t>Дирек</w:t>
            </w:r>
            <w:proofErr w:type="spellEnd"/>
            <w:r w:rsidRPr="00CA4889">
              <w:rPr>
                <w:rFonts w:ascii="Times New Roman" w:hAnsi="Times New Roman" w:cs="Times New Roman"/>
                <w:color w:val="auto"/>
                <w:sz w:val="22"/>
                <w:szCs w:val="22"/>
              </w:rPr>
              <w:t>-тор, заступ-</w:t>
            </w:r>
            <w:proofErr w:type="spellStart"/>
            <w:r w:rsidRPr="00CA4889">
              <w:rPr>
                <w:rFonts w:ascii="Times New Roman" w:hAnsi="Times New Roman" w:cs="Times New Roman"/>
                <w:color w:val="auto"/>
                <w:sz w:val="22"/>
                <w:szCs w:val="22"/>
              </w:rPr>
              <w:t>ник</w:t>
            </w:r>
            <w:proofErr w:type="spellEnd"/>
            <w:r w:rsidRPr="00CA4889">
              <w:rPr>
                <w:rFonts w:ascii="Times New Roman" w:hAnsi="Times New Roman" w:cs="Times New Roman"/>
                <w:color w:val="auto"/>
                <w:sz w:val="22"/>
                <w:szCs w:val="22"/>
              </w:rPr>
              <w:t xml:space="preserve"> з </w:t>
            </w:r>
            <w:proofErr w:type="spellStart"/>
            <w:r w:rsidRPr="00CA4889">
              <w:rPr>
                <w:rFonts w:ascii="Times New Roman" w:hAnsi="Times New Roman" w:cs="Times New Roman"/>
                <w:color w:val="auto"/>
                <w:sz w:val="22"/>
                <w:szCs w:val="22"/>
              </w:rPr>
              <w:t>госпо-дарської</w:t>
            </w:r>
            <w:proofErr w:type="spellEnd"/>
            <w:r w:rsidRPr="00CA4889">
              <w:rPr>
                <w:rFonts w:ascii="Times New Roman" w:hAnsi="Times New Roman" w:cs="Times New Roman"/>
                <w:color w:val="auto"/>
                <w:sz w:val="22"/>
                <w:szCs w:val="22"/>
              </w:rPr>
              <w:t xml:space="preserve"> роботи</w:t>
            </w:r>
          </w:p>
        </w:tc>
        <w:tc>
          <w:tcPr>
            <w:tcW w:w="1271" w:type="dxa"/>
          </w:tcPr>
          <w:p w14:paraId="1B924031"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 / позабюджетні кошти</w:t>
            </w:r>
          </w:p>
        </w:tc>
        <w:tc>
          <w:tcPr>
            <w:tcW w:w="1512" w:type="dxa"/>
          </w:tcPr>
          <w:p w14:paraId="54B55697"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Спортивне та технологічне оснащення</w:t>
            </w:r>
          </w:p>
        </w:tc>
      </w:tr>
      <w:tr w:rsidR="00A35579" w:rsidRPr="00A35579" w14:paraId="638A88DE" w14:textId="77777777" w:rsidTr="00C93E46">
        <w:tc>
          <w:tcPr>
            <w:tcW w:w="562" w:type="dxa"/>
          </w:tcPr>
          <w:p w14:paraId="4941881C" w14:textId="12EDFF48"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w:t>
            </w:r>
            <w:r w:rsidR="00302A6E">
              <w:rPr>
                <w:rFonts w:ascii="Times New Roman" w:hAnsi="Times New Roman" w:cs="Times New Roman"/>
                <w:color w:val="auto"/>
                <w:sz w:val="22"/>
                <w:szCs w:val="22"/>
              </w:rPr>
              <w:t>6</w:t>
            </w:r>
          </w:p>
        </w:tc>
        <w:tc>
          <w:tcPr>
            <w:tcW w:w="1560" w:type="dxa"/>
          </w:tcPr>
          <w:p w14:paraId="720F7A9A" w14:textId="5849DCB0"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Поновлення обладнання</w:t>
            </w:r>
            <w:r w:rsidR="00603049">
              <w:rPr>
                <w:rFonts w:ascii="Times New Roman" w:hAnsi="Times New Roman" w:cs="Times New Roman"/>
                <w:color w:val="auto"/>
                <w:sz w:val="22"/>
                <w:szCs w:val="22"/>
              </w:rPr>
              <w:t>,</w:t>
            </w:r>
            <w:r w:rsidRPr="00A35579">
              <w:rPr>
                <w:rFonts w:ascii="Times New Roman" w:hAnsi="Times New Roman" w:cs="Times New Roman"/>
                <w:color w:val="auto"/>
                <w:sz w:val="22"/>
                <w:szCs w:val="22"/>
              </w:rPr>
              <w:t xml:space="preserve"> </w:t>
            </w:r>
            <w:r w:rsidR="00603049">
              <w:rPr>
                <w:rFonts w:ascii="Times New Roman" w:hAnsi="Times New Roman" w:cs="Times New Roman"/>
                <w:color w:val="auto"/>
                <w:sz w:val="22"/>
                <w:szCs w:val="22"/>
              </w:rPr>
              <w:t xml:space="preserve">модернізація </w:t>
            </w:r>
            <w:r w:rsidRPr="00A35579">
              <w:rPr>
                <w:rFonts w:ascii="Times New Roman" w:hAnsi="Times New Roman" w:cs="Times New Roman"/>
                <w:color w:val="auto"/>
                <w:sz w:val="22"/>
                <w:szCs w:val="22"/>
              </w:rPr>
              <w:t>харчоблоку та їдальні</w:t>
            </w:r>
          </w:p>
        </w:tc>
        <w:tc>
          <w:tcPr>
            <w:tcW w:w="850" w:type="dxa"/>
          </w:tcPr>
          <w:p w14:paraId="56DF5D61" w14:textId="0494B62B"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2026</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2031</w:t>
            </w:r>
          </w:p>
        </w:tc>
        <w:tc>
          <w:tcPr>
            <w:tcW w:w="992" w:type="dxa"/>
          </w:tcPr>
          <w:p w14:paraId="520E40C2"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250 000</w:t>
            </w:r>
          </w:p>
        </w:tc>
        <w:tc>
          <w:tcPr>
            <w:tcW w:w="1134" w:type="dxa"/>
          </w:tcPr>
          <w:p w14:paraId="07D7293F" w14:textId="74FA4F62" w:rsidR="00C3470C" w:rsidRPr="00A35579" w:rsidRDefault="008650AE" w:rsidP="00807BF7">
            <w:pPr>
              <w:tabs>
                <w:tab w:val="left" w:pos="709"/>
              </w:tabs>
              <w:spacing w:line="276" w:lineRule="auto"/>
              <w:rPr>
                <w:rFonts w:ascii="Times New Roman" w:hAnsi="Times New Roman" w:cs="Times New Roman"/>
                <w:color w:val="auto"/>
                <w:sz w:val="22"/>
                <w:szCs w:val="22"/>
              </w:rPr>
            </w:pPr>
            <w:proofErr w:type="spellStart"/>
            <w:r w:rsidRPr="00CA4889">
              <w:rPr>
                <w:rFonts w:ascii="Times New Roman" w:hAnsi="Times New Roman" w:cs="Times New Roman"/>
                <w:color w:val="auto"/>
                <w:sz w:val="22"/>
                <w:szCs w:val="22"/>
              </w:rPr>
              <w:t>Дирек</w:t>
            </w:r>
            <w:proofErr w:type="spellEnd"/>
            <w:r w:rsidRPr="00CA4889">
              <w:rPr>
                <w:rFonts w:ascii="Times New Roman" w:hAnsi="Times New Roman" w:cs="Times New Roman"/>
                <w:color w:val="auto"/>
                <w:sz w:val="22"/>
                <w:szCs w:val="22"/>
              </w:rPr>
              <w:t>-тор, заступ-</w:t>
            </w:r>
            <w:proofErr w:type="spellStart"/>
            <w:r w:rsidRPr="00CA4889">
              <w:rPr>
                <w:rFonts w:ascii="Times New Roman" w:hAnsi="Times New Roman" w:cs="Times New Roman"/>
                <w:color w:val="auto"/>
                <w:sz w:val="22"/>
                <w:szCs w:val="22"/>
              </w:rPr>
              <w:t>ник</w:t>
            </w:r>
            <w:proofErr w:type="spellEnd"/>
            <w:r w:rsidRPr="00CA4889">
              <w:rPr>
                <w:rFonts w:ascii="Times New Roman" w:hAnsi="Times New Roman" w:cs="Times New Roman"/>
                <w:color w:val="auto"/>
                <w:sz w:val="22"/>
                <w:szCs w:val="22"/>
              </w:rPr>
              <w:t xml:space="preserve"> з </w:t>
            </w:r>
            <w:proofErr w:type="spellStart"/>
            <w:r w:rsidRPr="00CA4889">
              <w:rPr>
                <w:rFonts w:ascii="Times New Roman" w:hAnsi="Times New Roman" w:cs="Times New Roman"/>
                <w:color w:val="auto"/>
                <w:sz w:val="22"/>
                <w:szCs w:val="22"/>
              </w:rPr>
              <w:t>госпо-дарської</w:t>
            </w:r>
            <w:proofErr w:type="spellEnd"/>
            <w:r w:rsidRPr="00CA4889">
              <w:rPr>
                <w:rFonts w:ascii="Times New Roman" w:hAnsi="Times New Roman" w:cs="Times New Roman"/>
                <w:color w:val="auto"/>
                <w:sz w:val="22"/>
                <w:szCs w:val="22"/>
              </w:rPr>
              <w:t xml:space="preserve"> роботи</w:t>
            </w:r>
          </w:p>
        </w:tc>
        <w:tc>
          <w:tcPr>
            <w:tcW w:w="1271" w:type="dxa"/>
          </w:tcPr>
          <w:p w14:paraId="64561666" w14:textId="41C448F4"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 xml:space="preserve">Бюджет громади / </w:t>
            </w:r>
            <w:proofErr w:type="spellStart"/>
            <w:r w:rsidRPr="00A35579">
              <w:rPr>
                <w:rFonts w:ascii="Times New Roman" w:hAnsi="Times New Roman" w:cs="Times New Roman"/>
                <w:color w:val="auto"/>
                <w:sz w:val="22"/>
                <w:szCs w:val="22"/>
              </w:rPr>
              <w:t>позабю</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джетні</w:t>
            </w:r>
            <w:proofErr w:type="spellEnd"/>
            <w:r w:rsidRPr="00A35579">
              <w:rPr>
                <w:rFonts w:ascii="Times New Roman" w:hAnsi="Times New Roman" w:cs="Times New Roman"/>
                <w:color w:val="auto"/>
                <w:sz w:val="22"/>
                <w:szCs w:val="22"/>
              </w:rPr>
              <w:t xml:space="preserve"> кошти</w:t>
            </w:r>
          </w:p>
        </w:tc>
        <w:tc>
          <w:tcPr>
            <w:tcW w:w="1512" w:type="dxa"/>
          </w:tcPr>
          <w:p w14:paraId="55A62FF4"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Безпека та гігієна</w:t>
            </w:r>
          </w:p>
        </w:tc>
      </w:tr>
      <w:tr w:rsidR="00A35579" w:rsidRPr="00A35579" w14:paraId="5FA6B443" w14:textId="77777777" w:rsidTr="00C93E46">
        <w:tc>
          <w:tcPr>
            <w:tcW w:w="562" w:type="dxa"/>
          </w:tcPr>
          <w:p w14:paraId="54B195B2" w14:textId="4CD360B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w:t>
            </w:r>
            <w:r w:rsidR="00603049">
              <w:rPr>
                <w:rFonts w:ascii="Times New Roman" w:hAnsi="Times New Roman" w:cs="Times New Roman"/>
                <w:color w:val="auto"/>
                <w:sz w:val="22"/>
                <w:szCs w:val="22"/>
              </w:rPr>
              <w:t>7</w:t>
            </w:r>
          </w:p>
        </w:tc>
        <w:tc>
          <w:tcPr>
            <w:tcW w:w="1560" w:type="dxa"/>
          </w:tcPr>
          <w:p w14:paraId="3BC8C0D4"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 xml:space="preserve">Придбання та оновлення медичного </w:t>
            </w:r>
            <w:r w:rsidRPr="00A35579">
              <w:rPr>
                <w:rFonts w:ascii="Times New Roman" w:hAnsi="Times New Roman" w:cs="Times New Roman"/>
                <w:color w:val="auto"/>
                <w:sz w:val="22"/>
                <w:szCs w:val="22"/>
              </w:rPr>
              <w:lastRenderedPageBreak/>
              <w:t xml:space="preserve">обладнання для </w:t>
            </w:r>
            <w:proofErr w:type="spellStart"/>
            <w:r w:rsidRPr="00A35579">
              <w:rPr>
                <w:rFonts w:ascii="Times New Roman" w:hAnsi="Times New Roman" w:cs="Times New Roman"/>
                <w:color w:val="auto"/>
                <w:sz w:val="22"/>
                <w:szCs w:val="22"/>
              </w:rPr>
              <w:t>медкабінету</w:t>
            </w:r>
            <w:proofErr w:type="spellEnd"/>
          </w:p>
        </w:tc>
        <w:tc>
          <w:tcPr>
            <w:tcW w:w="850" w:type="dxa"/>
          </w:tcPr>
          <w:p w14:paraId="1F9A65D3" w14:textId="16CB4215"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lastRenderedPageBreak/>
              <w:t>2026</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2031</w:t>
            </w:r>
          </w:p>
        </w:tc>
        <w:tc>
          <w:tcPr>
            <w:tcW w:w="992" w:type="dxa"/>
          </w:tcPr>
          <w:p w14:paraId="01411D35"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120 000</w:t>
            </w:r>
          </w:p>
        </w:tc>
        <w:tc>
          <w:tcPr>
            <w:tcW w:w="1134" w:type="dxa"/>
          </w:tcPr>
          <w:p w14:paraId="3A0A2DA8" w14:textId="7E003CFA" w:rsidR="00C3470C" w:rsidRPr="00A35579" w:rsidRDefault="00C3470C"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Дирек</w:t>
            </w:r>
            <w:proofErr w:type="spellEnd"/>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 xml:space="preserve">тор, </w:t>
            </w:r>
            <w:proofErr w:type="spellStart"/>
            <w:r w:rsidRPr="00A35579">
              <w:rPr>
                <w:rFonts w:ascii="Times New Roman" w:hAnsi="Times New Roman" w:cs="Times New Roman"/>
                <w:color w:val="auto"/>
                <w:sz w:val="22"/>
                <w:szCs w:val="22"/>
              </w:rPr>
              <w:lastRenderedPageBreak/>
              <w:t>медсес</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тра</w:t>
            </w:r>
            <w:proofErr w:type="spellEnd"/>
          </w:p>
        </w:tc>
        <w:tc>
          <w:tcPr>
            <w:tcW w:w="1271" w:type="dxa"/>
          </w:tcPr>
          <w:p w14:paraId="338650BD"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lastRenderedPageBreak/>
              <w:t>Бюджет громади / гранти</w:t>
            </w:r>
          </w:p>
        </w:tc>
        <w:tc>
          <w:tcPr>
            <w:tcW w:w="1512" w:type="dxa"/>
          </w:tcPr>
          <w:p w14:paraId="42D42546"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Медичне забезпечення</w:t>
            </w:r>
          </w:p>
        </w:tc>
      </w:tr>
      <w:tr w:rsidR="00A35579" w:rsidRPr="00A35579" w14:paraId="610243CC" w14:textId="77777777" w:rsidTr="00C93E46">
        <w:tc>
          <w:tcPr>
            <w:tcW w:w="562" w:type="dxa"/>
          </w:tcPr>
          <w:p w14:paraId="195E5345" w14:textId="7659026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w:t>
            </w:r>
            <w:r w:rsidR="00603049">
              <w:rPr>
                <w:rFonts w:ascii="Times New Roman" w:hAnsi="Times New Roman" w:cs="Times New Roman"/>
                <w:color w:val="auto"/>
                <w:sz w:val="22"/>
                <w:szCs w:val="22"/>
              </w:rPr>
              <w:t>8</w:t>
            </w:r>
          </w:p>
        </w:tc>
        <w:tc>
          <w:tcPr>
            <w:tcW w:w="1560" w:type="dxa"/>
          </w:tcPr>
          <w:p w14:paraId="52AD4B3E"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 xml:space="preserve">Створення </w:t>
            </w:r>
            <w:proofErr w:type="spellStart"/>
            <w:r w:rsidRPr="00A35579">
              <w:rPr>
                <w:rFonts w:ascii="Times New Roman" w:hAnsi="Times New Roman" w:cs="Times New Roman"/>
                <w:color w:val="auto"/>
                <w:sz w:val="22"/>
                <w:szCs w:val="22"/>
              </w:rPr>
              <w:t>відеозалу</w:t>
            </w:r>
            <w:proofErr w:type="spellEnd"/>
            <w:r w:rsidRPr="00A35579">
              <w:rPr>
                <w:rFonts w:ascii="Times New Roman" w:hAnsi="Times New Roman" w:cs="Times New Roman"/>
                <w:color w:val="auto"/>
                <w:sz w:val="22"/>
                <w:szCs w:val="22"/>
              </w:rPr>
              <w:t xml:space="preserve"> в підвальному приміщенні (укриття)</w:t>
            </w:r>
          </w:p>
        </w:tc>
        <w:tc>
          <w:tcPr>
            <w:tcW w:w="850" w:type="dxa"/>
          </w:tcPr>
          <w:p w14:paraId="5D2C66CF"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2030</w:t>
            </w:r>
          </w:p>
        </w:tc>
        <w:tc>
          <w:tcPr>
            <w:tcW w:w="992" w:type="dxa"/>
          </w:tcPr>
          <w:p w14:paraId="0B70F283"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150 000</w:t>
            </w:r>
          </w:p>
        </w:tc>
        <w:tc>
          <w:tcPr>
            <w:tcW w:w="1134" w:type="dxa"/>
          </w:tcPr>
          <w:p w14:paraId="071440DE" w14:textId="57239EF6" w:rsidR="00C3470C" w:rsidRPr="00A35579" w:rsidRDefault="008650AE" w:rsidP="00807BF7">
            <w:pPr>
              <w:tabs>
                <w:tab w:val="left" w:pos="709"/>
              </w:tabs>
              <w:spacing w:line="276" w:lineRule="auto"/>
              <w:rPr>
                <w:rFonts w:ascii="Times New Roman" w:hAnsi="Times New Roman" w:cs="Times New Roman"/>
                <w:color w:val="auto"/>
                <w:sz w:val="22"/>
                <w:szCs w:val="22"/>
              </w:rPr>
            </w:pPr>
            <w:proofErr w:type="spellStart"/>
            <w:r w:rsidRPr="00CA4889">
              <w:rPr>
                <w:rFonts w:ascii="Times New Roman" w:hAnsi="Times New Roman" w:cs="Times New Roman"/>
                <w:color w:val="auto"/>
                <w:sz w:val="22"/>
                <w:szCs w:val="22"/>
              </w:rPr>
              <w:t>Дирек</w:t>
            </w:r>
            <w:proofErr w:type="spellEnd"/>
            <w:r w:rsidRPr="00CA4889">
              <w:rPr>
                <w:rFonts w:ascii="Times New Roman" w:hAnsi="Times New Roman" w:cs="Times New Roman"/>
                <w:color w:val="auto"/>
                <w:sz w:val="22"/>
                <w:szCs w:val="22"/>
              </w:rPr>
              <w:t>-тор, заступ-</w:t>
            </w:r>
            <w:proofErr w:type="spellStart"/>
            <w:r w:rsidRPr="00CA4889">
              <w:rPr>
                <w:rFonts w:ascii="Times New Roman" w:hAnsi="Times New Roman" w:cs="Times New Roman"/>
                <w:color w:val="auto"/>
                <w:sz w:val="22"/>
                <w:szCs w:val="22"/>
              </w:rPr>
              <w:t>ник</w:t>
            </w:r>
            <w:proofErr w:type="spellEnd"/>
            <w:r w:rsidRPr="00CA4889">
              <w:rPr>
                <w:rFonts w:ascii="Times New Roman" w:hAnsi="Times New Roman" w:cs="Times New Roman"/>
                <w:color w:val="auto"/>
                <w:sz w:val="22"/>
                <w:szCs w:val="22"/>
              </w:rPr>
              <w:t xml:space="preserve"> з </w:t>
            </w:r>
            <w:proofErr w:type="spellStart"/>
            <w:r w:rsidRPr="00CA4889">
              <w:rPr>
                <w:rFonts w:ascii="Times New Roman" w:hAnsi="Times New Roman" w:cs="Times New Roman"/>
                <w:color w:val="auto"/>
                <w:sz w:val="22"/>
                <w:szCs w:val="22"/>
              </w:rPr>
              <w:t>госпо-дарської</w:t>
            </w:r>
            <w:proofErr w:type="spellEnd"/>
            <w:r w:rsidRPr="00CA4889">
              <w:rPr>
                <w:rFonts w:ascii="Times New Roman" w:hAnsi="Times New Roman" w:cs="Times New Roman"/>
                <w:color w:val="auto"/>
                <w:sz w:val="22"/>
                <w:szCs w:val="22"/>
              </w:rPr>
              <w:t xml:space="preserve"> роботи</w:t>
            </w:r>
          </w:p>
        </w:tc>
        <w:tc>
          <w:tcPr>
            <w:tcW w:w="1271" w:type="dxa"/>
          </w:tcPr>
          <w:p w14:paraId="2F093DBF"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Бюджет громади / гранти</w:t>
            </w:r>
          </w:p>
        </w:tc>
        <w:tc>
          <w:tcPr>
            <w:tcW w:w="1512" w:type="dxa"/>
          </w:tcPr>
          <w:p w14:paraId="10928B9A"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Безпека та освітній простір</w:t>
            </w:r>
          </w:p>
        </w:tc>
      </w:tr>
      <w:tr w:rsidR="00AD61C0" w:rsidRPr="00A35579" w14:paraId="31EC29B2" w14:textId="77777777" w:rsidTr="00C93E46">
        <w:tc>
          <w:tcPr>
            <w:tcW w:w="562" w:type="dxa"/>
          </w:tcPr>
          <w:p w14:paraId="772E71FF" w14:textId="7A0B45CA" w:rsidR="00AD61C0" w:rsidRPr="00A35579" w:rsidRDefault="00AD61C0" w:rsidP="00807BF7">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19</w:t>
            </w:r>
          </w:p>
        </w:tc>
        <w:tc>
          <w:tcPr>
            <w:tcW w:w="1560" w:type="dxa"/>
          </w:tcPr>
          <w:p w14:paraId="4BD84C4E" w14:textId="3B6FE602" w:rsidR="00AD61C0" w:rsidRPr="00A35579" w:rsidRDefault="00AD61C0" w:rsidP="00807BF7">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Встановлення СЕС</w:t>
            </w:r>
          </w:p>
        </w:tc>
        <w:tc>
          <w:tcPr>
            <w:tcW w:w="850" w:type="dxa"/>
          </w:tcPr>
          <w:p w14:paraId="43F4322A" w14:textId="69D89597" w:rsidR="00AD61C0" w:rsidRPr="00A35579" w:rsidRDefault="00AD61C0" w:rsidP="00807BF7">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2026</w:t>
            </w:r>
          </w:p>
        </w:tc>
        <w:tc>
          <w:tcPr>
            <w:tcW w:w="992" w:type="dxa"/>
          </w:tcPr>
          <w:p w14:paraId="0A354955" w14:textId="610FB902" w:rsidR="00AD61C0" w:rsidRPr="00A35579" w:rsidRDefault="00AD61C0" w:rsidP="00807BF7">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w:t>
            </w:r>
          </w:p>
        </w:tc>
        <w:tc>
          <w:tcPr>
            <w:tcW w:w="1134" w:type="dxa"/>
          </w:tcPr>
          <w:p w14:paraId="394AEDB6" w14:textId="4B74D27A" w:rsidR="00AD61C0" w:rsidRPr="00CA4889" w:rsidRDefault="00AD61C0" w:rsidP="00807BF7">
            <w:pPr>
              <w:tabs>
                <w:tab w:val="left" w:pos="709"/>
              </w:tabs>
              <w:spacing w:line="276" w:lineRule="auto"/>
              <w:rPr>
                <w:rFonts w:ascii="Times New Roman" w:hAnsi="Times New Roman" w:cs="Times New Roman"/>
                <w:color w:val="auto"/>
                <w:sz w:val="22"/>
                <w:szCs w:val="22"/>
              </w:rPr>
            </w:pPr>
            <w:proofErr w:type="spellStart"/>
            <w:r w:rsidRPr="00CA4889">
              <w:rPr>
                <w:rFonts w:ascii="Times New Roman" w:hAnsi="Times New Roman" w:cs="Times New Roman"/>
                <w:color w:val="auto"/>
                <w:sz w:val="22"/>
                <w:szCs w:val="22"/>
              </w:rPr>
              <w:t>Дирек</w:t>
            </w:r>
            <w:proofErr w:type="spellEnd"/>
            <w:r w:rsidRPr="00CA4889">
              <w:rPr>
                <w:rFonts w:ascii="Times New Roman" w:hAnsi="Times New Roman" w:cs="Times New Roman"/>
                <w:color w:val="auto"/>
                <w:sz w:val="22"/>
                <w:szCs w:val="22"/>
              </w:rPr>
              <w:t>-тор, заступ-</w:t>
            </w:r>
            <w:proofErr w:type="spellStart"/>
            <w:r w:rsidRPr="00CA4889">
              <w:rPr>
                <w:rFonts w:ascii="Times New Roman" w:hAnsi="Times New Roman" w:cs="Times New Roman"/>
                <w:color w:val="auto"/>
                <w:sz w:val="22"/>
                <w:szCs w:val="22"/>
              </w:rPr>
              <w:t>ник</w:t>
            </w:r>
            <w:proofErr w:type="spellEnd"/>
            <w:r w:rsidRPr="00CA4889">
              <w:rPr>
                <w:rFonts w:ascii="Times New Roman" w:hAnsi="Times New Roman" w:cs="Times New Roman"/>
                <w:color w:val="auto"/>
                <w:sz w:val="22"/>
                <w:szCs w:val="22"/>
              </w:rPr>
              <w:t xml:space="preserve"> з </w:t>
            </w:r>
            <w:proofErr w:type="spellStart"/>
            <w:r w:rsidRPr="00CA4889">
              <w:rPr>
                <w:rFonts w:ascii="Times New Roman" w:hAnsi="Times New Roman" w:cs="Times New Roman"/>
                <w:color w:val="auto"/>
                <w:sz w:val="22"/>
                <w:szCs w:val="22"/>
              </w:rPr>
              <w:t>госпо-дарської</w:t>
            </w:r>
            <w:proofErr w:type="spellEnd"/>
            <w:r w:rsidRPr="00CA4889">
              <w:rPr>
                <w:rFonts w:ascii="Times New Roman" w:hAnsi="Times New Roman" w:cs="Times New Roman"/>
                <w:color w:val="auto"/>
                <w:sz w:val="22"/>
                <w:szCs w:val="22"/>
              </w:rPr>
              <w:t xml:space="preserve"> роботи</w:t>
            </w:r>
          </w:p>
        </w:tc>
        <w:tc>
          <w:tcPr>
            <w:tcW w:w="1271" w:type="dxa"/>
          </w:tcPr>
          <w:p w14:paraId="0A8E42ED" w14:textId="22FF7BC4" w:rsidR="00AD61C0" w:rsidRPr="00A35579" w:rsidRDefault="00AD61C0" w:rsidP="00807BF7">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Грантові кошти</w:t>
            </w:r>
          </w:p>
        </w:tc>
        <w:tc>
          <w:tcPr>
            <w:tcW w:w="1512" w:type="dxa"/>
          </w:tcPr>
          <w:p w14:paraId="0EAA2F7B" w14:textId="7CA36CFE" w:rsidR="00AD61C0" w:rsidRPr="00A35579" w:rsidRDefault="00AD61C0" w:rsidP="00807BF7">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Енергозбереження</w:t>
            </w:r>
          </w:p>
        </w:tc>
      </w:tr>
      <w:tr w:rsidR="0003539E" w:rsidRPr="00A35579" w14:paraId="418F197F" w14:textId="77777777" w:rsidTr="00A35579">
        <w:tc>
          <w:tcPr>
            <w:tcW w:w="7881" w:type="dxa"/>
            <w:gridSpan w:val="7"/>
          </w:tcPr>
          <w:p w14:paraId="2EEFD36F" w14:textId="77777777" w:rsidR="00C3470C" w:rsidRPr="008650AE" w:rsidRDefault="00C3470C" w:rsidP="008650AE">
            <w:pPr>
              <w:tabs>
                <w:tab w:val="left" w:pos="709"/>
              </w:tabs>
              <w:spacing w:line="276" w:lineRule="auto"/>
              <w:jc w:val="center"/>
              <w:rPr>
                <w:rFonts w:ascii="Times New Roman" w:hAnsi="Times New Roman" w:cs="Times New Roman"/>
                <w:b/>
                <w:bCs/>
                <w:color w:val="auto"/>
                <w:sz w:val="22"/>
                <w:szCs w:val="22"/>
              </w:rPr>
            </w:pPr>
            <w:r w:rsidRPr="008650AE">
              <w:rPr>
                <w:rFonts w:ascii="Times New Roman" w:hAnsi="Times New Roman" w:cs="Times New Roman"/>
                <w:b/>
                <w:bCs/>
                <w:color w:val="auto"/>
              </w:rPr>
              <w:t>IV. БІБЛІОТЕЧНО-ІНФОРМАЦІЙНИЙ ФОНД</w:t>
            </w:r>
          </w:p>
        </w:tc>
      </w:tr>
      <w:tr w:rsidR="00A35579" w:rsidRPr="00A35579" w14:paraId="7E265D49" w14:textId="77777777" w:rsidTr="00C93E46">
        <w:tc>
          <w:tcPr>
            <w:tcW w:w="562" w:type="dxa"/>
          </w:tcPr>
          <w:p w14:paraId="29D2049D" w14:textId="20421B83" w:rsidR="00C3470C" w:rsidRPr="00A35579" w:rsidRDefault="00AD61C0" w:rsidP="00807BF7">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20</w:t>
            </w:r>
          </w:p>
        </w:tc>
        <w:tc>
          <w:tcPr>
            <w:tcW w:w="1560" w:type="dxa"/>
          </w:tcPr>
          <w:p w14:paraId="7907CEF4" w14:textId="2809FD6D"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Створення інформацій</w:t>
            </w:r>
            <w:r w:rsidR="00AD61C0">
              <w:rPr>
                <w:rFonts w:ascii="Times New Roman" w:hAnsi="Times New Roman" w:cs="Times New Roman"/>
                <w:color w:val="auto"/>
                <w:sz w:val="22"/>
                <w:szCs w:val="22"/>
              </w:rPr>
              <w:t>-</w:t>
            </w:r>
            <w:r w:rsidRPr="00A35579">
              <w:rPr>
                <w:rFonts w:ascii="Times New Roman" w:hAnsi="Times New Roman" w:cs="Times New Roman"/>
                <w:color w:val="auto"/>
                <w:sz w:val="22"/>
                <w:szCs w:val="22"/>
              </w:rPr>
              <w:t>но</w:t>
            </w:r>
            <w:r w:rsidR="00AD61C0">
              <w:rPr>
                <w:rFonts w:ascii="Times New Roman" w:hAnsi="Times New Roman" w:cs="Times New Roman"/>
                <w:color w:val="auto"/>
                <w:sz w:val="22"/>
                <w:szCs w:val="22"/>
              </w:rPr>
              <w:t>-</w:t>
            </w:r>
            <w:r w:rsidRPr="00A35579">
              <w:rPr>
                <w:rFonts w:ascii="Times New Roman" w:hAnsi="Times New Roman" w:cs="Times New Roman"/>
                <w:color w:val="auto"/>
                <w:sz w:val="22"/>
                <w:szCs w:val="22"/>
              </w:rPr>
              <w:t>ресурсного центру на базі бібліотеки</w:t>
            </w:r>
          </w:p>
        </w:tc>
        <w:tc>
          <w:tcPr>
            <w:tcW w:w="850" w:type="dxa"/>
          </w:tcPr>
          <w:p w14:paraId="3B9B5144" w14:textId="266ED888"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2026</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2031</w:t>
            </w:r>
          </w:p>
        </w:tc>
        <w:tc>
          <w:tcPr>
            <w:tcW w:w="992" w:type="dxa"/>
          </w:tcPr>
          <w:p w14:paraId="50896376" w14:textId="69FF7647" w:rsidR="00C3470C" w:rsidRPr="00A35579" w:rsidRDefault="00603049" w:rsidP="00807BF7">
            <w:pPr>
              <w:tabs>
                <w:tab w:val="left" w:pos="709"/>
              </w:tabs>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4</w:t>
            </w:r>
            <w:r w:rsidR="00C3470C" w:rsidRPr="00A35579">
              <w:rPr>
                <w:rFonts w:ascii="Times New Roman" w:hAnsi="Times New Roman" w:cs="Times New Roman"/>
                <w:color w:val="auto"/>
                <w:sz w:val="22"/>
                <w:szCs w:val="22"/>
              </w:rPr>
              <w:t>00 000</w:t>
            </w:r>
          </w:p>
        </w:tc>
        <w:tc>
          <w:tcPr>
            <w:tcW w:w="1134" w:type="dxa"/>
          </w:tcPr>
          <w:p w14:paraId="41B983D4" w14:textId="0C963004" w:rsidR="00C3470C" w:rsidRPr="00A35579" w:rsidRDefault="00C3470C"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Бібліоте</w:t>
            </w:r>
            <w:proofErr w:type="spellEnd"/>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кар</w:t>
            </w:r>
          </w:p>
        </w:tc>
        <w:tc>
          <w:tcPr>
            <w:tcW w:w="1271" w:type="dxa"/>
          </w:tcPr>
          <w:p w14:paraId="05032D51" w14:textId="78BCCB76" w:rsidR="00C3470C" w:rsidRPr="00A35579" w:rsidRDefault="00C3470C"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Позабю</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джетні</w:t>
            </w:r>
            <w:proofErr w:type="spellEnd"/>
            <w:r w:rsidRPr="00A35579">
              <w:rPr>
                <w:rFonts w:ascii="Times New Roman" w:hAnsi="Times New Roman" w:cs="Times New Roman"/>
                <w:color w:val="auto"/>
                <w:sz w:val="22"/>
                <w:szCs w:val="22"/>
              </w:rPr>
              <w:t xml:space="preserve"> кошти / гранти</w:t>
            </w:r>
          </w:p>
        </w:tc>
        <w:tc>
          <w:tcPr>
            <w:tcW w:w="1512" w:type="dxa"/>
          </w:tcPr>
          <w:p w14:paraId="65EE32F9"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Коворкінг та академічний простір</w:t>
            </w:r>
          </w:p>
        </w:tc>
      </w:tr>
      <w:tr w:rsidR="00A35579" w:rsidRPr="00A35579" w14:paraId="7F672044" w14:textId="77777777" w:rsidTr="00C93E46">
        <w:tc>
          <w:tcPr>
            <w:tcW w:w="562" w:type="dxa"/>
          </w:tcPr>
          <w:p w14:paraId="20D5A9C4" w14:textId="09CF4B84"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w:t>
            </w:r>
            <w:r w:rsidR="00AD61C0">
              <w:rPr>
                <w:rFonts w:ascii="Times New Roman" w:hAnsi="Times New Roman" w:cs="Times New Roman"/>
                <w:color w:val="auto"/>
                <w:sz w:val="22"/>
                <w:szCs w:val="22"/>
              </w:rPr>
              <w:t>1</w:t>
            </w:r>
          </w:p>
        </w:tc>
        <w:tc>
          <w:tcPr>
            <w:tcW w:w="1560" w:type="dxa"/>
          </w:tcPr>
          <w:p w14:paraId="3FDE7B93"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Поповнення книжкового фонду бібліотеки</w:t>
            </w:r>
          </w:p>
        </w:tc>
        <w:tc>
          <w:tcPr>
            <w:tcW w:w="850" w:type="dxa"/>
          </w:tcPr>
          <w:p w14:paraId="55379928" w14:textId="625EC314"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2026</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2031</w:t>
            </w:r>
          </w:p>
        </w:tc>
        <w:tc>
          <w:tcPr>
            <w:tcW w:w="992" w:type="dxa"/>
          </w:tcPr>
          <w:p w14:paraId="50FB7CCE"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100 000</w:t>
            </w:r>
          </w:p>
        </w:tc>
        <w:tc>
          <w:tcPr>
            <w:tcW w:w="1134" w:type="dxa"/>
          </w:tcPr>
          <w:p w14:paraId="5AEFCC8B" w14:textId="7D3B0160" w:rsidR="00C3470C" w:rsidRPr="00A35579" w:rsidRDefault="00C3470C"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Дирек</w:t>
            </w:r>
            <w:proofErr w:type="spellEnd"/>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 xml:space="preserve">тор, </w:t>
            </w:r>
            <w:proofErr w:type="spellStart"/>
            <w:r w:rsidRPr="00A35579">
              <w:rPr>
                <w:rFonts w:ascii="Times New Roman" w:hAnsi="Times New Roman" w:cs="Times New Roman"/>
                <w:color w:val="auto"/>
                <w:sz w:val="22"/>
                <w:szCs w:val="22"/>
              </w:rPr>
              <w:t>бібліо</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текар</w:t>
            </w:r>
            <w:proofErr w:type="spellEnd"/>
          </w:p>
        </w:tc>
        <w:tc>
          <w:tcPr>
            <w:tcW w:w="1271" w:type="dxa"/>
          </w:tcPr>
          <w:p w14:paraId="3C86C4F1" w14:textId="5BB0CDCA" w:rsidR="00C3470C" w:rsidRPr="00A35579" w:rsidRDefault="00C3470C" w:rsidP="00807BF7">
            <w:pPr>
              <w:tabs>
                <w:tab w:val="left" w:pos="709"/>
              </w:tabs>
              <w:spacing w:line="276" w:lineRule="auto"/>
              <w:rPr>
                <w:rFonts w:ascii="Times New Roman" w:hAnsi="Times New Roman" w:cs="Times New Roman"/>
                <w:color w:val="auto"/>
                <w:sz w:val="22"/>
                <w:szCs w:val="22"/>
              </w:rPr>
            </w:pPr>
            <w:proofErr w:type="spellStart"/>
            <w:r w:rsidRPr="00A35579">
              <w:rPr>
                <w:rFonts w:ascii="Times New Roman" w:hAnsi="Times New Roman" w:cs="Times New Roman"/>
                <w:color w:val="auto"/>
                <w:sz w:val="22"/>
                <w:szCs w:val="22"/>
              </w:rPr>
              <w:t>Позабю</w:t>
            </w:r>
            <w:r w:rsidR="008650AE">
              <w:rPr>
                <w:rFonts w:ascii="Times New Roman" w:hAnsi="Times New Roman" w:cs="Times New Roman"/>
                <w:color w:val="auto"/>
                <w:sz w:val="22"/>
                <w:szCs w:val="22"/>
              </w:rPr>
              <w:t>-</w:t>
            </w:r>
            <w:r w:rsidRPr="00A35579">
              <w:rPr>
                <w:rFonts w:ascii="Times New Roman" w:hAnsi="Times New Roman" w:cs="Times New Roman"/>
                <w:color w:val="auto"/>
                <w:sz w:val="22"/>
                <w:szCs w:val="22"/>
              </w:rPr>
              <w:t>джетні</w:t>
            </w:r>
            <w:proofErr w:type="spellEnd"/>
            <w:r w:rsidRPr="00A35579">
              <w:rPr>
                <w:rFonts w:ascii="Times New Roman" w:hAnsi="Times New Roman" w:cs="Times New Roman"/>
                <w:color w:val="auto"/>
                <w:sz w:val="22"/>
                <w:szCs w:val="22"/>
              </w:rPr>
              <w:t xml:space="preserve"> кошти</w:t>
            </w:r>
          </w:p>
        </w:tc>
        <w:tc>
          <w:tcPr>
            <w:tcW w:w="1512" w:type="dxa"/>
          </w:tcPr>
          <w:p w14:paraId="193E203A" w14:textId="77777777" w:rsidR="00C3470C" w:rsidRPr="00A35579" w:rsidRDefault="00C3470C" w:rsidP="00807BF7">
            <w:pPr>
              <w:tabs>
                <w:tab w:val="left" w:pos="709"/>
              </w:tabs>
              <w:spacing w:line="276" w:lineRule="auto"/>
              <w:rPr>
                <w:rFonts w:ascii="Times New Roman" w:hAnsi="Times New Roman" w:cs="Times New Roman"/>
                <w:color w:val="auto"/>
                <w:sz w:val="22"/>
                <w:szCs w:val="22"/>
              </w:rPr>
            </w:pPr>
            <w:r w:rsidRPr="00A35579">
              <w:rPr>
                <w:rFonts w:ascii="Times New Roman" w:hAnsi="Times New Roman" w:cs="Times New Roman"/>
                <w:color w:val="auto"/>
                <w:sz w:val="22"/>
                <w:szCs w:val="22"/>
              </w:rPr>
              <w:t>Навчальна та художня література</w:t>
            </w:r>
          </w:p>
        </w:tc>
      </w:tr>
    </w:tbl>
    <w:p w14:paraId="1D85B4B9" w14:textId="0807164E" w:rsidR="00AD13A6" w:rsidRPr="009D29EB" w:rsidRDefault="00AD13A6" w:rsidP="00807BF7">
      <w:pPr>
        <w:tabs>
          <w:tab w:val="left" w:pos="709"/>
        </w:tabs>
        <w:spacing w:line="276" w:lineRule="auto"/>
        <w:jc w:val="both"/>
        <w:rPr>
          <w:rFonts w:ascii="Times New Roman" w:hAnsi="Times New Roman" w:cs="Times New Roman"/>
          <w:color w:val="auto"/>
        </w:rPr>
      </w:pPr>
    </w:p>
    <w:p w14:paraId="58B1924F" w14:textId="77777777" w:rsidR="008650AE" w:rsidRDefault="008650AE" w:rsidP="00807BF7">
      <w:pPr>
        <w:tabs>
          <w:tab w:val="left" w:pos="709"/>
        </w:tabs>
        <w:spacing w:line="276" w:lineRule="auto"/>
        <w:ind w:firstLine="709"/>
        <w:jc w:val="both"/>
        <w:rPr>
          <w:rFonts w:ascii="Times New Roman" w:hAnsi="Times New Roman" w:cs="Times New Roman"/>
          <w:color w:val="auto"/>
        </w:rPr>
      </w:pPr>
      <w:bookmarkStart w:id="316" w:name="bookmark375"/>
      <w:bookmarkStart w:id="317" w:name="bookmark376"/>
      <w:bookmarkStart w:id="318" w:name="bookmark377"/>
      <w:bookmarkEnd w:id="313"/>
      <w:bookmarkEnd w:id="314"/>
      <w:bookmarkEnd w:id="315"/>
    </w:p>
    <w:p w14:paraId="48FBBFF5" w14:textId="77777777" w:rsidR="008650AE" w:rsidRDefault="008650AE" w:rsidP="00807BF7">
      <w:pPr>
        <w:tabs>
          <w:tab w:val="left" w:pos="709"/>
        </w:tabs>
        <w:spacing w:line="276" w:lineRule="auto"/>
        <w:ind w:firstLine="709"/>
        <w:jc w:val="both"/>
        <w:rPr>
          <w:rFonts w:ascii="Times New Roman" w:hAnsi="Times New Roman" w:cs="Times New Roman"/>
          <w:color w:val="auto"/>
        </w:rPr>
      </w:pPr>
    </w:p>
    <w:p w14:paraId="032BEC48" w14:textId="77777777" w:rsidR="008650AE" w:rsidRDefault="008650AE" w:rsidP="00807BF7">
      <w:pPr>
        <w:tabs>
          <w:tab w:val="left" w:pos="709"/>
        </w:tabs>
        <w:spacing w:line="276" w:lineRule="auto"/>
        <w:ind w:firstLine="709"/>
        <w:jc w:val="both"/>
        <w:rPr>
          <w:rFonts w:ascii="Times New Roman" w:hAnsi="Times New Roman" w:cs="Times New Roman"/>
          <w:color w:val="auto"/>
        </w:rPr>
      </w:pPr>
    </w:p>
    <w:p w14:paraId="6DC5CF98" w14:textId="77777777" w:rsidR="008650AE" w:rsidRDefault="008650AE" w:rsidP="00807BF7">
      <w:pPr>
        <w:tabs>
          <w:tab w:val="left" w:pos="709"/>
        </w:tabs>
        <w:spacing w:line="276" w:lineRule="auto"/>
        <w:ind w:firstLine="709"/>
        <w:jc w:val="both"/>
        <w:rPr>
          <w:rFonts w:ascii="Times New Roman" w:hAnsi="Times New Roman" w:cs="Times New Roman"/>
          <w:color w:val="auto"/>
        </w:rPr>
      </w:pPr>
    </w:p>
    <w:p w14:paraId="6DCC60D0" w14:textId="77777777" w:rsidR="008650AE" w:rsidRDefault="008650AE" w:rsidP="00807BF7">
      <w:pPr>
        <w:tabs>
          <w:tab w:val="left" w:pos="709"/>
        </w:tabs>
        <w:spacing w:line="276" w:lineRule="auto"/>
        <w:ind w:firstLine="709"/>
        <w:jc w:val="both"/>
        <w:rPr>
          <w:rFonts w:ascii="Times New Roman" w:hAnsi="Times New Roman" w:cs="Times New Roman"/>
          <w:color w:val="auto"/>
        </w:rPr>
      </w:pPr>
    </w:p>
    <w:p w14:paraId="41A447E1" w14:textId="77777777" w:rsidR="008650AE" w:rsidRDefault="008650AE" w:rsidP="00807BF7">
      <w:pPr>
        <w:tabs>
          <w:tab w:val="left" w:pos="709"/>
        </w:tabs>
        <w:spacing w:line="276" w:lineRule="auto"/>
        <w:ind w:firstLine="709"/>
        <w:jc w:val="both"/>
        <w:rPr>
          <w:rFonts w:ascii="Times New Roman" w:hAnsi="Times New Roman" w:cs="Times New Roman"/>
          <w:color w:val="auto"/>
        </w:rPr>
      </w:pPr>
    </w:p>
    <w:p w14:paraId="2D9626FC" w14:textId="77777777" w:rsidR="008650AE" w:rsidRDefault="008650AE" w:rsidP="00807BF7">
      <w:pPr>
        <w:tabs>
          <w:tab w:val="left" w:pos="709"/>
        </w:tabs>
        <w:spacing w:line="276" w:lineRule="auto"/>
        <w:ind w:firstLine="709"/>
        <w:jc w:val="both"/>
        <w:rPr>
          <w:rFonts w:ascii="Times New Roman" w:hAnsi="Times New Roman" w:cs="Times New Roman"/>
          <w:color w:val="auto"/>
        </w:rPr>
      </w:pPr>
    </w:p>
    <w:p w14:paraId="7DFDEF4C" w14:textId="77777777" w:rsidR="008650AE" w:rsidRDefault="008650AE" w:rsidP="00807BF7">
      <w:pPr>
        <w:tabs>
          <w:tab w:val="left" w:pos="709"/>
        </w:tabs>
        <w:spacing w:line="276" w:lineRule="auto"/>
        <w:ind w:firstLine="709"/>
        <w:jc w:val="both"/>
        <w:rPr>
          <w:rFonts w:ascii="Times New Roman" w:hAnsi="Times New Roman" w:cs="Times New Roman"/>
          <w:color w:val="auto"/>
        </w:rPr>
      </w:pPr>
    </w:p>
    <w:p w14:paraId="49A18EE5" w14:textId="77777777" w:rsidR="008650AE" w:rsidRDefault="008650AE" w:rsidP="00807BF7">
      <w:pPr>
        <w:tabs>
          <w:tab w:val="left" w:pos="709"/>
        </w:tabs>
        <w:spacing w:line="276" w:lineRule="auto"/>
        <w:ind w:firstLine="709"/>
        <w:jc w:val="both"/>
        <w:rPr>
          <w:rFonts w:ascii="Times New Roman" w:hAnsi="Times New Roman" w:cs="Times New Roman"/>
          <w:color w:val="auto"/>
        </w:rPr>
      </w:pPr>
    </w:p>
    <w:p w14:paraId="026F4B06" w14:textId="77777777" w:rsidR="008650AE" w:rsidRDefault="008650AE" w:rsidP="00807BF7">
      <w:pPr>
        <w:tabs>
          <w:tab w:val="left" w:pos="709"/>
        </w:tabs>
        <w:spacing w:line="276" w:lineRule="auto"/>
        <w:ind w:firstLine="709"/>
        <w:jc w:val="both"/>
        <w:rPr>
          <w:rFonts w:ascii="Times New Roman" w:hAnsi="Times New Roman" w:cs="Times New Roman"/>
          <w:color w:val="auto"/>
        </w:rPr>
      </w:pPr>
    </w:p>
    <w:p w14:paraId="73E98DF5" w14:textId="77777777" w:rsidR="008650AE" w:rsidRDefault="008650AE" w:rsidP="00AD61C0">
      <w:pPr>
        <w:tabs>
          <w:tab w:val="left" w:pos="709"/>
        </w:tabs>
        <w:spacing w:line="276" w:lineRule="auto"/>
        <w:jc w:val="both"/>
        <w:rPr>
          <w:rFonts w:ascii="Times New Roman" w:hAnsi="Times New Roman" w:cs="Times New Roman"/>
          <w:color w:val="auto"/>
        </w:rPr>
      </w:pPr>
    </w:p>
    <w:p w14:paraId="69AA073E" w14:textId="6B524F20" w:rsidR="00151193" w:rsidRPr="008650AE" w:rsidRDefault="007A203D" w:rsidP="00807BF7">
      <w:pPr>
        <w:tabs>
          <w:tab w:val="left" w:pos="709"/>
        </w:tabs>
        <w:spacing w:line="276" w:lineRule="auto"/>
        <w:ind w:firstLine="709"/>
        <w:jc w:val="both"/>
        <w:rPr>
          <w:rFonts w:ascii="Times New Roman" w:hAnsi="Times New Roman" w:cs="Times New Roman"/>
          <w:b/>
          <w:bCs/>
          <w:color w:val="auto"/>
        </w:rPr>
      </w:pPr>
      <w:r w:rsidRPr="008650AE">
        <w:rPr>
          <w:rFonts w:ascii="Times New Roman" w:hAnsi="Times New Roman" w:cs="Times New Roman"/>
          <w:b/>
          <w:bCs/>
          <w:color w:val="auto"/>
        </w:rPr>
        <w:lastRenderedPageBreak/>
        <w:t>1</w:t>
      </w:r>
      <w:r w:rsidR="007E5F56">
        <w:rPr>
          <w:rFonts w:ascii="Times New Roman" w:hAnsi="Times New Roman" w:cs="Times New Roman"/>
          <w:b/>
          <w:bCs/>
          <w:color w:val="auto"/>
        </w:rPr>
        <w:t>2</w:t>
      </w:r>
      <w:r w:rsidRPr="008650AE">
        <w:rPr>
          <w:rFonts w:ascii="Times New Roman" w:hAnsi="Times New Roman" w:cs="Times New Roman"/>
          <w:b/>
          <w:bCs/>
          <w:color w:val="auto"/>
        </w:rPr>
        <w:t>.ОЧІКУВАНІ РЕЗУЛЬТАТИ СТРАТЕГІЇ РОЗВИТКУ ЛІЦЕЮ</w:t>
      </w:r>
      <w:bookmarkEnd w:id="316"/>
      <w:bookmarkEnd w:id="317"/>
      <w:bookmarkEnd w:id="318"/>
    </w:p>
    <w:p w14:paraId="3AE4C398"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19" w:name="bookmark378"/>
      <w:bookmarkEnd w:id="319"/>
      <w:r w:rsidRPr="009D29EB">
        <w:rPr>
          <w:rFonts w:ascii="Times New Roman" w:hAnsi="Times New Roman" w:cs="Times New Roman"/>
          <w:color w:val="auto"/>
        </w:rPr>
        <w:t>Стійка тенденція до зростання рівня навчальних досягнень учнів ліцею.</w:t>
      </w:r>
    </w:p>
    <w:p w14:paraId="75307189"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20" w:name="bookmark379"/>
      <w:bookmarkEnd w:id="320"/>
      <w:r w:rsidRPr="009D29EB">
        <w:rPr>
          <w:rFonts w:ascii="Times New Roman" w:hAnsi="Times New Roman" w:cs="Times New Roman"/>
          <w:color w:val="auto"/>
        </w:rPr>
        <w:t>Створення творчого колективу педагогів та їх активної взаємодії на основі реалізації загальнодержавних стандартів, впровадження інновацій та передового педагогічного досвіду.</w:t>
      </w:r>
    </w:p>
    <w:p w14:paraId="5E80945F"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21" w:name="bookmark380"/>
      <w:bookmarkEnd w:id="321"/>
      <w:r w:rsidRPr="009D29EB">
        <w:rPr>
          <w:rFonts w:ascii="Times New Roman" w:hAnsi="Times New Roman" w:cs="Times New Roman"/>
          <w:color w:val="auto"/>
        </w:rPr>
        <w:t>Поєднання у змісті освіти ліцею традиції та сучасності, досягнення тріумфу різноманіття в освіті.</w:t>
      </w:r>
    </w:p>
    <w:p w14:paraId="05C8E73E"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22" w:name="bookmark381"/>
      <w:bookmarkEnd w:id="322"/>
      <w:r w:rsidRPr="009D29EB">
        <w:rPr>
          <w:rFonts w:ascii="Times New Roman" w:hAnsi="Times New Roman" w:cs="Times New Roman"/>
          <w:color w:val="auto"/>
        </w:rPr>
        <w:t>Удосконалення й модернізація освітнього середовища ліцею.</w:t>
      </w:r>
    </w:p>
    <w:p w14:paraId="075BEA20"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23" w:name="bookmark382"/>
      <w:bookmarkEnd w:id="323"/>
      <w:r w:rsidRPr="009D29EB">
        <w:rPr>
          <w:rFonts w:ascii="Times New Roman" w:hAnsi="Times New Roman" w:cs="Times New Roman"/>
          <w:color w:val="auto"/>
        </w:rPr>
        <w:t xml:space="preserve">Реалізація сучасних педагогічних технологій освіти на засадах </w:t>
      </w:r>
      <w:proofErr w:type="spellStart"/>
      <w:r w:rsidRPr="009D29EB">
        <w:rPr>
          <w:rFonts w:ascii="Times New Roman" w:hAnsi="Times New Roman" w:cs="Times New Roman"/>
          <w:color w:val="auto"/>
        </w:rPr>
        <w:t>компетентнісного</w:t>
      </w:r>
      <w:proofErr w:type="spellEnd"/>
      <w:r w:rsidRPr="009D29EB">
        <w:rPr>
          <w:rFonts w:ascii="Times New Roman" w:hAnsi="Times New Roman" w:cs="Times New Roman"/>
          <w:color w:val="auto"/>
        </w:rPr>
        <w:t xml:space="preserve"> підходу в контексті положень НУШ.</w:t>
      </w:r>
    </w:p>
    <w:p w14:paraId="6C3194BB"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24" w:name="bookmark383"/>
      <w:bookmarkEnd w:id="324"/>
      <w:r w:rsidRPr="009D29EB">
        <w:rPr>
          <w:rFonts w:ascii="Times New Roman" w:hAnsi="Times New Roman" w:cs="Times New Roman"/>
          <w:color w:val="auto"/>
        </w:rPr>
        <w:t xml:space="preserve">Створення інклюзивного середовища, у якому кожна дитина зможе </w:t>
      </w:r>
      <w:proofErr w:type="spellStart"/>
      <w:r w:rsidRPr="009D29EB">
        <w:rPr>
          <w:rFonts w:ascii="Times New Roman" w:hAnsi="Times New Roman" w:cs="Times New Roman"/>
          <w:color w:val="auto"/>
        </w:rPr>
        <w:t>комфортно</w:t>
      </w:r>
      <w:proofErr w:type="spellEnd"/>
      <w:r w:rsidRPr="009D29EB">
        <w:rPr>
          <w:rFonts w:ascii="Times New Roman" w:hAnsi="Times New Roman" w:cs="Times New Roman"/>
          <w:color w:val="auto"/>
        </w:rPr>
        <w:t xml:space="preserve"> навчатися.</w:t>
      </w:r>
    </w:p>
    <w:p w14:paraId="4523B23C"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25" w:name="bookmark384"/>
      <w:bookmarkEnd w:id="325"/>
      <w:r w:rsidRPr="009D29EB">
        <w:rPr>
          <w:rFonts w:ascii="Times New Roman" w:hAnsi="Times New Roman" w:cs="Times New Roman"/>
          <w:color w:val="auto"/>
        </w:rPr>
        <w:t>Ефективна організація та здійснення освітнього процесу, орієнтованого на потреби учня в якісній освіті.</w:t>
      </w:r>
    </w:p>
    <w:p w14:paraId="05797BA5"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26" w:name="bookmark385"/>
      <w:bookmarkEnd w:id="326"/>
      <w:r w:rsidRPr="009D29EB">
        <w:rPr>
          <w:rFonts w:ascii="Times New Roman" w:hAnsi="Times New Roman" w:cs="Times New Roman"/>
          <w:color w:val="auto"/>
        </w:rPr>
        <w:t>Забезпечення роботи закладу у відкритому інноваційному режимі.</w:t>
      </w:r>
    </w:p>
    <w:p w14:paraId="2089263C"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27" w:name="bookmark386"/>
      <w:bookmarkEnd w:id="327"/>
      <w:r w:rsidRPr="009D29EB">
        <w:rPr>
          <w:rFonts w:ascii="Times New Roman" w:hAnsi="Times New Roman" w:cs="Times New Roman"/>
          <w:color w:val="auto"/>
        </w:rPr>
        <w:t>Інформатизація освітнього процесу та управління закладом.</w:t>
      </w:r>
    </w:p>
    <w:p w14:paraId="488C959A"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28" w:name="bookmark387"/>
      <w:bookmarkEnd w:id="328"/>
      <w:r w:rsidRPr="009D29EB">
        <w:rPr>
          <w:rFonts w:ascii="Times New Roman" w:hAnsi="Times New Roman" w:cs="Times New Roman"/>
          <w:color w:val="auto"/>
        </w:rPr>
        <w:t>Підвищення якості надання освітніх послуг.</w:t>
      </w:r>
    </w:p>
    <w:p w14:paraId="54540B90"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29" w:name="bookmark388"/>
      <w:bookmarkEnd w:id="329"/>
      <w:r w:rsidRPr="009D29EB">
        <w:rPr>
          <w:rFonts w:ascii="Times New Roman" w:hAnsi="Times New Roman" w:cs="Times New Roman"/>
          <w:color w:val="auto"/>
        </w:rPr>
        <w:t xml:space="preserve">Функціонуюча модель моніторингу та </w:t>
      </w:r>
      <w:proofErr w:type="spellStart"/>
      <w:r w:rsidRPr="009D29EB">
        <w:rPr>
          <w:rFonts w:ascii="Times New Roman" w:hAnsi="Times New Roman" w:cs="Times New Roman"/>
          <w:color w:val="auto"/>
        </w:rPr>
        <w:t>самооцінювання</w:t>
      </w:r>
      <w:proofErr w:type="spellEnd"/>
      <w:r w:rsidRPr="009D29EB">
        <w:rPr>
          <w:rFonts w:ascii="Times New Roman" w:hAnsi="Times New Roman" w:cs="Times New Roman"/>
          <w:color w:val="auto"/>
        </w:rPr>
        <w:t xml:space="preserve"> якості освітніх послуг ліцею.</w:t>
      </w:r>
    </w:p>
    <w:p w14:paraId="374C6C41"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30" w:name="bookmark389"/>
      <w:bookmarkEnd w:id="330"/>
      <w:r w:rsidRPr="009D29EB">
        <w:rPr>
          <w:rFonts w:ascii="Times New Roman" w:hAnsi="Times New Roman" w:cs="Times New Roman"/>
          <w:color w:val="auto"/>
        </w:rPr>
        <w:t>Забезпечення якісної профільної освіти відповідно до обраних профілів навчання.</w:t>
      </w:r>
    </w:p>
    <w:p w14:paraId="09E1C465"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31" w:name="bookmark390"/>
      <w:bookmarkEnd w:id="331"/>
      <w:r w:rsidRPr="009D29EB">
        <w:rPr>
          <w:rFonts w:ascii="Times New Roman" w:hAnsi="Times New Roman" w:cs="Times New Roman"/>
          <w:color w:val="auto"/>
        </w:rPr>
        <w:t>Підвищення професійної майстерності вчителів шляхом успішного проходження добровільної сертифікації.</w:t>
      </w:r>
    </w:p>
    <w:p w14:paraId="353814CF"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32" w:name="bookmark391"/>
      <w:bookmarkEnd w:id="332"/>
      <w:r w:rsidRPr="009D29EB">
        <w:rPr>
          <w:rFonts w:ascii="Times New Roman" w:hAnsi="Times New Roman" w:cs="Times New Roman"/>
          <w:color w:val="auto"/>
        </w:rPr>
        <w:t>Академічна, організаційна, кадрова та фінансова автономія ліцею.</w:t>
      </w:r>
    </w:p>
    <w:p w14:paraId="167A041D" w14:textId="77777777" w:rsidR="00151193" w:rsidRPr="009D29EB" w:rsidRDefault="007A203D" w:rsidP="008650AE">
      <w:pPr>
        <w:pStyle w:val="af2"/>
        <w:numPr>
          <w:ilvl w:val="0"/>
          <w:numId w:val="26"/>
        </w:numPr>
        <w:tabs>
          <w:tab w:val="left" w:pos="709"/>
        </w:tabs>
        <w:spacing w:line="276" w:lineRule="auto"/>
        <w:ind w:left="0" w:firstLine="426"/>
        <w:jc w:val="both"/>
        <w:rPr>
          <w:rFonts w:ascii="Times New Roman" w:hAnsi="Times New Roman" w:cs="Times New Roman"/>
          <w:color w:val="auto"/>
        </w:rPr>
      </w:pPr>
      <w:bookmarkStart w:id="333" w:name="bookmark392"/>
      <w:bookmarkStart w:id="334" w:name="bookmark393"/>
      <w:bookmarkEnd w:id="333"/>
      <w:bookmarkEnd w:id="334"/>
      <w:r w:rsidRPr="009D29EB">
        <w:rPr>
          <w:rFonts w:ascii="Times New Roman" w:hAnsi="Times New Roman" w:cs="Times New Roman"/>
          <w:color w:val="auto"/>
        </w:rPr>
        <w:t>Системні позитивні зміни, зростання іміджу ліцею.</w:t>
      </w:r>
    </w:p>
    <w:p w14:paraId="11BC6D98" w14:textId="0D40357D" w:rsidR="00912118" w:rsidRDefault="00912118" w:rsidP="00807BF7">
      <w:pPr>
        <w:tabs>
          <w:tab w:val="left" w:pos="709"/>
        </w:tabs>
        <w:spacing w:line="276" w:lineRule="auto"/>
        <w:ind w:firstLine="709"/>
        <w:jc w:val="both"/>
        <w:rPr>
          <w:rFonts w:ascii="Times New Roman" w:hAnsi="Times New Roman" w:cs="Times New Roman"/>
          <w:color w:val="auto"/>
          <w:highlight w:val="yellow"/>
        </w:rPr>
      </w:pPr>
      <w:bookmarkStart w:id="335" w:name="bookmark396"/>
      <w:bookmarkStart w:id="336" w:name="bookmark394"/>
      <w:bookmarkStart w:id="337" w:name="bookmark395"/>
      <w:bookmarkStart w:id="338" w:name="bookmark397"/>
      <w:bookmarkEnd w:id="335"/>
    </w:p>
    <w:p w14:paraId="7350BB46" w14:textId="7B2D557A" w:rsidR="007E5F56" w:rsidRDefault="007E5F56" w:rsidP="00807BF7">
      <w:pPr>
        <w:tabs>
          <w:tab w:val="left" w:pos="709"/>
        </w:tabs>
        <w:spacing w:line="276" w:lineRule="auto"/>
        <w:ind w:firstLine="709"/>
        <w:jc w:val="both"/>
        <w:rPr>
          <w:rFonts w:ascii="Times New Roman" w:hAnsi="Times New Roman" w:cs="Times New Roman"/>
          <w:color w:val="auto"/>
          <w:highlight w:val="yellow"/>
        </w:rPr>
      </w:pPr>
    </w:p>
    <w:p w14:paraId="15351CA3" w14:textId="011A423D" w:rsidR="007E5F56" w:rsidRDefault="007E5F56" w:rsidP="00807BF7">
      <w:pPr>
        <w:tabs>
          <w:tab w:val="left" w:pos="709"/>
        </w:tabs>
        <w:spacing w:line="276" w:lineRule="auto"/>
        <w:ind w:firstLine="709"/>
        <w:jc w:val="both"/>
        <w:rPr>
          <w:rFonts w:ascii="Times New Roman" w:hAnsi="Times New Roman" w:cs="Times New Roman"/>
          <w:color w:val="auto"/>
          <w:highlight w:val="yellow"/>
        </w:rPr>
      </w:pPr>
    </w:p>
    <w:p w14:paraId="676BBBD4" w14:textId="2B11B186" w:rsidR="007E5F56" w:rsidRDefault="007E5F56" w:rsidP="00807BF7">
      <w:pPr>
        <w:tabs>
          <w:tab w:val="left" w:pos="709"/>
        </w:tabs>
        <w:spacing w:line="276" w:lineRule="auto"/>
        <w:ind w:firstLine="709"/>
        <w:jc w:val="both"/>
        <w:rPr>
          <w:rFonts w:ascii="Times New Roman" w:hAnsi="Times New Roman" w:cs="Times New Roman"/>
          <w:color w:val="auto"/>
          <w:highlight w:val="yellow"/>
        </w:rPr>
      </w:pPr>
    </w:p>
    <w:p w14:paraId="60D42A22" w14:textId="46614CFE" w:rsidR="007E5F56" w:rsidRDefault="007E5F56" w:rsidP="00807BF7">
      <w:pPr>
        <w:tabs>
          <w:tab w:val="left" w:pos="709"/>
        </w:tabs>
        <w:spacing w:line="276" w:lineRule="auto"/>
        <w:ind w:firstLine="709"/>
        <w:jc w:val="both"/>
        <w:rPr>
          <w:rFonts w:ascii="Times New Roman" w:hAnsi="Times New Roman" w:cs="Times New Roman"/>
          <w:color w:val="auto"/>
          <w:highlight w:val="yellow"/>
        </w:rPr>
      </w:pPr>
    </w:p>
    <w:p w14:paraId="1DD382AB" w14:textId="56489E28" w:rsidR="007E5F56" w:rsidRDefault="007E5F56" w:rsidP="00807BF7">
      <w:pPr>
        <w:tabs>
          <w:tab w:val="left" w:pos="709"/>
        </w:tabs>
        <w:spacing w:line="276" w:lineRule="auto"/>
        <w:ind w:firstLine="709"/>
        <w:jc w:val="both"/>
        <w:rPr>
          <w:rFonts w:ascii="Times New Roman" w:hAnsi="Times New Roman" w:cs="Times New Roman"/>
          <w:color w:val="auto"/>
          <w:highlight w:val="yellow"/>
        </w:rPr>
      </w:pPr>
    </w:p>
    <w:p w14:paraId="3AE83BAC" w14:textId="7A4618D6" w:rsidR="007E5F56" w:rsidRDefault="007E5F56" w:rsidP="00807BF7">
      <w:pPr>
        <w:tabs>
          <w:tab w:val="left" w:pos="709"/>
        </w:tabs>
        <w:spacing w:line="276" w:lineRule="auto"/>
        <w:ind w:firstLine="709"/>
        <w:jc w:val="both"/>
        <w:rPr>
          <w:rFonts w:ascii="Times New Roman" w:hAnsi="Times New Roman" w:cs="Times New Roman"/>
          <w:color w:val="auto"/>
          <w:highlight w:val="yellow"/>
        </w:rPr>
      </w:pPr>
    </w:p>
    <w:p w14:paraId="6E33C466" w14:textId="5302643B" w:rsidR="007E5F56" w:rsidRDefault="007E5F56" w:rsidP="00807BF7">
      <w:pPr>
        <w:tabs>
          <w:tab w:val="left" w:pos="709"/>
        </w:tabs>
        <w:spacing w:line="276" w:lineRule="auto"/>
        <w:ind w:firstLine="709"/>
        <w:jc w:val="both"/>
        <w:rPr>
          <w:rFonts w:ascii="Times New Roman" w:hAnsi="Times New Roman" w:cs="Times New Roman"/>
          <w:color w:val="auto"/>
          <w:highlight w:val="yellow"/>
        </w:rPr>
      </w:pPr>
    </w:p>
    <w:p w14:paraId="1DCC09EC" w14:textId="37A55816" w:rsidR="007E5F56" w:rsidRDefault="007E5F56" w:rsidP="00807BF7">
      <w:pPr>
        <w:tabs>
          <w:tab w:val="left" w:pos="709"/>
        </w:tabs>
        <w:spacing w:line="276" w:lineRule="auto"/>
        <w:ind w:firstLine="709"/>
        <w:jc w:val="both"/>
        <w:rPr>
          <w:rFonts w:ascii="Times New Roman" w:hAnsi="Times New Roman" w:cs="Times New Roman"/>
          <w:color w:val="auto"/>
          <w:highlight w:val="yellow"/>
        </w:rPr>
      </w:pPr>
    </w:p>
    <w:p w14:paraId="5D31040E" w14:textId="77777777" w:rsidR="007E5F56" w:rsidRPr="009D29EB" w:rsidRDefault="007E5F56" w:rsidP="00807BF7">
      <w:pPr>
        <w:tabs>
          <w:tab w:val="left" w:pos="709"/>
        </w:tabs>
        <w:spacing w:line="276" w:lineRule="auto"/>
        <w:ind w:firstLine="709"/>
        <w:jc w:val="both"/>
        <w:rPr>
          <w:rFonts w:ascii="Times New Roman" w:hAnsi="Times New Roman" w:cs="Times New Roman"/>
          <w:color w:val="auto"/>
          <w:highlight w:val="yellow"/>
        </w:rPr>
      </w:pPr>
    </w:p>
    <w:p w14:paraId="61FC833B" w14:textId="060BC98F" w:rsidR="00151193" w:rsidRPr="007E5F56" w:rsidRDefault="007E5F56" w:rsidP="007E5F56">
      <w:pPr>
        <w:tabs>
          <w:tab w:val="left" w:pos="0"/>
        </w:tabs>
        <w:spacing w:line="276" w:lineRule="auto"/>
        <w:jc w:val="center"/>
        <w:rPr>
          <w:rFonts w:ascii="Times New Roman" w:hAnsi="Times New Roman" w:cs="Times New Roman"/>
          <w:b/>
          <w:bCs/>
          <w:color w:val="auto"/>
        </w:rPr>
      </w:pPr>
      <w:r>
        <w:rPr>
          <w:rFonts w:ascii="Times New Roman" w:hAnsi="Times New Roman" w:cs="Times New Roman"/>
          <w:b/>
          <w:bCs/>
          <w:color w:val="auto"/>
        </w:rPr>
        <w:lastRenderedPageBreak/>
        <w:t xml:space="preserve">13. </w:t>
      </w:r>
      <w:r w:rsidR="007A203D" w:rsidRPr="007E5F56">
        <w:rPr>
          <w:rFonts w:ascii="Times New Roman" w:hAnsi="Times New Roman" w:cs="Times New Roman"/>
          <w:b/>
          <w:bCs/>
          <w:color w:val="auto"/>
        </w:rPr>
        <w:t>МОНІТОРИНГ ТА ОЦІНЮВАННЯ ЯКОСТІ ВПРОВАДЖЕННЯ СТРАТЕГІЇ РОЗВИТКУ</w:t>
      </w:r>
      <w:bookmarkEnd w:id="336"/>
      <w:bookmarkEnd w:id="337"/>
      <w:bookmarkEnd w:id="338"/>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7"/>
        <w:gridCol w:w="1393"/>
        <w:gridCol w:w="1461"/>
        <w:gridCol w:w="1523"/>
        <w:gridCol w:w="1531"/>
        <w:gridCol w:w="1586"/>
      </w:tblGrid>
      <w:tr w:rsidR="00065FA7" w:rsidRPr="007E5F56" w14:paraId="526FA19C" w14:textId="77777777" w:rsidTr="007E5F56">
        <w:tc>
          <w:tcPr>
            <w:tcW w:w="357" w:type="pct"/>
          </w:tcPr>
          <w:p w14:paraId="1CDA276F" w14:textId="77777777" w:rsidR="00ED2068" w:rsidRPr="007E5F56" w:rsidRDefault="00ED2068" w:rsidP="00807BF7">
            <w:pPr>
              <w:tabs>
                <w:tab w:val="left" w:pos="709"/>
              </w:tabs>
              <w:spacing w:line="276" w:lineRule="auto"/>
              <w:jc w:val="center"/>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w:t>
            </w:r>
          </w:p>
        </w:tc>
        <w:tc>
          <w:tcPr>
            <w:tcW w:w="1095" w:type="pct"/>
            <w:vAlign w:val="center"/>
          </w:tcPr>
          <w:p w14:paraId="78278358" w14:textId="77777777" w:rsidR="00ED2068" w:rsidRPr="007E5F56" w:rsidRDefault="00ED2068" w:rsidP="00807BF7">
            <w:pPr>
              <w:tabs>
                <w:tab w:val="left" w:pos="709"/>
              </w:tabs>
              <w:spacing w:line="276" w:lineRule="auto"/>
              <w:jc w:val="center"/>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Аспект оцінювання</w:t>
            </w:r>
          </w:p>
        </w:tc>
        <w:tc>
          <w:tcPr>
            <w:tcW w:w="824" w:type="pct"/>
            <w:vAlign w:val="center"/>
          </w:tcPr>
          <w:p w14:paraId="1EE6C5C0" w14:textId="77777777" w:rsidR="00ED2068" w:rsidRPr="007E5F56" w:rsidRDefault="00ED2068" w:rsidP="00807BF7">
            <w:pPr>
              <w:tabs>
                <w:tab w:val="left" w:pos="709"/>
              </w:tabs>
              <w:spacing w:line="276" w:lineRule="auto"/>
              <w:jc w:val="center"/>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Критерії</w:t>
            </w:r>
          </w:p>
        </w:tc>
        <w:tc>
          <w:tcPr>
            <w:tcW w:w="967" w:type="pct"/>
            <w:vAlign w:val="center"/>
          </w:tcPr>
          <w:p w14:paraId="163D171E" w14:textId="3F4D89F0" w:rsidR="00ED2068" w:rsidRPr="007E5F56" w:rsidRDefault="00ED2068" w:rsidP="00807BF7">
            <w:pPr>
              <w:tabs>
                <w:tab w:val="left" w:pos="709"/>
              </w:tabs>
              <w:spacing w:line="276" w:lineRule="auto"/>
              <w:jc w:val="center"/>
              <w:textAlignment w:val="baseline"/>
              <w:rPr>
                <w:rFonts w:ascii="Times New Roman" w:hAnsi="Times New Roman" w:cs="Times New Roman"/>
                <w:bCs/>
                <w:iCs/>
                <w:color w:val="auto"/>
                <w:sz w:val="22"/>
                <w:szCs w:val="22"/>
              </w:rPr>
            </w:pPr>
            <w:proofErr w:type="spellStart"/>
            <w:r w:rsidRPr="007E5F56">
              <w:rPr>
                <w:rFonts w:ascii="Times New Roman" w:hAnsi="Times New Roman" w:cs="Times New Roman"/>
                <w:bCs/>
                <w:iCs/>
                <w:color w:val="auto"/>
                <w:sz w:val="22"/>
                <w:szCs w:val="22"/>
              </w:rPr>
              <w:t>Інструмен</w:t>
            </w:r>
            <w:r w:rsidR="007E5F56">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тарій</w:t>
            </w:r>
            <w:proofErr w:type="spellEnd"/>
          </w:p>
        </w:tc>
        <w:tc>
          <w:tcPr>
            <w:tcW w:w="863" w:type="pct"/>
            <w:vAlign w:val="center"/>
          </w:tcPr>
          <w:p w14:paraId="40AC8E80" w14:textId="77777777" w:rsidR="00ED2068" w:rsidRPr="007E5F56" w:rsidRDefault="00ED2068" w:rsidP="00807BF7">
            <w:pPr>
              <w:tabs>
                <w:tab w:val="left" w:pos="709"/>
              </w:tabs>
              <w:spacing w:line="276" w:lineRule="auto"/>
              <w:jc w:val="center"/>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Якісні показники</w:t>
            </w:r>
          </w:p>
        </w:tc>
        <w:tc>
          <w:tcPr>
            <w:tcW w:w="894" w:type="pct"/>
            <w:vAlign w:val="center"/>
          </w:tcPr>
          <w:p w14:paraId="36E38B9C" w14:textId="7492D04A" w:rsidR="00ED2068" w:rsidRPr="007E5F56" w:rsidRDefault="00ED2068" w:rsidP="00807BF7">
            <w:pPr>
              <w:tabs>
                <w:tab w:val="left" w:pos="709"/>
              </w:tabs>
              <w:spacing w:line="276" w:lineRule="auto"/>
              <w:jc w:val="center"/>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 xml:space="preserve">Форма </w:t>
            </w:r>
            <w:proofErr w:type="spellStart"/>
            <w:r w:rsidRPr="007E5F56">
              <w:rPr>
                <w:rFonts w:ascii="Times New Roman" w:hAnsi="Times New Roman" w:cs="Times New Roman"/>
                <w:bCs/>
                <w:iCs/>
                <w:color w:val="auto"/>
                <w:sz w:val="22"/>
                <w:szCs w:val="22"/>
              </w:rPr>
              <w:t>узагаль</w:t>
            </w:r>
            <w:r w:rsidR="007E5F56">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нення</w:t>
            </w:r>
            <w:proofErr w:type="spellEnd"/>
          </w:p>
        </w:tc>
      </w:tr>
      <w:tr w:rsidR="00065FA7" w:rsidRPr="007E5F56" w14:paraId="2FCB1814" w14:textId="77777777" w:rsidTr="007E5F56">
        <w:tc>
          <w:tcPr>
            <w:tcW w:w="357" w:type="pct"/>
            <w:vMerge w:val="restart"/>
          </w:tcPr>
          <w:p w14:paraId="1F97B185" w14:textId="5DE16A7D"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1</w:t>
            </w:r>
          </w:p>
        </w:tc>
        <w:tc>
          <w:tcPr>
            <w:tcW w:w="1095" w:type="pct"/>
            <w:vMerge w:val="restart"/>
          </w:tcPr>
          <w:p w14:paraId="1981F89C"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Структуру закладу реалізовано згідно Стратегії розвитку</w:t>
            </w:r>
          </w:p>
        </w:tc>
        <w:tc>
          <w:tcPr>
            <w:tcW w:w="824" w:type="pct"/>
          </w:tcPr>
          <w:p w14:paraId="2A2B427A" w14:textId="77777777" w:rsidR="00ED2068" w:rsidRPr="007E5F56" w:rsidRDefault="00ED2068" w:rsidP="00807BF7">
            <w:pPr>
              <w:pStyle w:val="12"/>
              <w:numPr>
                <w:ilvl w:val="0"/>
                <w:numId w:val="34"/>
              </w:numPr>
              <w:tabs>
                <w:tab w:val="left" w:pos="709"/>
              </w:tabs>
              <w:spacing w:after="0"/>
              <w:ind w:left="0" w:hanging="283"/>
              <w:textAlignment w:val="baseline"/>
              <w:rPr>
                <w:rFonts w:ascii="Times New Roman" w:hAnsi="Times New Roman" w:cs="Times New Roman"/>
                <w:bCs/>
                <w:iCs/>
                <w:lang w:eastAsia="uk-UA"/>
              </w:rPr>
            </w:pPr>
            <w:r w:rsidRPr="007E5F56">
              <w:rPr>
                <w:rFonts w:ascii="Times New Roman" w:hAnsi="Times New Roman" w:cs="Times New Roman"/>
                <w:bCs/>
                <w:iCs/>
                <w:lang w:val="uk-UA" w:eastAsia="uk-UA"/>
              </w:rPr>
              <w:t>Реалізація моделі закладу освіти у перехідний та завершальний етап</w:t>
            </w:r>
          </w:p>
        </w:tc>
        <w:tc>
          <w:tcPr>
            <w:tcW w:w="967" w:type="pct"/>
          </w:tcPr>
          <w:p w14:paraId="58A218F0" w14:textId="77777777" w:rsidR="00ED2068" w:rsidRPr="007E5F56" w:rsidRDefault="00ED2068" w:rsidP="00807BF7">
            <w:pPr>
              <w:pStyle w:val="12"/>
              <w:numPr>
                <w:ilvl w:val="0"/>
                <w:numId w:val="35"/>
              </w:numPr>
              <w:tabs>
                <w:tab w:val="left" w:pos="709"/>
              </w:tabs>
              <w:spacing w:after="0"/>
              <w:ind w:left="0" w:hanging="134"/>
              <w:textAlignment w:val="baseline"/>
              <w:rPr>
                <w:rFonts w:ascii="Times New Roman" w:hAnsi="Times New Roman" w:cs="Times New Roman"/>
                <w:bCs/>
                <w:iCs/>
                <w:lang w:eastAsia="uk-UA"/>
              </w:rPr>
            </w:pPr>
            <w:proofErr w:type="spellStart"/>
            <w:r w:rsidRPr="007E5F56">
              <w:rPr>
                <w:rFonts w:ascii="Times New Roman" w:hAnsi="Times New Roman" w:cs="Times New Roman"/>
                <w:bCs/>
                <w:iCs/>
                <w:lang w:eastAsia="uk-UA"/>
              </w:rPr>
              <w:t>Вивчення</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структури</w:t>
            </w:r>
            <w:proofErr w:type="spellEnd"/>
            <w:r w:rsidRPr="007E5F56">
              <w:rPr>
                <w:rFonts w:ascii="Times New Roman" w:hAnsi="Times New Roman" w:cs="Times New Roman"/>
                <w:bCs/>
                <w:iCs/>
                <w:lang w:eastAsia="uk-UA"/>
              </w:rPr>
              <w:t xml:space="preserve"> закладу </w:t>
            </w:r>
          </w:p>
          <w:p w14:paraId="5DA38820" w14:textId="77777777" w:rsidR="00ED2068" w:rsidRPr="007E5F56" w:rsidRDefault="00ED2068" w:rsidP="00807BF7">
            <w:pPr>
              <w:pStyle w:val="12"/>
              <w:numPr>
                <w:ilvl w:val="0"/>
                <w:numId w:val="35"/>
              </w:numPr>
              <w:tabs>
                <w:tab w:val="left" w:pos="709"/>
              </w:tabs>
              <w:spacing w:after="0"/>
              <w:ind w:left="0" w:hanging="134"/>
              <w:textAlignment w:val="baseline"/>
              <w:rPr>
                <w:rFonts w:ascii="Times New Roman" w:hAnsi="Times New Roman" w:cs="Times New Roman"/>
                <w:bCs/>
                <w:iCs/>
                <w:lang w:eastAsia="uk-UA"/>
              </w:rPr>
            </w:pPr>
            <w:proofErr w:type="spellStart"/>
            <w:r w:rsidRPr="007E5F56">
              <w:rPr>
                <w:rFonts w:ascii="Times New Roman" w:hAnsi="Times New Roman" w:cs="Times New Roman"/>
                <w:bCs/>
                <w:iCs/>
                <w:lang w:eastAsia="uk-UA"/>
              </w:rPr>
              <w:t>Вивчення</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документації</w:t>
            </w:r>
            <w:proofErr w:type="spellEnd"/>
          </w:p>
          <w:p w14:paraId="65AA24C4" w14:textId="0CE6E30C" w:rsidR="00ED2068" w:rsidRPr="007E5F56" w:rsidRDefault="00ED2068" w:rsidP="00807BF7">
            <w:pPr>
              <w:pStyle w:val="12"/>
              <w:numPr>
                <w:ilvl w:val="0"/>
                <w:numId w:val="35"/>
              </w:numPr>
              <w:tabs>
                <w:tab w:val="left" w:pos="709"/>
              </w:tabs>
              <w:spacing w:after="0"/>
              <w:ind w:left="0" w:hanging="134"/>
              <w:textAlignment w:val="baseline"/>
              <w:rPr>
                <w:rFonts w:ascii="Times New Roman" w:hAnsi="Times New Roman" w:cs="Times New Roman"/>
                <w:bCs/>
                <w:iCs/>
                <w:lang w:eastAsia="uk-UA"/>
              </w:rPr>
            </w:pPr>
            <w:proofErr w:type="spellStart"/>
            <w:r w:rsidRPr="007E5F56">
              <w:rPr>
                <w:rFonts w:ascii="Times New Roman" w:hAnsi="Times New Roman" w:cs="Times New Roman"/>
                <w:bCs/>
                <w:iCs/>
                <w:lang w:eastAsia="uk-UA"/>
              </w:rPr>
              <w:t>Спостереже</w:t>
            </w:r>
            <w:proofErr w:type="spellEnd"/>
            <w:r w:rsidR="007E5F56">
              <w:rPr>
                <w:rFonts w:ascii="Times New Roman" w:hAnsi="Times New Roman" w:cs="Times New Roman"/>
                <w:bCs/>
                <w:iCs/>
                <w:lang w:val="uk-UA" w:eastAsia="uk-UA"/>
              </w:rPr>
              <w:t>-</w:t>
            </w:r>
            <w:proofErr w:type="spellStart"/>
            <w:r w:rsidRPr="007E5F56">
              <w:rPr>
                <w:rFonts w:ascii="Times New Roman" w:hAnsi="Times New Roman" w:cs="Times New Roman"/>
                <w:bCs/>
                <w:iCs/>
                <w:lang w:eastAsia="uk-UA"/>
              </w:rPr>
              <w:t>ння</w:t>
            </w:r>
            <w:proofErr w:type="spellEnd"/>
          </w:p>
          <w:p w14:paraId="4B5157AE" w14:textId="77777777" w:rsidR="00ED2068" w:rsidRPr="007E5F56" w:rsidRDefault="00ED2068" w:rsidP="00807BF7">
            <w:pPr>
              <w:pStyle w:val="12"/>
              <w:numPr>
                <w:ilvl w:val="0"/>
                <w:numId w:val="35"/>
              </w:numPr>
              <w:tabs>
                <w:tab w:val="left" w:pos="709"/>
              </w:tabs>
              <w:spacing w:after="0"/>
              <w:ind w:left="0" w:hanging="134"/>
              <w:textAlignment w:val="baseline"/>
              <w:rPr>
                <w:rFonts w:ascii="Times New Roman" w:hAnsi="Times New Roman" w:cs="Times New Roman"/>
                <w:bCs/>
                <w:iCs/>
                <w:lang w:eastAsia="uk-UA"/>
              </w:rPr>
            </w:pPr>
            <w:proofErr w:type="spellStart"/>
            <w:r w:rsidRPr="007E5F56">
              <w:rPr>
                <w:rFonts w:ascii="Times New Roman" w:hAnsi="Times New Roman" w:cs="Times New Roman"/>
                <w:bCs/>
                <w:iCs/>
                <w:lang w:eastAsia="uk-UA"/>
              </w:rPr>
              <w:t>Опитування</w:t>
            </w:r>
            <w:proofErr w:type="spellEnd"/>
          </w:p>
        </w:tc>
        <w:tc>
          <w:tcPr>
            <w:tcW w:w="863" w:type="pct"/>
          </w:tcPr>
          <w:p w14:paraId="0A9D9E4F"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Модель ліцею повністю реалізовано</w:t>
            </w:r>
          </w:p>
        </w:tc>
        <w:tc>
          <w:tcPr>
            <w:tcW w:w="894" w:type="pct"/>
          </w:tcPr>
          <w:p w14:paraId="5BCEE5FC"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Структура</w:t>
            </w:r>
          </w:p>
          <w:p w14:paraId="2B59D19C"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розроблена закладу відповідає заявленим показникам</w:t>
            </w:r>
          </w:p>
        </w:tc>
      </w:tr>
      <w:tr w:rsidR="00065FA7" w:rsidRPr="007E5F56" w14:paraId="5CEE394D" w14:textId="77777777" w:rsidTr="007E5F56">
        <w:tc>
          <w:tcPr>
            <w:tcW w:w="357" w:type="pct"/>
            <w:vMerge/>
          </w:tcPr>
          <w:p w14:paraId="1D6778E8"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25961441"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0993CF64" w14:textId="10A0F63E" w:rsidR="00ED2068" w:rsidRPr="007E5F56" w:rsidRDefault="00ED2068" w:rsidP="00807BF7">
            <w:pPr>
              <w:pStyle w:val="12"/>
              <w:numPr>
                <w:ilvl w:val="0"/>
                <w:numId w:val="34"/>
              </w:numPr>
              <w:tabs>
                <w:tab w:val="left" w:pos="709"/>
              </w:tabs>
              <w:spacing w:after="0"/>
              <w:ind w:left="0" w:hanging="283"/>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Наявність усіх необхідних внутрішніх норматив</w:t>
            </w:r>
            <w:r w:rsidR="007E5F56">
              <w:rPr>
                <w:rFonts w:ascii="Times New Roman" w:hAnsi="Times New Roman" w:cs="Times New Roman"/>
                <w:bCs/>
                <w:iCs/>
                <w:lang w:val="uk-UA" w:eastAsia="uk-UA"/>
              </w:rPr>
              <w:t>-</w:t>
            </w:r>
            <w:r w:rsidRPr="007E5F56">
              <w:rPr>
                <w:rFonts w:ascii="Times New Roman" w:hAnsi="Times New Roman" w:cs="Times New Roman"/>
                <w:bCs/>
                <w:iCs/>
                <w:lang w:val="uk-UA" w:eastAsia="uk-UA"/>
              </w:rPr>
              <w:t>них документів (установ</w:t>
            </w:r>
            <w:r w:rsidR="007E5F56">
              <w:rPr>
                <w:rFonts w:ascii="Times New Roman" w:hAnsi="Times New Roman" w:cs="Times New Roman"/>
                <w:bCs/>
                <w:iCs/>
                <w:lang w:val="uk-UA" w:eastAsia="uk-UA"/>
              </w:rPr>
              <w:t>-</w:t>
            </w:r>
            <w:proofErr w:type="spellStart"/>
            <w:r w:rsidRPr="007E5F56">
              <w:rPr>
                <w:rFonts w:ascii="Times New Roman" w:hAnsi="Times New Roman" w:cs="Times New Roman"/>
                <w:bCs/>
                <w:iCs/>
                <w:lang w:val="uk-UA" w:eastAsia="uk-UA"/>
              </w:rPr>
              <w:t>чих</w:t>
            </w:r>
            <w:proofErr w:type="spellEnd"/>
            <w:r w:rsidRPr="007E5F56">
              <w:rPr>
                <w:rFonts w:ascii="Times New Roman" w:hAnsi="Times New Roman" w:cs="Times New Roman"/>
                <w:bCs/>
                <w:iCs/>
                <w:lang w:val="uk-UA" w:eastAsia="uk-UA"/>
              </w:rPr>
              <w:t xml:space="preserve">) у </w:t>
            </w:r>
            <w:proofErr w:type="spellStart"/>
            <w:r w:rsidRPr="007E5F56">
              <w:rPr>
                <w:rFonts w:ascii="Times New Roman" w:hAnsi="Times New Roman" w:cs="Times New Roman"/>
                <w:bCs/>
                <w:iCs/>
                <w:lang w:val="uk-UA" w:eastAsia="uk-UA"/>
              </w:rPr>
              <w:t>т.ч</w:t>
            </w:r>
            <w:proofErr w:type="spellEnd"/>
            <w:r w:rsidRPr="007E5F56">
              <w:rPr>
                <w:rFonts w:ascii="Times New Roman" w:hAnsi="Times New Roman" w:cs="Times New Roman"/>
                <w:bCs/>
                <w:iCs/>
                <w:lang w:val="uk-UA" w:eastAsia="uk-UA"/>
              </w:rPr>
              <w:t xml:space="preserve">. про внутрішню систему </w:t>
            </w:r>
            <w:proofErr w:type="spellStart"/>
            <w:r w:rsidRPr="007E5F56">
              <w:rPr>
                <w:rFonts w:ascii="Times New Roman" w:hAnsi="Times New Roman" w:cs="Times New Roman"/>
                <w:bCs/>
                <w:iCs/>
                <w:lang w:val="uk-UA" w:eastAsia="uk-UA"/>
              </w:rPr>
              <w:t>забезпече</w:t>
            </w:r>
            <w:r w:rsidR="007E5F56">
              <w:rPr>
                <w:rFonts w:ascii="Times New Roman" w:hAnsi="Times New Roman" w:cs="Times New Roman"/>
                <w:bCs/>
                <w:iCs/>
                <w:lang w:val="uk-UA" w:eastAsia="uk-UA"/>
              </w:rPr>
              <w:t>-</w:t>
            </w:r>
            <w:r w:rsidRPr="007E5F56">
              <w:rPr>
                <w:rFonts w:ascii="Times New Roman" w:hAnsi="Times New Roman" w:cs="Times New Roman"/>
                <w:bCs/>
                <w:iCs/>
                <w:lang w:val="uk-UA" w:eastAsia="uk-UA"/>
              </w:rPr>
              <w:t>ння</w:t>
            </w:r>
            <w:proofErr w:type="spellEnd"/>
            <w:r w:rsidRPr="007E5F56">
              <w:rPr>
                <w:rFonts w:ascii="Times New Roman" w:hAnsi="Times New Roman" w:cs="Times New Roman"/>
                <w:bCs/>
                <w:iCs/>
                <w:lang w:val="uk-UA" w:eastAsia="uk-UA"/>
              </w:rPr>
              <w:t xml:space="preserve"> якості освіти; наявність системи </w:t>
            </w:r>
            <w:proofErr w:type="spellStart"/>
            <w:r w:rsidRPr="007E5F56">
              <w:rPr>
                <w:rFonts w:ascii="Times New Roman" w:hAnsi="Times New Roman" w:cs="Times New Roman"/>
                <w:bCs/>
                <w:iCs/>
                <w:lang w:val="uk-UA" w:eastAsia="uk-UA"/>
              </w:rPr>
              <w:t>моніторин</w:t>
            </w:r>
            <w:proofErr w:type="spellEnd"/>
            <w:r w:rsidR="007E5F56">
              <w:rPr>
                <w:rFonts w:ascii="Times New Roman" w:hAnsi="Times New Roman" w:cs="Times New Roman"/>
                <w:bCs/>
                <w:iCs/>
                <w:lang w:val="uk-UA" w:eastAsia="uk-UA"/>
              </w:rPr>
              <w:t>-</w:t>
            </w:r>
            <w:r w:rsidRPr="007E5F56">
              <w:rPr>
                <w:rFonts w:ascii="Times New Roman" w:hAnsi="Times New Roman" w:cs="Times New Roman"/>
                <w:bCs/>
                <w:iCs/>
                <w:lang w:val="uk-UA" w:eastAsia="uk-UA"/>
              </w:rPr>
              <w:t>гу якості освітнього процесу</w:t>
            </w:r>
          </w:p>
        </w:tc>
        <w:tc>
          <w:tcPr>
            <w:tcW w:w="967" w:type="pct"/>
          </w:tcPr>
          <w:p w14:paraId="0687F7A3" w14:textId="77777777" w:rsidR="00ED2068" w:rsidRPr="007E5F56" w:rsidRDefault="00ED2068" w:rsidP="00807BF7">
            <w:pPr>
              <w:pStyle w:val="12"/>
              <w:numPr>
                <w:ilvl w:val="0"/>
                <w:numId w:val="36"/>
              </w:numPr>
              <w:tabs>
                <w:tab w:val="left" w:pos="709"/>
              </w:tabs>
              <w:spacing w:after="0"/>
              <w:ind w:left="0" w:hanging="142"/>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Вивчення документації</w:t>
            </w:r>
          </w:p>
          <w:p w14:paraId="6F87A567" w14:textId="49AAA3EB" w:rsidR="007E5F56" w:rsidRDefault="00ED2068" w:rsidP="00807BF7">
            <w:pPr>
              <w:pStyle w:val="12"/>
              <w:numPr>
                <w:ilvl w:val="0"/>
                <w:numId w:val="36"/>
              </w:numPr>
              <w:tabs>
                <w:tab w:val="left" w:pos="709"/>
              </w:tabs>
              <w:spacing w:after="0"/>
              <w:ind w:left="0" w:hanging="142"/>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Спостереже</w:t>
            </w:r>
            <w:r w:rsidR="007E5F56">
              <w:rPr>
                <w:rFonts w:ascii="Times New Roman" w:hAnsi="Times New Roman" w:cs="Times New Roman"/>
                <w:bCs/>
                <w:iCs/>
                <w:lang w:val="uk-UA" w:eastAsia="uk-UA"/>
              </w:rPr>
              <w:t>-</w:t>
            </w:r>
            <w:proofErr w:type="spellStart"/>
            <w:r w:rsidRPr="007E5F56">
              <w:rPr>
                <w:rFonts w:ascii="Times New Roman" w:hAnsi="Times New Roman" w:cs="Times New Roman"/>
                <w:bCs/>
                <w:iCs/>
                <w:lang w:val="uk-UA" w:eastAsia="uk-UA"/>
              </w:rPr>
              <w:t>ння</w:t>
            </w:r>
            <w:proofErr w:type="spellEnd"/>
          </w:p>
          <w:p w14:paraId="2933E68F" w14:textId="7AD7CD06" w:rsidR="00ED2068" w:rsidRPr="007E5F56" w:rsidRDefault="007E5F56" w:rsidP="00807BF7">
            <w:pPr>
              <w:pStyle w:val="12"/>
              <w:numPr>
                <w:ilvl w:val="0"/>
                <w:numId w:val="36"/>
              </w:numPr>
              <w:tabs>
                <w:tab w:val="left" w:pos="709"/>
              </w:tabs>
              <w:spacing w:after="0"/>
              <w:ind w:left="0" w:hanging="142"/>
              <w:textAlignment w:val="baseline"/>
              <w:rPr>
                <w:rFonts w:ascii="Times New Roman" w:hAnsi="Times New Roman" w:cs="Times New Roman"/>
                <w:bCs/>
                <w:iCs/>
                <w:lang w:val="uk-UA" w:eastAsia="uk-UA"/>
              </w:rPr>
            </w:pPr>
            <w:r>
              <w:rPr>
                <w:rFonts w:ascii="Times New Roman" w:hAnsi="Times New Roman" w:cs="Times New Roman"/>
                <w:bCs/>
                <w:iCs/>
                <w:lang w:val="uk-UA" w:eastAsia="uk-UA"/>
              </w:rPr>
              <w:t>О</w:t>
            </w:r>
            <w:r w:rsidR="00ED2068" w:rsidRPr="007E5F56">
              <w:rPr>
                <w:rFonts w:ascii="Times New Roman" w:hAnsi="Times New Roman" w:cs="Times New Roman"/>
                <w:bCs/>
                <w:iCs/>
                <w:lang w:val="uk-UA" w:eastAsia="uk-UA"/>
              </w:rPr>
              <w:t>питування</w:t>
            </w:r>
          </w:p>
          <w:p w14:paraId="4720B438"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63" w:type="pct"/>
          </w:tcPr>
          <w:p w14:paraId="4CAEB1FE" w14:textId="2A7C54F3"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 xml:space="preserve">Розроблено увесь пакет необхідних документів, які </w:t>
            </w:r>
            <w:proofErr w:type="spellStart"/>
            <w:r w:rsidRPr="007E5F56">
              <w:rPr>
                <w:rFonts w:ascii="Times New Roman" w:hAnsi="Times New Roman" w:cs="Times New Roman"/>
                <w:bCs/>
                <w:iCs/>
                <w:color w:val="auto"/>
                <w:sz w:val="22"/>
                <w:szCs w:val="22"/>
              </w:rPr>
              <w:t>відпові</w:t>
            </w:r>
            <w:proofErr w:type="spellEnd"/>
            <w:r w:rsidR="007E5F56">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 xml:space="preserve">дають </w:t>
            </w:r>
            <w:proofErr w:type="spellStart"/>
            <w:r w:rsidRPr="007E5F56">
              <w:rPr>
                <w:rFonts w:ascii="Times New Roman" w:hAnsi="Times New Roman" w:cs="Times New Roman"/>
                <w:bCs/>
                <w:iCs/>
                <w:color w:val="auto"/>
                <w:sz w:val="22"/>
                <w:szCs w:val="22"/>
              </w:rPr>
              <w:t>українсь</w:t>
            </w:r>
            <w:proofErr w:type="spellEnd"/>
            <w:r w:rsidR="007E5F56">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 xml:space="preserve">кому </w:t>
            </w:r>
            <w:proofErr w:type="spellStart"/>
            <w:r w:rsidRPr="007E5F56">
              <w:rPr>
                <w:rFonts w:ascii="Times New Roman" w:hAnsi="Times New Roman" w:cs="Times New Roman"/>
                <w:bCs/>
                <w:iCs/>
                <w:color w:val="auto"/>
                <w:sz w:val="22"/>
                <w:szCs w:val="22"/>
              </w:rPr>
              <w:t>законодав</w:t>
            </w:r>
            <w:r w:rsidR="007E5F56">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ству</w:t>
            </w:r>
            <w:proofErr w:type="spellEnd"/>
            <w:r w:rsidRPr="007E5F56">
              <w:rPr>
                <w:rFonts w:ascii="Times New Roman" w:hAnsi="Times New Roman" w:cs="Times New Roman"/>
                <w:bCs/>
                <w:iCs/>
                <w:color w:val="auto"/>
                <w:sz w:val="22"/>
                <w:szCs w:val="22"/>
              </w:rPr>
              <w:t xml:space="preserve"> в галузі освіти та вимогам </w:t>
            </w:r>
          </w:p>
        </w:tc>
        <w:tc>
          <w:tcPr>
            <w:tcW w:w="894" w:type="pct"/>
          </w:tcPr>
          <w:p w14:paraId="64EF3B75" w14:textId="7AD14756"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Засідання педради</w:t>
            </w:r>
            <w:r w:rsidR="007E5F56">
              <w:rPr>
                <w:rFonts w:ascii="Times New Roman" w:hAnsi="Times New Roman" w:cs="Times New Roman"/>
                <w:bCs/>
                <w:iCs/>
                <w:color w:val="auto"/>
                <w:sz w:val="22"/>
                <w:szCs w:val="22"/>
              </w:rPr>
              <w:t>,</w:t>
            </w:r>
          </w:p>
          <w:p w14:paraId="48C8DDB5" w14:textId="235B2619" w:rsidR="00ED2068" w:rsidRPr="007E5F56" w:rsidRDefault="007E5F56" w:rsidP="00807BF7">
            <w:pPr>
              <w:tabs>
                <w:tab w:val="left" w:pos="709"/>
              </w:tabs>
              <w:spacing w:line="276" w:lineRule="auto"/>
              <w:textAlignment w:val="baseline"/>
              <w:rPr>
                <w:rFonts w:ascii="Times New Roman" w:hAnsi="Times New Roman" w:cs="Times New Roman"/>
                <w:bCs/>
                <w:iCs/>
                <w:color w:val="auto"/>
                <w:sz w:val="22"/>
                <w:szCs w:val="22"/>
              </w:rPr>
            </w:pPr>
            <w:r>
              <w:rPr>
                <w:rFonts w:ascii="Times New Roman" w:hAnsi="Times New Roman" w:cs="Times New Roman"/>
                <w:bCs/>
                <w:iCs/>
                <w:color w:val="auto"/>
                <w:sz w:val="22"/>
                <w:szCs w:val="22"/>
              </w:rPr>
              <w:t>і</w:t>
            </w:r>
            <w:r w:rsidR="00ED2068" w:rsidRPr="007E5F56">
              <w:rPr>
                <w:rFonts w:ascii="Times New Roman" w:hAnsi="Times New Roman" w:cs="Times New Roman"/>
                <w:bCs/>
                <w:iCs/>
                <w:color w:val="auto"/>
                <w:sz w:val="22"/>
                <w:szCs w:val="22"/>
              </w:rPr>
              <w:t>нформація на запит</w:t>
            </w:r>
          </w:p>
        </w:tc>
      </w:tr>
      <w:tr w:rsidR="00065FA7" w:rsidRPr="007E5F56" w14:paraId="29EB9717" w14:textId="77777777" w:rsidTr="007E5F56">
        <w:tc>
          <w:tcPr>
            <w:tcW w:w="357" w:type="pct"/>
            <w:vMerge w:val="restart"/>
          </w:tcPr>
          <w:p w14:paraId="3A1922ED" w14:textId="4425169D"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2</w:t>
            </w:r>
          </w:p>
        </w:tc>
        <w:tc>
          <w:tcPr>
            <w:tcW w:w="1095" w:type="pct"/>
            <w:vMerge w:val="restart"/>
          </w:tcPr>
          <w:p w14:paraId="715DC3C6" w14:textId="39C8B73E"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 xml:space="preserve">Створення безпечного </w:t>
            </w:r>
            <w:proofErr w:type="spellStart"/>
            <w:r w:rsidRPr="007E5F56">
              <w:rPr>
                <w:rFonts w:ascii="Times New Roman" w:hAnsi="Times New Roman" w:cs="Times New Roman"/>
                <w:bCs/>
                <w:iCs/>
                <w:color w:val="auto"/>
                <w:sz w:val="22"/>
                <w:szCs w:val="22"/>
              </w:rPr>
              <w:t>здоров’яз</w:t>
            </w:r>
            <w:proofErr w:type="spellEnd"/>
            <w:r w:rsidR="007E5F56">
              <w:rPr>
                <w:rFonts w:ascii="Times New Roman" w:hAnsi="Times New Roman" w:cs="Times New Roman"/>
                <w:bCs/>
                <w:iCs/>
                <w:color w:val="auto"/>
                <w:sz w:val="22"/>
                <w:szCs w:val="22"/>
              </w:rPr>
              <w:t>-</w:t>
            </w:r>
            <w:proofErr w:type="spellStart"/>
            <w:r w:rsidRPr="007E5F56">
              <w:rPr>
                <w:rFonts w:ascii="Times New Roman" w:hAnsi="Times New Roman" w:cs="Times New Roman"/>
                <w:bCs/>
                <w:iCs/>
                <w:color w:val="auto"/>
                <w:sz w:val="22"/>
                <w:szCs w:val="22"/>
              </w:rPr>
              <w:t>бережуваль</w:t>
            </w:r>
            <w:proofErr w:type="spellEnd"/>
            <w:r w:rsidR="007E5F56">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ного середовища</w:t>
            </w:r>
          </w:p>
        </w:tc>
        <w:tc>
          <w:tcPr>
            <w:tcW w:w="824" w:type="pct"/>
          </w:tcPr>
          <w:p w14:paraId="352C6F6D" w14:textId="77777777" w:rsidR="00ED2068" w:rsidRPr="007E5F56" w:rsidRDefault="00ED2068" w:rsidP="00807BF7">
            <w:pPr>
              <w:pStyle w:val="12"/>
              <w:numPr>
                <w:ilvl w:val="0"/>
                <w:numId w:val="37"/>
              </w:numPr>
              <w:tabs>
                <w:tab w:val="left" w:pos="709"/>
              </w:tabs>
              <w:spacing w:after="0"/>
              <w:ind w:left="0"/>
              <w:textAlignment w:val="baseline"/>
              <w:rPr>
                <w:rFonts w:ascii="Times New Roman" w:hAnsi="Times New Roman" w:cs="Times New Roman"/>
                <w:bCs/>
                <w:iCs/>
                <w:lang w:eastAsia="uk-UA"/>
              </w:rPr>
            </w:pPr>
            <w:r w:rsidRPr="007E5F56">
              <w:rPr>
                <w:rFonts w:ascii="Times New Roman" w:hAnsi="Times New Roman" w:cs="Times New Roman"/>
                <w:bCs/>
                <w:iCs/>
                <w:lang w:val="uk-UA" w:eastAsia="uk-UA"/>
              </w:rPr>
              <w:t>Акт прийому-готовності закладу освіти до нового навчального року</w:t>
            </w:r>
          </w:p>
        </w:tc>
        <w:tc>
          <w:tcPr>
            <w:tcW w:w="967" w:type="pct"/>
          </w:tcPr>
          <w:p w14:paraId="04BB830A"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–Вивчення документації</w:t>
            </w:r>
          </w:p>
          <w:p w14:paraId="289ED354"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–Огляд ліцею</w:t>
            </w:r>
          </w:p>
        </w:tc>
        <w:tc>
          <w:tcPr>
            <w:tcW w:w="863" w:type="pct"/>
          </w:tcPr>
          <w:p w14:paraId="701DF5EF"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Акт, протоколи, накази</w:t>
            </w:r>
          </w:p>
        </w:tc>
        <w:tc>
          <w:tcPr>
            <w:tcW w:w="894" w:type="pct"/>
          </w:tcPr>
          <w:p w14:paraId="4870C969"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Нарада</w:t>
            </w:r>
          </w:p>
        </w:tc>
      </w:tr>
      <w:tr w:rsidR="00065FA7" w:rsidRPr="007E5F56" w14:paraId="655DC7A8" w14:textId="77777777" w:rsidTr="007E5F56">
        <w:tc>
          <w:tcPr>
            <w:tcW w:w="357" w:type="pct"/>
            <w:vMerge/>
          </w:tcPr>
          <w:p w14:paraId="4E100DF1"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58F3C66B"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1B0FD7FB" w14:textId="68E88A17" w:rsidR="00ED2068" w:rsidRPr="007E5F56" w:rsidRDefault="00ED2068" w:rsidP="00807BF7">
            <w:pPr>
              <w:pStyle w:val="12"/>
              <w:numPr>
                <w:ilvl w:val="0"/>
                <w:numId w:val="37"/>
              </w:numPr>
              <w:tabs>
                <w:tab w:val="left" w:pos="709"/>
              </w:tabs>
              <w:spacing w:after="0"/>
              <w:ind w:left="0"/>
              <w:textAlignment w:val="baseline"/>
              <w:rPr>
                <w:rFonts w:ascii="Times New Roman" w:hAnsi="Times New Roman" w:cs="Times New Roman"/>
                <w:bCs/>
                <w:iCs/>
                <w:lang w:eastAsia="uk-UA"/>
              </w:rPr>
            </w:pPr>
            <w:r w:rsidRPr="007E5F56">
              <w:rPr>
                <w:rFonts w:ascii="Times New Roman" w:hAnsi="Times New Roman" w:cs="Times New Roman"/>
                <w:bCs/>
                <w:iCs/>
                <w:lang w:val="uk-UA" w:eastAsia="uk-UA"/>
              </w:rPr>
              <w:t xml:space="preserve">Наявність </w:t>
            </w:r>
            <w:proofErr w:type="spellStart"/>
            <w:r w:rsidRPr="007E5F56">
              <w:rPr>
                <w:rFonts w:ascii="Times New Roman" w:hAnsi="Times New Roman" w:cs="Times New Roman"/>
                <w:bCs/>
                <w:iCs/>
                <w:lang w:val="uk-UA" w:eastAsia="uk-UA"/>
              </w:rPr>
              <w:t>відповід</w:t>
            </w:r>
            <w:proofErr w:type="spellEnd"/>
            <w:r w:rsidR="00065FA7">
              <w:rPr>
                <w:rFonts w:ascii="Times New Roman" w:hAnsi="Times New Roman" w:cs="Times New Roman"/>
                <w:bCs/>
                <w:iCs/>
                <w:lang w:val="uk-UA" w:eastAsia="uk-UA"/>
              </w:rPr>
              <w:t>-</w:t>
            </w:r>
            <w:r w:rsidRPr="007E5F56">
              <w:rPr>
                <w:rFonts w:ascii="Times New Roman" w:hAnsi="Times New Roman" w:cs="Times New Roman"/>
                <w:bCs/>
                <w:iCs/>
                <w:lang w:val="uk-UA" w:eastAsia="uk-UA"/>
              </w:rPr>
              <w:t xml:space="preserve">ного обладнання в усіх навчальних кабінетах, навчально-методичне </w:t>
            </w:r>
            <w:proofErr w:type="spellStart"/>
            <w:r w:rsidRPr="007E5F56">
              <w:rPr>
                <w:rFonts w:ascii="Times New Roman" w:hAnsi="Times New Roman" w:cs="Times New Roman"/>
                <w:bCs/>
                <w:iCs/>
                <w:lang w:val="uk-UA" w:eastAsia="uk-UA"/>
              </w:rPr>
              <w:t>забезпече</w:t>
            </w:r>
            <w:r w:rsidR="00065FA7">
              <w:rPr>
                <w:rFonts w:ascii="Times New Roman" w:hAnsi="Times New Roman" w:cs="Times New Roman"/>
                <w:bCs/>
                <w:iCs/>
                <w:lang w:val="uk-UA" w:eastAsia="uk-UA"/>
              </w:rPr>
              <w:t>-</w:t>
            </w:r>
            <w:r w:rsidRPr="007E5F56">
              <w:rPr>
                <w:rFonts w:ascii="Times New Roman" w:hAnsi="Times New Roman" w:cs="Times New Roman"/>
                <w:bCs/>
                <w:iCs/>
                <w:lang w:val="uk-UA" w:eastAsia="uk-UA"/>
              </w:rPr>
              <w:t>ння</w:t>
            </w:r>
            <w:proofErr w:type="spellEnd"/>
            <w:r w:rsidRPr="007E5F56">
              <w:rPr>
                <w:rFonts w:ascii="Times New Roman" w:hAnsi="Times New Roman" w:cs="Times New Roman"/>
                <w:bCs/>
                <w:iCs/>
                <w:lang w:val="uk-UA" w:eastAsia="uk-UA"/>
              </w:rPr>
              <w:t xml:space="preserve"> освітнього процесу </w:t>
            </w:r>
          </w:p>
        </w:tc>
        <w:tc>
          <w:tcPr>
            <w:tcW w:w="967" w:type="pct"/>
          </w:tcPr>
          <w:p w14:paraId="49DD7B3F"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Вивчення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документації</w:t>
            </w:r>
            <w:proofErr w:type="spellEnd"/>
          </w:p>
          <w:p w14:paraId="50CDE92A" w14:textId="5083E9B8"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Інспекту</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вання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відповідних</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державних</w:t>
            </w:r>
            <w:proofErr w:type="spellEnd"/>
            <w:r w:rsidRPr="007E5F56">
              <w:rPr>
                <w:rFonts w:ascii="Times New Roman" w:hAnsi="Times New Roman" w:cs="Times New Roman"/>
                <w:bCs/>
                <w:iCs/>
                <w:color w:val="auto"/>
                <w:sz w:val="22"/>
                <w:szCs w:val="22"/>
                <w:lang w:val="ru-RU"/>
              </w:rPr>
              <w:t xml:space="preserve"> служб</w:t>
            </w:r>
          </w:p>
        </w:tc>
        <w:tc>
          <w:tcPr>
            <w:tcW w:w="863" w:type="pct"/>
          </w:tcPr>
          <w:p w14:paraId="0676E2D4"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proofErr w:type="spellStart"/>
            <w:r w:rsidRPr="007E5F56">
              <w:rPr>
                <w:rFonts w:ascii="Times New Roman" w:hAnsi="Times New Roman" w:cs="Times New Roman"/>
                <w:bCs/>
                <w:iCs/>
                <w:color w:val="auto"/>
                <w:sz w:val="22"/>
                <w:szCs w:val="22"/>
                <w:lang w:val="ru-RU"/>
              </w:rPr>
              <w:t>Акти</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протоколи</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досліджень</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акти-дозволи</w:t>
            </w:r>
            <w:proofErr w:type="spellEnd"/>
            <w:r w:rsidRPr="007E5F56">
              <w:rPr>
                <w:rFonts w:ascii="Times New Roman" w:hAnsi="Times New Roman" w:cs="Times New Roman"/>
                <w:bCs/>
                <w:iCs/>
                <w:color w:val="auto"/>
                <w:sz w:val="22"/>
                <w:szCs w:val="22"/>
                <w:lang w:val="ru-RU"/>
              </w:rPr>
              <w:t xml:space="preserve"> на </w:t>
            </w:r>
            <w:proofErr w:type="spellStart"/>
            <w:r w:rsidRPr="007E5F56">
              <w:rPr>
                <w:rFonts w:ascii="Times New Roman" w:hAnsi="Times New Roman" w:cs="Times New Roman"/>
                <w:bCs/>
                <w:iCs/>
                <w:color w:val="auto"/>
                <w:sz w:val="22"/>
                <w:szCs w:val="22"/>
                <w:lang w:val="ru-RU"/>
              </w:rPr>
              <w:t>проведення</w:t>
            </w:r>
            <w:proofErr w:type="spellEnd"/>
            <w:r w:rsidRPr="007E5F56">
              <w:rPr>
                <w:rFonts w:ascii="Times New Roman" w:hAnsi="Times New Roman" w:cs="Times New Roman"/>
                <w:bCs/>
                <w:iCs/>
                <w:color w:val="auto"/>
                <w:sz w:val="22"/>
                <w:szCs w:val="22"/>
                <w:lang w:val="ru-RU"/>
              </w:rPr>
              <w:t xml:space="preserve"> занять, </w:t>
            </w:r>
            <w:proofErr w:type="spellStart"/>
            <w:r w:rsidRPr="007E5F56">
              <w:rPr>
                <w:rFonts w:ascii="Times New Roman" w:hAnsi="Times New Roman" w:cs="Times New Roman"/>
                <w:bCs/>
                <w:iCs/>
                <w:color w:val="auto"/>
                <w:sz w:val="22"/>
                <w:szCs w:val="22"/>
                <w:lang w:val="ru-RU"/>
              </w:rPr>
              <w:t>що</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засвідчують</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відповідність</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обладнання</w:t>
            </w:r>
            <w:proofErr w:type="spellEnd"/>
            <w:r w:rsidRPr="007E5F56">
              <w:rPr>
                <w:rFonts w:ascii="Times New Roman" w:hAnsi="Times New Roman" w:cs="Times New Roman"/>
                <w:bCs/>
                <w:iCs/>
                <w:color w:val="auto"/>
                <w:sz w:val="22"/>
                <w:szCs w:val="22"/>
                <w:lang w:val="ru-RU"/>
              </w:rPr>
              <w:t xml:space="preserve"> та </w:t>
            </w:r>
            <w:proofErr w:type="spellStart"/>
            <w:r w:rsidRPr="007E5F56">
              <w:rPr>
                <w:rFonts w:ascii="Times New Roman" w:hAnsi="Times New Roman" w:cs="Times New Roman"/>
                <w:bCs/>
                <w:iCs/>
                <w:color w:val="auto"/>
                <w:sz w:val="22"/>
                <w:szCs w:val="22"/>
                <w:lang w:val="ru-RU"/>
              </w:rPr>
              <w:t>пожежної</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безпеки</w:t>
            </w:r>
            <w:proofErr w:type="spellEnd"/>
          </w:p>
          <w:p w14:paraId="19E88814" w14:textId="66656A5F"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proofErr w:type="spellStart"/>
            <w:r w:rsidRPr="007E5F56">
              <w:rPr>
                <w:rFonts w:ascii="Times New Roman" w:hAnsi="Times New Roman" w:cs="Times New Roman"/>
                <w:bCs/>
                <w:iCs/>
                <w:color w:val="auto"/>
                <w:sz w:val="22"/>
                <w:szCs w:val="22"/>
                <w:lang w:val="ru-RU"/>
              </w:rPr>
              <w:t>Відповід</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ність</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обладнання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кабінетів</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вимогам</w:t>
            </w:r>
            <w:proofErr w:type="spellEnd"/>
            <w:r w:rsidRPr="007E5F56">
              <w:rPr>
                <w:rFonts w:ascii="Times New Roman" w:hAnsi="Times New Roman" w:cs="Times New Roman"/>
                <w:bCs/>
                <w:iCs/>
                <w:color w:val="auto"/>
                <w:sz w:val="22"/>
                <w:szCs w:val="22"/>
                <w:lang w:val="ru-RU"/>
              </w:rPr>
              <w:t xml:space="preserve"> предметного </w:t>
            </w:r>
            <w:proofErr w:type="spellStart"/>
            <w:r w:rsidRPr="007E5F56">
              <w:rPr>
                <w:rFonts w:ascii="Times New Roman" w:hAnsi="Times New Roman" w:cs="Times New Roman"/>
                <w:bCs/>
                <w:iCs/>
                <w:color w:val="auto"/>
                <w:sz w:val="22"/>
                <w:szCs w:val="22"/>
                <w:lang w:val="ru-RU"/>
              </w:rPr>
              <w:t>обладнання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наявність</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програмно-</w:t>
            </w:r>
            <w:proofErr w:type="gramStart"/>
            <w:r w:rsidRPr="007E5F56">
              <w:rPr>
                <w:rFonts w:ascii="Times New Roman" w:hAnsi="Times New Roman" w:cs="Times New Roman"/>
                <w:bCs/>
                <w:iCs/>
                <w:color w:val="auto"/>
                <w:sz w:val="22"/>
                <w:szCs w:val="22"/>
                <w:lang w:val="ru-RU"/>
              </w:rPr>
              <w:t>дидактич</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ного</w:t>
            </w:r>
            <w:proofErr w:type="spellEnd"/>
            <w:proofErr w:type="gramEnd"/>
            <w:r w:rsidRPr="007E5F56">
              <w:rPr>
                <w:rFonts w:ascii="Times New Roman" w:hAnsi="Times New Roman" w:cs="Times New Roman"/>
                <w:bCs/>
                <w:iCs/>
                <w:color w:val="auto"/>
                <w:sz w:val="22"/>
                <w:szCs w:val="22"/>
                <w:lang w:val="ru-RU"/>
              </w:rPr>
              <w:t xml:space="preserve"> та методичного </w:t>
            </w:r>
            <w:proofErr w:type="spellStart"/>
            <w:r w:rsidRPr="007E5F56">
              <w:rPr>
                <w:rFonts w:ascii="Times New Roman" w:hAnsi="Times New Roman" w:cs="Times New Roman"/>
                <w:bCs/>
                <w:iCs/>
                <w:color w:val="auto"/>
                <w:sz w:val="22"/>
                <w:szCs w:val="22"/>
                <w:lang w:val="ru-RU"/>
              </w:rPr>
              <w:t>забезпечення</w:t>
            </w:r>
            <w:proofErr w:type="spellEnd"/>
          </w:p>
        </w:tc>
        <w:tc>
          <w:tcPr>
            <w:tcW w:w="894" w:type="pct"/>
          </w:tcPr>
          <w:p w14:paraId="08B92F6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p w14:paraId="435D1900"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Нарада</w:t>
            </w:r>
          </w:p>
          <w:p w14:paraId="6594FBE0"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Педрада</w:t>
            </w:r>
          </w:p>
          <w:p w14:paraId="1F8FA947"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Довідки</w:t>
            </w:r>
          </w:p>
        </w:tc>
      </w:tr>
      <w:tr w:rsidR="00065FA7" w:rsidRPr="007E5F56" w14:paraId="4C3FDB12" w14:textId="77777777" w:rsidTr="007E5F56">
        <w:tc>
          <w:tcPr>
            <w:tcW w:w="357" w:type="pct"/>
            <w:vMerge/>
          </w:tcPr>
          <w:p w14:paraId="59C16114"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6AB62F6E"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6A466FC4" w14:textId="178218DD" w:rsidR="00ED2068" w:rsidRPr="007E5F56" w:rsidRDefault="00ED2068" w:rsidP="00807BF7">
            <w:pPr>
              <w:pStyle w:val="12"/>
              <w:numPr>
                <w:ilvl w:val="0"/>
                <w:numId w:val="37"/>
              </w:numPr>
              <w:tabs>
                <w:tab w:val="left" w:pos="709"/>
              </w:tabs>
              <w:spacing w:after="0"/>
              <w:ind w:left="0"/>
              <w:textAlignment w:val="baseline"/>
              <w:rPr>
                <w:rFonts w:ascii="Times New Roman" w:hAnsi="Times New Roman" w:cs="Times New Roman"/>
                <w:bCs/>
                <w:iCs/>
                <w:lang w:eastAsia="uk-UA"/>
              </w:rPr>
            </w:pPr>
            <w:proofErr w:type="spellStart"/>
            <w:r w:rsidRPr="007E5F56">
              <w:rPr>
                <w:rFonts w:ascii="Times New Roman" w:hAnsi="Times New Roman" w:cs="Times New Roman"/>
                <w:bCs/>
                <w:iCs/>
                <w:lang w:val="uk-UA" w:eastAsia="uk-UA"/>
              </w:rPr>
              <w:t>Проходже</w:t>
            </w:r>
            <w:r w:rsidR="00065FA7">
              <w:rPr>
                <w:rFonts w:ascii="Times New Roman" w:hAnsi="Times New Roman" w:cs="Times New Roman"/>
                <w:bCs/>
                <w:iCs/>
                <w:lang w:val="uk-UA" w:eastAsia="uk-UA"/>
              </w:rPr>
              <w:t>-</w:t>
            </w:r>
            <w:r w:rsidRPr="007E5F56">
              <w:rPr>
                <w:rFonts w:ascii="Times New Roman" w:hAnsi="Times New Roman" w:cs="Times New Roman"/>
                <w:bCs/>
                <w:iCs/>
                <w:lang w:val="uk-UA" w:eastAsia="uk-UA"/>
              </w:rPr>
              <w:t>ння</w:t>
            </w:r>
            <w:proofErr w:type="spellEnd"/>
            <w:r w:rsidRPr="007E5F56">
              <w:rPr>
                <w:rFonts w:ascii="Times New Roman" w:hAnsi="Times New Roman" w:cs="Times New Roman"/>
                <w:bCs/>
                <w:iCs/>
                <w:lang w:val="uk-UA" w:eastAsia="uk-UA"/>
              </w:rPr>
              <w:t xml:space="preserve"> здобувачами освіти та </w:t>
            </w:r>
            <w:proofErr w:type="spellStart"/>
            <w:r w:rsidRPr="007E5F56">
              <w:rPr>
                <w:rFonts w:ascii="Times New Roman" w:hAnsi="Times New Roman" w:cs="Times New Roman"/>
                <w:bCs/>
                <w:iCs/>
                <w:lang w:val="uk-UA" w:eastAsia="uk-UA"/>
              </w:rPr>
              <w:t>педагогіч</w:t>
            </w:r>
            <w:proofErr w:type="spellEnd"/>
            <w:r w:rsidR="00065FA7">
              <w:rPr>
                <w:rFonts w:ascii="Times New Roman" w:hAnsi="Times New Roman" w:cs="Times New Roman"/>
                <w:bCs/>
                <w:iCs/>
                <w:lang w:val="uk-UA" w:eastAsia="uk-UA"/>
              </w:rPr>
              <w:t>-</w:t>
            </w:r>
            <w:r w:rsidRPr="007E5F56">
              <w:rPr>
                <w:rFonts w:ascii="Times New Roman" w:hAnsi="Times New Roman" w:cs="Times New Roman"/>
                <w:bCs/>
                <w:iCs/>
                <w:lang w:val="uk-UA" w:eastAsia="uk-UA"/>
              </w:rPr>
              <w:t xml:space="preserve">ними </w:t>
            </w:r>
            <w:proofErr w:type="spellStart"/>
            <w:r w:rsidRPr="007E5F56">
              <w:rPr>
                <w:rFonts w:ascii="Times New Roman" w:hAnsi="Times New Roman" w:cs="Times New Roman"/>
                <w:bCs/>
                <w:iCs/>
                <w:lang w:val="uk-UA" w:eastAsia="uk-UA"/>
              </w:rPr>
              <w:t>працівни</w:t>
            </w:r>
            <w:proofErr w:type="spellEnd"/>
            <w:r w:rsidR="00065FA7">
              <w:rPr>
                <w:rFonts w:ascii="Times New Roman" w:hAnsi="Times New Roman" w:cs="Times New Roman"/>
                <w:bCs/>
                <w:iCs/>
                <w:lang w:val="uk-UA" w:eastAsia="uk-UA"/>
              </w:rPr>
              <w:t>-</w:t>
            </w:r>
            <w:r w:rsidRPr="007E5F56">
              <w:rPr>
                <w:rFonts w:ascii="Times New Roman" w:hAnsi="Times New Roman" w:cs="Times New Roman"/>
                <w:bCs/>
                <w:iCs/>
                <w:lang w:val="uk-UA" w:eastAsia="uk-UA"/>
              </w:rPr>
              <w:t>ками медичних оглядів</w:t>
            </w:r>
          </w:p>
        </w:tc>
        <w:tc>
          <w:tcPr>
            <w:tcW w:w="967" w:type="pct"/>
          </w:tcPr>
          <w:p w14:paraId="2B3AA61E"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Опитування</w:t>
            </w:r>
            <w:proofErr w:type="spellEnd"/>
          </w:p>
          <w:p w14:paraId="0403A6AB"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Аналіз</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документації</w:t>
            </w:r>
            <w:proofErr w:type="spellEnd"/>
            <w:r w:rsidRPr="007E5F56">
              <w:rPr>
                <w:rFonts w:ascii="Times New Roman" w:hAnsi="Times New Roman" w:cs="Times New Roman"/>
                <w:bCs/>
                <w:iCs/>
                <w:color w:val="auto"/>
                <w:sz w:val="22"/>
                <w:szCs w:val="22"/>
                <w:lang w:val="ru-RU"/>
              </w:rPr>
              <w:t xml:space="preserve"> </w:t>
            </w:r>
          </w:p>
          <w:p w14:paraId="1B1D9277"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p>
        </w:tc>
        <w:tc>
          <w:tcPr>
            <w:tcW w:w="863" w:type="pct"/>
          </w:tcPr>
          <w:p w14:paraId="58889660"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Договір про співпрацю, медичні книжки.</w:t>
            </w:r>
          </w:p>
          <w:p w14:paraId="0AFDD518"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Дотримано вимог Санітарного регламенту закладів загальної середньої освіти</w:t>
            </w:r>
          </w:p>
        </w:tc>
        <w:tc>
          <w:tcPr>
            <w:tcW w:w="894" w:type="pct"/>
          </w:tcPr>
          <w:p w14:paraId="46E4A2A1" w14:textId="0F67ADC5"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 (</w:t>
            </w:r>
            <w:proofErr w:type="spellStart"/>
            <w:r w:rsidRPr="007E5F56">
              <w:rPr>
                <w:rFonts w:ascii="Times New Roman" w:hAnsi="Times New Roman" w:cs="Times New Roman"/>
                <w:bCs/>
                <w:iCs/>
                <w:color w:val="auto"/>
                <w:sz w:val="22"/>
                <w:szCs w:val="22"/>
              </w:rPr>
              <w:t>адміністра</w:t>
            </w:r>
            <w:r w:rsidR="00065FA7">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тивні</w:t>
            </w:r>
            <w:proofErr w:type="spellEnd"/>
            <w:r w:rsidRPr="007E5F56">
              <w:rPr>
                <w:rFonts w:ascii="Times New Roman" w:hAnsi="Times New Roman" w:cs="Times New Roman"/>
                <w:bCs/>
                <w:iCs/>
                <w:color w:val="auto"/>
                <w:sz w:val="22"/>
                <w:szCs w:val="22"/>
              </w:rPr>
              <w:t>, виробничі, педради, аналітичні звіти)</w:t>
            </w:r>
          </w:p>
        </w:tc>
      </w:tr>
      <w:tr w:rsidR="00065FA7" w:rsidRPr="007E5F56" w14:paraId="0DA4ECFA" w14:textId="77777777" w:rsidTr="007E5F56">
        <w:tc>
          <w:tcPr>
            <w:tcW w:w="357" w:type="pct"/>
            <w:vMerge/>
          </w:tcPr>
          <w:p w14:paraId="48C4208C"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272180F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4B5E337D" w14:textId="77777777" w:rsidR="00ED2068" w:rsidRPr="007E5F56" w:rsidRDefault="00ED2068" w:rsidP="00807BF7">
            <w:pPr>
              <w:pStyle w:val="12"/>
              <w:numPr>
                <w:ilvl w:val="0"/>
                <w:numId w:val="37"/>
              </w:numPr>
              <w:tabs>
                <w:tab w:val="left" w:pos="709"/>
              </w:tabs>
              <w:spacing w:after="0"/>
              <w:ind w:left="0"/>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Якість освітніх послуг</w:t>
            </w:r>
          </w:p>
        </w:tc>
        <w:tc>
          <w:tcPr>
            <w:tcW w:w="967" w:type="pct"/>
          </w:tcPr>
          <w:p w14:paraId="77EA2A7C"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Аналіз</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відвідуваних</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уроків</w:t>
            </w:r>
            <w:proofErr w:type="spellEnd"/>
          </w:p>
          <w:p w14:paraId="6D6CBC59" w14:textId="750095E5"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lastRenderedPageBreak/>
              <w:t>–</w:t>
            </w:r>
            <w:proofErr w:type="spellStart"/>
            <w:r w:rsidRPr="007E5F56">
              <w:rPr>
                <w:rFonts w:ascii="Times New Roman" w:hAnsi="Times New Roman" w:cs="Times New Roman"/>
                <w:bCs/>
                <w:iCs/>
                <w:color w:val="auto"/>
                <w:sz w:val="22"/>
                <w:szCs w:val="22"/>
                <w:lang w:val="ru-RU"/>
              </w:rPr>
              <w:t>Спостере</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ження</w:t>
            </w:r>
            <w:proofErr w:type="spellEnd"/>
          </w:p>
          <w:p w14:paraId="7F829259" w14:textId="4A4275BD"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Кваліме</w:t>
            </w:r>
            <w:r w:rsidR="00A337B9">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тричний</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аналіз</w:t>
            </w:r>
            <w:proofErr w:type="spellEnd"/>
          </w:p>
          <w:p w14:paraId="4F354F73" w14:textId="50D40542"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Аналіз</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моніторингу</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рівня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навчальних</w:t>
            </w:r>
            <w:proofErr w:type="spellEnd"/>
            <w:r w:rsidRPr="007E5F56">
              <w:rPr>
                <w:rFonts w:ascii="Times New Roman" w:hAnsi="Times New Roman" w:cs="Times New Roman"/>
                <w:bCs/>
                <w:iCs/>
                <w:color w:val="auto"/>
                <w:sz w:val="22"/>
                <w:szCs w:val="22"/>
                <w:lang w:val="ru-RU"/>
              </w:rPr>
              <w:t xml:space="preserve"> </w:t>
            </w:r>
            <w:proofErr w:type="gramStart"/>
            <w:r w:rsidRPr="007E5F56">
              <w:rPr>
                <w:rFonts w:ascii="Times New Roman" w:hAnsi="Times New Roman" w:cs="Times New Roman"/>
                <w:bCs/>
                <w:iCs/>
                <w:color w:val="auto"/>
                <w:sz w:val="22"/>
                <w:szCs w:val="22"/>
                <w:lang w:val="ru-RU"/>
              </w:rPr>
              <w:t>компетентно</w:t>
            </w:r>
            <w:r w:rsidR="00065FA7">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стей</w:t>
            </w:r>
            <w:proofErr w:type="spellEnd"/>
            <w:proofErr w:type="gram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здобувачів</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освіти</w:t>
            </w:r>
            <w:proofErr w:type="spellEnd"/>
          </w:p>
          <w:p w14:paraId="4B35D701"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Опитування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учасників</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освітнього</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процесу</w:t>
            </w:r>
            <w:proofErr w:type="spellEnd"/>
            <w:r w:rsidRPr="007E5F56">
              <w:rPr>
                <w:rFonts w:ascii="Times New Roman" w:hAnsi="Times New Roman" w:cs="Times New Roman"/>
                <w:bCs/>
                <w:iCs/>
                <w:color w:val="auto"/>
                <w:sz w:val="22"/>
                <w:szCs w:val="22"/>
                <w:lang w:val="ru-RU"/>
              </w:rPr>
              <w:t xml:space="preserve"> </w:t>
            </w:r>
          </w:p>
        </w:tc>
        <w:tc>
          <w:tcPr>
            <w:tcW w:w="863" w:type="pct"/>
          </w:tcPr>
          <w:p w14:paraId="6B860E3D" w14:textId="77777777"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eastAsia="uk-UA"/>
              </w:rPr>
            </w:pPr>
            <w:proofErr w:type="spellStart"/>
            <w:r w:rsidRPr="007E5F56">
              <w:rPr>
                <w:rFonts w:ascii="Times New Roman" w:hAnsi="Times New Roman" w:cs="Times New Roman"/>
                <w:bCs/>
                <w:iCs/>
                <w:lang w:eastAsia="uk-UA"/>
              </w:rPr>
              <w:lastRenderedPageBreak/>
              <w:t>Достатній</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рівень</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навченості</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lastRenderedPageBreak/>
              <w:t>здобувачів</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освіти</w:t>
            </w:r>
            <w:proofErr w:type="spellEnd"/>
            <w:r w:rsidRPr="007E5F56">
              <w:rPr>
                <w:rFonts w:ascii="Times New Roman" w:hAnsi="Times New Roman" w:cs="Times New Roman"/>
                <w:bCs/>
                <w:iCs/>
                <w:lang w:val="uk-UA" w:eastAsia="uk-UA"/>
              </w:rPr>
              <w:t>;</w:t>
            </w:r>
          </w:p>
          <w:p w14:paraId="10DD21F0" w14:textId="7901B043"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eastAsia="uk-UA"/>
              </w:rPr>
            </w:pPr>
            <w:proofErr w:type="spellStart"/>
            <w:r w:rsidRPr="007E5F56">
              <w:rPr>
                <w:rFonts w:ascii="Times New Roman" w:hAnsi="Times New Roman" w:cs="Times New Roman"/>
                <w:bCs/>
                <w:iCs/>
                <w:lang w:eastAsia="uk-UA"/>
              </w:rPr>
              <w:t>Кількісні</w:t>
            </w:r>
            <w:proofErr w:type="spellEnd"/>
            <w:r w:rsidRPr="007E5F56">
              <w:rPr>
                <w:rFonts w:ascii="Times New Roman" w:hAnsi="Times New Roman" w:cs="Times New Roman"/>
                <w:bCs/>
                <w:iCs/>
                <w:lang w:eastAsia="uk-UA"/>
              </w:rPr>
              <w:t xml:space="preserve"> та </w:t>
            </w:r>
            <w:proofErr w:type="spellStart"/>
            <w:r w:rsidRPr="007E5F56">
              <w:rPr>
                <w:rFonts w:ascii="Times New Roman" w:hAnsi="Times New Roman" w:cs="Times New Roman"/>
                <w:bCs/>
                <w:iCs/>
                <w:lang w:eastAsia="uk-UA"/>
              </w:rPr>
              <w:t>якісні</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досягнення</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результативності</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учнів</w:t>
            </w:r>
            <w:proofErr w:type="spellEnd"/>
            <w:r w:rsidRPr="007E5F56">
              <w:rPr>
                <w:rFonts w:ascii="Times New Roman" w:hAnsi="Times New Roman" w:cs="Times New Roman"/>
                <w:bCs/>
                <w:iCs/>
                <w:lang w:eastAsia="uk-UA"/>
              </w:rPr>
              <w:t xml:space="preserve"> на </w:t>
            </w:r>
            <w:proofErr w:type="spellStart"/>
            <w:r w:rsidRPr="007E5F56">
              <w:rPr>
                <w:rFonts w:ascii="Times New Roman" w:hAnsi="Times New Roman" w:cs="Times New Roman"/>
                <w:bCs/>
                <w:iCs/>
                <w:lang w:eastAsia="uk-UA"/>
              </w:rPr>
              <w:t>олімпіадах</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інтелектуа</w:t>
            </w:r>
            <w:proofErr w:type="spellEnd"/>
            <w:r w:rsidR="00065FA7">
              <w:rPr>
                <w:rFonts w:ascii="Times New Roman" w:hAnsi="Times New Roman" w:cs="Times New Roman"/>
                <w:bCs/>
                <w:iCs/>
                <w:lang w:val="uk-UA" w:eastAsia="uk-UA"/>
              </w:rPr>
              <w:t>-</w:t>
            </w:r>
            <w:proofErr w:type="spellStart"/>
            <w:r w:rsidRPr="007E5F56">
              <w:rPr>
                <w:rFonts w:ascii="Times New Roman" w:hAnsi="Times New Roman" w:cs="Times New Roman"/>
                <w:bCs/>
                <w:iCs/>
                <w:lang w:eastAsia="uk-UA"/>
              </w:rPr>
              <w:t>льних</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турнірах</w:t>
            </w:r>
            <w:proofErr w:type="spellEnd"/>
            <w:r w:rsidRPr="007E5F56">
              <w:rPr>
                <w:rFonts w:ascii="Times New Roman" w:hAnsi="Times New Roman" w:cs="Times New Roman"/>
                <w:bCs/>
                <w:iCs/>
                <w:lang w:eastAsia="uk-UA"/>
              </w:rPr>
              <w:t xml:space="preserve">, конкурсах </w:t>
            </w:r>
            <w:proofErr w:type="spellStart"/>
            <w:r w:rsidRPr="007E5F56">
              <w:rPr>
                <w:rFonts w:ascii="Times New Roman" w:hAnsi="Times New Roman" w:cs="Times New Roman"/>
                <w:bCs/>
                <w:iCs/>
                <w:lang w:eastAsia="uk-UA"/>
              </w:rPr>
              <w:t>учнівської</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творчості</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різних</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рівнів</w:t>
            </w:r>
            <w:proofErr w:type="spellEnd"/>
            <w:r w:rsidRPr="007E5F56">
              <w:rPr>
                <w:rFonts w:ascii="Times New Roman" w:hAnsi="Times New Roman" w:cs="Times New Roman"/>
                <w:bCs/>
                <w:iCs/>
                <w:lang w:eastAsia="uk-UA"/>
              </w:rPr>
              <w:t xml:space="preserve"> </w:t>
            </w:r>
            <w:proofErr w:type="spellStart"/>
            <w:r w:rsidRPr="007E5F56">
              <w:rPr>
                <w:rFonts w:ascii="Times New Roman" w:hAnsi="Times New Roman" w:cs="Times New Roman"/>
                <w:bCs/>
                <w:iCs/>
                <w:lang w:eastAsia="uk-UA"/>
              </w:rPr>
              <w:t>тощо</w:t>
            </w:r>
            <w:proofErr w:type="spellEnd"/>
            <w:r w:rsidRPr="007E5F56">
              <w:rPr>
                <w:rFonts w:ascii="Times New Roman" w:hAnsi="Times New Roman" w:cs="Times New Roman"/>
                <w:bCs/>
                <w:iCs/>
                <w:lang w:eastAsia="uk-UA"/>
              </w:rPr>
              <w:t>;</w:t>
            </w:r>
          </w:p>
          <w:p w14:paraId="0E6BBDB2" w14:textId="77777777"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eastAsia="uk-UA"/>
              </w:rPr>
            </w:pPr>
            <w:r w:rsidRPr="007E5F56">
              <w:rPr>
                <w:rFonts w:ascii="Times New Roman" w:hAnsi="Times New Roman" w:cs="Times New Roman"/>
                <w:bCs/>
                <w:iCs/>
                <w:lang w:val="uk-UA" w:eastAsia="uk-UA"/>
              </w:rPr>
              <w:t>Аналіз продовження навчання випускників у вишах (не менше 95%);</w:t>
            </w:r>
          </w:p>
          <w:p w14:paraId="56591068"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Реалізовано нові підходи до оцінювання</w:t>
            </w:r>
          </w:p>
        </w:tc>
        <w:tc>
          <w:tcPr>
            <w:tcW w:w="894" w:type="pct"/>
          </w:tcPr>
          <w:p w14:paraId="31D74F35"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lastRenderedPageBreak/>
              <w:t xml:space="preserve">Протоколи </w:t>
            </w:r>
            <w:proofErr w:type="spellStart"/>
            <w:r w:rsidRPr="007E5F56">
              <w:rPr>
                <w:rFonts w:ascii="Times New Roman" w:hAnsi="Times New Roman" w:cs="Times New Roman"/>
                <w:bCs/>
                <w:iCs/>
                <w:color w:val="auto"/>
                <w:sz w:val="22"/>
                <w:szCs w:val="22"/>
              </w:rPr>
              <w:t>експеритизи</w:t>
            </w:r>
            <w:proofErr w:type="spellEnd"/>
            <w:r w:rsidRPr="007E5F56">
              <w:rPr>
                <w:rFonts w:ascii="Times New Roman" w:hAnsi="Times New Roman" w:cs="Times New Roman"/>
                <w:bCs/>
                <w:iCs/>
                <w:color w:val="auto"/>
                <w:sz w:val="22"/>
                <w:szCs w:val="22"/>
              </w:rPr>
              <w:t xml:space="preserve">, моніторинг руху та </w:t>
            </w:r>
            <w:r w:rsidRPr="007E5F56">
              <w:rPr>
                <w:rFonts w:ascii="Times New Roman" w:hAnsi="Times New Roman" w:cs="Times New Roman"/>
                <w:bCs/>
                <w:iCs/>
                <w:color w:val="auto"/>
                <w:sz w:val="22"/>
                <w:szCs w:val="22"/>
              </w:rPr>
              <w:lastRenderedPageBreak/>
              <w:t>успішності учнів, протоколи, ЗНО/НМТ, педради, наради</w:t>
            </w:r>
          </w:p>
          <w:p w14:paraId="2C066D89"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r>
      <w:tr w:rsidR="00065FA7" w:rsidRPr="007E5F56" w14:paraId="3A763D5A" w14:textId="77777777" w:rsidTr="007E5F56">
        <w:tc>
          <w:tcPr>
            <w:tcW w:w="357" w:type="pct"/>
            <w:vMerge/>
          </w:tcPr>
          <w:p w14:paraId="0B23DBE2"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79B73541"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0482FBBF" w14:textId="77777777" w:rsidR="00ED2068" w:rsidRPr="007E5F56" w:rsidRDefault="00ED2068" w:rsidP="00807BF7">
            <w:pPr>
              <w:pStyle w:val="12"/>
              <w:numPr>
                <w:ilvl w:val="0"/>
                <w:numId w:val="37"/>
              </w:numPr>
              <w:tabs>
                <w:tab w:val="left" w:pos="709"/>
              </w:tabs>
              <w:spacing w:after="0"/>
              <w:ind w:left="0"/>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Реалізація моделі випускника як результат наявної системи освітнього процесу виховання, розвитку</w:t>
            </w:r>
          </w:p>
        </w:tc>
        <w:tc>
          <w:tcPr>
            <w:tcW w:w="967" w:type="pct"/>
          </w:tcPr>
          <w:p w14:paraId="30008F0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Наявність</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моделі</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випускника</w:t>
            </w:r>
            <w:proofErr w:type="spellEnd"/>
            <w:r w:rsidRPr="007E5F56">
              <w:rPr>
                <w:rFonts w:ascii="Times New Roman" w:hAnsi="Times New Roman" w:cs="Times New Roman"/>
                <w:bCs/>
                <w:iCs/>
                <w:color w:val="auto"/>
                <w:sz w:val="22"/>
                <w:szCs w:val="22"/>
                <w:lang w:val="ru-RU"/>
              </w:rPr>
              <w:t xml:space="preserve"> як результат </w:t>
            </w:r>
            <w:proofErr w:type="spellStart"/>
            <w:r w:rsidRPr="007E5F56">
              <w:rPr>
                <w:rFonts w:ascii="Times New Roman" w:hAnsi="Times New Roman" w:cs="Times New Roman"/>
                <w:bCs/>
                <w:iCs/>
                <w:color w:val="auto"/>
                <w:sz w:val="22"/>
                <w:szCs w:val="22"/>
                <w:lang w:val="ru-RU"/>
              </w:rPr>
              <w:t>наявної</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системи</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виховання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навчання</w:t>
            </w:r>
            <w:proofErr w:type="spellEnd"/>
            <w:r w:rsidRPr="007E5F56">
              <w:rPr>
                <w:rFonts w:ascii="Times New Roman" w:hAnsi="Times New Roman" w:cs="Times New Roman"/>
                <w:bCs/>
                <w:iCs/>
                <w:color w:val="auto"/>
                <w:sz w:val="22"/>
                <w:szCs w:val="22"/>
                <w:lang w:val="ru-RU"/>
              </w:rPr>
              <w:t xml:space="preserve"> та </w:t>
            </w:r>
            <w:proofErr w:type="spellStart"/>
            <w:r w:rsidRPr="007E5F56">
              <w:rPr>
                <w:rFonts w:ascii="Times New Roman" w:hAnsi="Times New Roman" w:cs="Times New Roman"/>
                <w:bCs/>
                <w:iCs/>
                <w:color w:val="auto"/>
                <w:sz w:val="22"/>
                <w:szCs w:val="22"/>
                <w:lang w:val="ru-RU"/>
              </w:rPr>
              <w:t>розвитку</w:t>
            </w:r>
            <w:proofErr w:type="spellEnd"/>
          </w:p>
          <w:p w14:paraId="207CB633" w14:textId="70DA85D2"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Самооціню</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вання</w:t>
            </w:r>
            <w:proofErr w:type="spellEnd"/>
          </w:p>
          <w:p w14:paraId="6B667926" w14:textId="4E00DDD4"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Сформова</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ність</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загальних</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lastRenderedPageBreak/>
              <w:t>компетентнос</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тей</w:t>
            </w:r>
            <w:proofErr w:type="spellEnd"/>
          </w:p>
          <w:p w14:paraId="5542909A"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Аналіз</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результатів</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моніторингу</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навчальних</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досягнень</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учнів</w:t>
            </w:r>
            <w:proofErr w:type="spellEnd"/>
          </w:p>
          <w:p w14:paraId="75B25010"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Опитування</w:t>
            </w:r>
            <w:proofErr w:type="spellEnd"/>
          </w:p>
        </w:tc>
        <w:tc>
          <w:tcPr>
            <w:tcW w:w="863" w:type="pct"/>
          </w:tcPr>
          <w:p w14:paraId="54B67A23" w14:textId="77777777"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eastAsia="uk-UA"/>
              </w:rPr>
            </w:pPr>
            <w:r w:rsidRPr="007E5F56">
              <w:rPr>
                <w:rFonts w:ascii="Times New Roman" w:hAnsi="Times New Roman" w:cs="Times New Roman"/>
                <w:bCs/>
                <w:iCs/>
                <w:lang w:val="uk-UA" w:eastAsia="uk-UA"/>
              </w:rPr>
              <w:lastRenderedPageBreak/>
              <w:t>80% випускників оцінюють усі аспекти (параметри) розвитку, становлення не менше як на достатньому рівні</w:t>
            </w:r>
          </w:p>
          <w:p w14:paraId="77786229" w14:textId="3ECC593E"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eastAsia="uk-UA"/>
              </w:rPr>
            </w:pPr>
            <w:r w:rsidRPr="007E5F56">
              <w:rPr>
                <w:rFonts w:ascii="Times New Roman" w:hAnsi="Times New Roman" w:cs="Times New Roman"/>
                <w:bCs/>
                <w:iCs/>
                <w:lang w:val="uk-UA" w:eastAsia="uk-UA"/>
              </w:rPr>
              <w:t>Основні компетенції проявляють</w:t>
            </w:r>
            <w:r w:rsidR="00065FA7">
              <w:rPr>
                <w:rFonts w:ascii="Times New Roman" w:hAnsi="Times New Roman" w:cs="Times New Roman"/>
                <w:bCs/>
                <w:iCs/>
                <w:lang w:val="uk-UA" w:eastAsia="uk-UA"/>
              </w:rPr>
              <w:t>-</w:t>
            </w:r>
            <w:r w:rsidRPr="007E5F56">
              <w:rPr>
                <w:rFonts w:ascii="Times New Roman" w:hAnsi="Times New Roman" w:cs="Times New Roman"/>
                <w:bCs/>
                <w:iCs/>
                <w:lang w:val="uk-UA" w:eastAsia="uk-UA"/>
              </w:rPr>
              <w:t xml:space="preserve">ся на </w:t>
            </w:r>
            <w:r w:rsidRPr="007E5F56">
              <w:rPr>
                <w:rFonts w:ascii="Times New Roman" w:hAnsi="Times New Roman" w:cs="Times New Roman"/>
                <w:bCs/>
                <w:iCs/>
                <w:lang w:val="uk-UA" w:eastAsia="uk-UA"/>
              </w:rPr>
              <w:lastRenderedPageBreak/>
              <w:t>достатньому та високому рівнях</w:t>
            </w:r>
          </w:p>
        </w:tc>
        <w:tc>
          <w:tcPr>
            <w:tcW w:w="894" w:type="pct"/>
          </w:tcPr>
          <w:p w14:paraId="605AA9BE"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lastRenderedPageBreak/>
              <w:t>Педрада</w:t>
            </w:r>
          </w:p>
          <w:p w14:paraId="112EB8C4"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Нарада</w:t>
            </w:r>
          </w:p>
          <w:p w14:paraId="4872E968"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p w14:paraId="7B710914" w14:textId="0A4CC91F"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 xml:space="preserve">Перевірятиметься в системі </w:t>
            </w:r>
            <w:proofErr w:type="spellStart"/>
            <w:r w:rsidRPr="007E5F56">
              <w:rPr>
                <w:rFonts w:ascii="Times New Roman" w:hAnsi="Times New Roman" w:cs="Times New Roman"/>
                <w:bCs/>
                <w:iCs/>
                <w:color w:val="auto"/>
                <w:sz w:val="22"/>
                <w:szCs w:val="22"/>
              </w:rPr>
              <w:t>моніторин</w:t>
            </w:r>
            <w:r w:rsidR="00065FA7">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гових</w:t>
            </w:r>
            <w:proofErr w:type="spellEnd"/>
            <w:r w:rsidRPr="007E5F56">
              <w:rPr>
                <w:rFonts w:ascii="Times New Roman" w:hAnsi="Times New Roman" w:cs="Times New Roman"/>
                <w:bCs/>
                <w:iCs/>
                <w:color w:val="auto"/>
                <w:sz w:val="22"/>
                <w:szCs w:val="22"/>
              </w:rPr>
              <w:t xml:space="preserve"> досліджень</w:t>
            </w:r>
          </w:p>
        </w:tc>
      </w:tr>
      <w:tr w:rsidR="00065FA7" w:rsidRPr="007E5F56" w14:paraId="5B25327E" w14:textId="77777777" w:rsidTr="007E5F56">
        <w:tc>
          <w:tcPr>
            <w:tcW w:w="357" w:type="pct"/>
            <w:vMerge w:val="restart"/>
          </w:tcPr>
          <w:p w14:paraId="651C6D8D" w14:textId="124AEC21" w:rsidR="00ED2068" w:rsidRPr="007E5F56" w:rsidRDefault="00065FA7" w:rsidP="00807BF7">
            <w:pPr>
              <w:tabs>
                <w:tab w:val="left" w:pos="709"/>
              </w:tabs>
              <w:spacing w:line="276" w:lineRule="auto"/>
              <w:textAlignment w:val="baseline"/>
              <w:rPr>
                <w:rFonts w:ascii="Times New Roman" w:hAnsi="Times New Roman" w:cs="Times New Roman"/>
                <w:bCs/>
                <w:iCs/>
                <w:color w:val="auto"/>
                <w:sz w:val="22"/>
                <w:szCs w:val="22"/>
              </w:rPr>
            </w:pPr>
            <w:r>
              <w:rPr>
                <w:rFonts w:ascii="Times New Roman" w:hAnsi="Times New Roman" w:cs="Times New Roman"/>
                <w:bCs/>
                <w:iCs/>
                <w:color w:val="auto"/>
                <w:sz w:val="22"/>
                <w:szCs w:val="22"/>
              </w:rPr>
              <w:t>3</w:t>
            </w:r>
          </w:p>
        </w:tc>
        <w:tc>
          <w:tcPr>
            <w:tcW w:w="1095" w:type="pct"/>
            <w:vMerge w:val="restart"/>
          </w:tcPr>
          <w:p w14:paraId="0EA39B7C" w14:textId="31EB6570"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roofErr w:type="spellStart"/>
            <w:r w:rsidRPr="007E5F56">
              <w:rPr>
                <w:rFonts w:ascii="Times New Roman" w:hAnsi="Times New Roman" w:cs="Times New Roman"/>
                <w:bCs/>
                <w:iCs/>
                <w:color w:val="auto"/>
                <w:sz w:val="22"/>
                <w:szCs w:val="22"/>
              </w:rPr>
              <w:t>Управлін</w:t>
            </w:r>
            <w:r w:rsidR="00065FA7">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ські</w:t>
            </w:r>
            <w:proofErr w:type="spellEnd"/>
            <w:r w:rsidRPr="007E5F56">
              <w:rPr>
                <w:rFonts w:ascii="Times New Roman" w:hAnsi="Times New Roman" w:cs="Times New Roman"/>
                <w:bCs/>
                <w:iCs/>
                <w:color w:val="auto"/>
                <w:sz w:val="22"/>
                <w:szCs w:val="22"/>
              </w:rPr>
              <w:t xml:space="preserve"> процеси закладу освіти</w:t>
            </w:r>
          </w:p>
        </w:tc>
        <w:tc>
          <w:tcPr>
            <w:tcW w:w="824" w:type="pct"/>
          </w:tcPr>
          <w:p w14:paraId="35908EAF" w14:textId="5F5166DB" w:rsidR="00ED2068" w:rsidRPr="007E5F56" w:rsidRDefault="00ED2068" w:rsidP="00807BF7">
            <w:pPr>
              <w:pStyle w:val="12"/>
              <w:numPr>
                <w:ilvl w:val="0"/>
                <w:numId w:val="39"/>
              </w:numPr>
              <w:tabs>
                <w:tab w:val="left" w:pos="709"/>
              </w:tabs>
              <w:spacing w:after="0"/>
              <w:ind w:left="0"/>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Наявність демократи</w:t>
            </w:r>
            <w:r w:rsidR="00065FA7">
              <w:rPr>
                <w:rFonts w:ascii="Times New Roman" w:hAnsi="Times New Roman" w:cs="Times New Roman"/>
                <w:bCs/>
                <w:iCs/>
                <w:lang w:val="uk-UA" w:eastAsia="uk-UA"/>
              </w:rPr>
              <w:t>-</w:t>
            </w:r>
            <w:proofErr w:type="spellStart"/>
            <w:r w:rsidRPr="007E5F56">
              <w:rPr>
                <w:rFonts w:ascii="Times New Roman" w:hAnsi="Times New Roman" w:cs="Times New Roman"/>
                <w:bCs/>
                <w:iCs/>
                <w:lang w:val="uk-UA" w:eastAsia="uk-UA"/>
              </w:rPr>
              <w:t>чної</w:t>
            </w:r>
            <w:proofErr w:type="spellEnd"/>
            <w:r w:rsidRPr="007E5F56">
              <w:rPr>
                <w:rFonts w:ascii="Times New Roman" w:hAnsi="Times New Roman" w:cs="Times New Roman"/>
                <w:bCs/>
                <w:iCs/>
                <w:lang w:val="uk-UA" w:eastAsia="uk-UA"/>
              </w:rPr>
              <w:t xml:space="preserve"> моделі управління закладом </w:t>
            </w:r>
          </w:p>
        </w:tc>
        <w:tc>
          <w:tcPr>
            <w:tcW w:w="967" w:type="pct"/>
          </w:tcPr>
          <w:p w14:paraId="05BE909E" w14:textId="77777777" w:rsidR="00ED2068" w:rsidRPr="007E5F56" w:rsidRDefault="00ED2068" w:rsidP="00807BF7">
            <w:pPr>
              <w:tabs>
                <w:tab w:val="left" w:pos="709"/>
              </w:tabs>
              <w:spacing w:line="276" w:lineRule="auto"/>
              <w:textAlignment w:val="baseline"/>
              <w:rPr>
                <w:rFonts w:ascii="Times New Roman" w:hAnsi="Times New Roman" w:cs="Times New Roman"/>
                <w:color w:val="auto"/>
                <w:sz w:val="22"/>
                <w:szCs w:val="22"/>
              </w:rPr>
            </w:pPr>
            <w:r w:rsidRPr="007E5F56">
              <w:rPr>
                <w:rFonts w:ascii="Times New Roman" w:hAnsi="Times New Roman" w:cs="Times New Roman"/>
                <w:bCs/>
                <w:iCs/>
                <w:color w:val="auto"/>
                <w:sz w:val="22"/>
                <w:szCs w:val="22"/>
                <w:lang w:val="ru-RU"/>
              </w:rPr>
              <w:t>–</w:t>
            </w:r>
            <w:r w:rsidRPr="007E5F56">
              <w:rPr>
                <w:rFonts w:ascii="Times New Roman" w:hAnsi="Times New Roman" w:cs="Times New Roman"/>
                <w:color w:val="auto"/>
                <w:sz w:val="22"/>
                <w:szCs w:val="22"/>
              </w:rPr>
              <w:t xml:space="preserve">Вивчення результативності діяльності документації </w:t>
            </w:r>
          </w:p>
          <w:p w14:paraId="7ABEA3FC" w14:textId="1D74A987" w:rsidR="00ED2068" w:rsidRPr="007E5F56" w:rsidRDefault="00ED2068" w:rsidP="00807BF7">
            <w:pPr>
              <w:tabs>
                <w:tab w:val="left" w:pos="709"/>
              </w:tabs>
              <w:spacing w:line="276" w:lineRule="auto"/>
              <w:textAlignment w:val="baseline"/>
              <w:rPr>
                <w:rFonts w:ascii="Times New Roman" w:hAnsi="Times New Roman" w:cs="Times New Roman"/>
                <w:color w:val="auto"/>
                <w:sz w:val="22"/>
                <w:szCs w:val="22"/>
              </w:rPr>
            </w:pPr>
            <w:r w:rsidRPr="007E5F56">
              <w:rPr>
                <w:rFonts w:ascii="Times New Roman" w:hAnsi="Times New Roman" w:cs="Times New Roman"/>
                <w:color w:val="auto"/>
                <w:sz w:val="22"/>
                <w:szCs w:val="22"/>
              </w:rPr>
              <w:t>–</w:t>
            </w:r>
            <w:proofErr w:type="spellStart"/>
            <w:r w:rsidRPr="007E5F56">
              <w:rPr>
                <w:rFonts w:ascii="Times New Roman" w:hAnsi="Times New Roman" w:cs="Times New Roman"/>
                <w:color w:val="auto"/>
                <w:sz w:val="22"/>
                <w:szCs w:val="22"/>
              </w:rPr>
              <w:t>Сформова</w:t>
            </w:r>
            <w:r w:rsidR="00065FA7">
              <w:rPr>
                <w:rFonts w:ascii="Times New Roman" w:hAnsi="Times New Roman" w:cs="Times New Roman"/>
                <w:color w:val="auto"/>
                <w:sz w:val="22"/>
                <w:szCs w:val="22"/>
              </w:rPr>
              <w:t>-</w:t>
            </w:r>
            <w:r w:rsidRPr="007E5F56">
              <w:rPr>
                <w:rFonts w:ascii="Times New Roman" w:hAnsi="Times New Roman" w:cs="Times New Roman"/>
                <w:color w:val="auto"/>
                <w:sz w:val="22"/>
                <w:szCs w:val="22"/>
              </w:rPr>
              <w:t>ність</w:t>
            </w:r>
            <w:proofErr w:type="spellEnd"/>
            <w:r w:rsidRPr="007E5F56">
              <w:rPr>
                <w:rFonts w:ascii="Times New Roman" w:hAnsi="Times New Roman" w:cs="Times New Roman"/>
                <w:color w:val="auto"/>
                <w:sz w:val="22"/>
                <w:szCs w:val="22"/>
              </w:rPr>
              <w:t xml:space="preserve"> органів управління</w:t>
            </w:r>
          </w:p>
        </w:tc>
        <w:tc>
          <w:tcPr>
            <w:tcW w:w="863" w:type="pct"/>
          </w:tcPr>
          <w:p w14:paraId="7EA5E94A" w14:textId="1F98546C" w:rsidR="00ED2068" w:rsidRPr="007E5F56" w:rsidRDefault="00ED2068" w:rsidP="00807BF7">
            <w:pPr>
              <w:pStyle w:val="12"/>
              <w:tabs>
                <w:tab w:val="left" w:pos="709"/>
              </w:tabs>
              <w:spacing w:after="0"/>
              <w:ind w:left="0"/>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Ступінь залученості до планування, організацій</w:t>
            </w:r>
            <w:r w:rsidR="00065FA7">
              <w:rPr>
                <w:rFonts w:ascii="Times New Roman" w:hAnsi="Times New Roman" w:cs="Times New Roman"/>
                <w:bCs/>
                <w:iCs/>
                <w:lang w:val="uk-UA" w:eastAsia="uk-UA"/>
              </w:rPr>
              <w:t>-</w:t>
            </w:r>
            <w:proofErr w:type="spellStart"/>
            <w:r w:rsidRPr="007E5F56">
              <w:rPr>
                <w:rFonts w:ascii="Times New Roman" w:hAnsi="Times New Roman" w:cs="Times New Roman"/>
                <w:bCs/>
                <w:iCs/>
                <w:lang w:val="uk-UA" w:eastAsia="uk-UA"/>
              </w:rPr>
              <w:t>ної</w:t>
            </w:r>
            <w:proofErr w:type="spellEnd"/>
            <w:r w:rsidRPr="007E5F56">
              <w:rPr>
                <w:rFonts w:ascii="Times New Roman" w:hAnsi="Times New Roman" w:cs="Times New Roman"/>
                <w:bCs/>
                <w:iCs/>
                <w:lang w:val="uk-UA" w:eastAsia="uk-UA"/>
              </w:rPr>
              <w:t xml:space="preserve"> діяльності та контролю учасників освітнього процесу</w:t>
            </w:r>
          </w:p>
        </w:tc>
        <w:tc>
          <w:tcPr>
            <w:tcW w:w="894" w:type="pct"/>
          </w:tcPr>
          <w:p w14:paraId="3DF3A7B5"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Педради</w:t>
            </w:r>
          </w:p>
          <w:p w14:paraId="47758CEA"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03ABD5C3"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72344AC4"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r w:rsidR="00065FA7" w:rsidRPr="007E5F56" w14:paraId="26FD30FF" w14:textId="77777777" w:rsidTr="007E5F56">
        <w:tc>
          <w:tcPr>
            <w:tcW w:w="357" w:type="pct"/>
            <w:vMerge/>
          </w:tcPr>
          <w:p w14:paraId="3D0EFE30"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033A5F4B"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71666A47" w14:textId="77777777" w:rsidR="00ED2068" w:rsidRPr="007E5F56" w:rsidRDefault="00ED2068" w:rsidP="00807BF7">
            <w:pPr>
              <w:pStyle w:val="12"/>
              <w:numPr>
                <w:ilvl w:val="0"/>
                <w:numId w:val="39"/>
              </w:numPr>
              <w:tabs>
                <w:tab w:val="left" w:pos="709"/>
              </w:tabs>
              <w:spacing w:after="0"/>
              <w:ind w:left="0"/>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 xml:space="preserve">Вивчення освітніх запитів здобувачів освіти та їх батьків </w:t>
            </w:r>
          </w:p>
        </w:tc>
        <w:tc>
          <w:tcPr>
            <w:tcW w:w="967" w:type="pct"/>
          </w:tcPr>
          <w:p w14:paraId="0108222E"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Опитування</w:t>
            </w:r>
            <w:proofErr w:type="spellEnd"/>
            <w:r w:rsidRPr="007E5F56">
              <w:rPr>
                <w:rFonts w:ascii="Times New Roman" w:hAnsi="Times New Roman" w:cs="Times New Roman"/>
                <w:bCs/>
                <w:iCs/>
                <w:color w:val="auto"/>
                <w:sz w:val="22"/>
                <w:szCs w:val="22"/>
                <w:lang w:val="ru-RU"/>
              </w:rPr>
              <w:t xml:space="preserve"> </w:t>
            </w:r>
          </w:p>
          <w:p w14:paraId="3013F6FC" w14:textId="1CFD760C" w:rsidR="00ED2068" w:rsidRPr="007E5F56" w:rsidRDefault="00ED2068" w:rsidP="00807BF7">
            <w:pPr>
              <w:tabs>
                <w:tab w:val="left" w:pos="709"/>
              </w:tabs>
              <w:spacing w:line="276" w:lineRule="auto"/>
              <w:textAlignment w:val="baseline"/>
              <w:rPr>
                <w:rFonts w:ascii="Times New Roman" w:hAnsi="Times New Roman" w:cs="Times New Roman"/>
                <w:color w:val="auto"/>
                <w:sz w:val="22"/>
                <w:szCs w:val="22"/>
              </w:rPr>
            </w:pPr>
            <w:r w:rsidRPr="007E5F56">
              <w:rPr>
                <w:rFonts w:ascii="Times New Roman" w:hAnsi="Times New Roman" w:cs="Times New Roman"/>
                <w:color w:val="auto"/>
                <w:sz w:val="22"/>
                <w:szCs w:val="22"/>
              </w:rPr>
              <w:t>Анкетування</w:t>
            </w:r>
          </w:p>
          <w:p w14:paraId="08F6E4D6" w14:textId="77777777" w:rsidR="00ED2068" w:rsidRPr="007E5F56" w:rsidRDefault="00ED2068" w:rsidP="00807BF7">
            <w:pPr>
              <w:tabs>
                <w:tab w:val="left" w:pos="709"/>
              </w:tabs>
              <w:spacing w:line="276" w:lineRule="auto"/>
              <w:textAlignment w:val="baseline"/>
              <w:rPr>
                <w:rFonts w:ascii="Times New Roman" w:hAnsi="Times New Roman" w:cs="Times New Roman"/>
                <w:color w:val="auto"/>
                <w:sz w:val="22"/>
                <w:szCs w:val="22"/>
              </w:rPr>
            </w:pPr>
            <w:r w:rsidRPr="007E5F56">
              <w:rPr>
                <w:rFonts w:ascii="Times New Roman" w:hAnsi="Times New Roman" w:cs="Times New Roman"/>
                <w:color w:val="auto"/>
                <w:sz w:val="22"/>
                <w:szCs w:val="22"/>
              </w:rPr>
              <w:t>– Співбесіди</w:t>
            </w:r>
          </w:p>
        </w:tc>
        <w:tc>
          <w:tcPr>
            <w:tcW w:w="863" w:type="pct"/>
          </w:tcPr>
          <w:p w14:paraId="02B5A912" w14:textId="77777777"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80% батьківської громади та здобувачів освіти задоволені якістю наданих освітніх послуг</w:t>
            </w:r>
          </w:p>
        </w:tc>
        <w:tc>
          <w:tcPr>
            <w:tcW w:w="894" w:type="pct"/>
          </w:tcPr>
          <w:p w14:paraId="0E23BFAB"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Педради</w:t>
            </w:r>
          </w:p>
          <w:p w14:paraId="0C7CADB9"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26215395"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67905441"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r w:rsidR="00065FA7" w:rsidRPr="007E5F56" w14:paraId="2394B8B3" w14:textId="77777777" w:rsidTr="007E5F56">
        <w:tc>
          <w:tcPr>
            <w:tcW w:w="357" w:type="pct"/>
            <w:vMerge/>
          </w:tcPr>
          <w:p w14:paraId="5A4D6DAB"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67751A73"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1284AC1C" w14:textId="77777777" w:rsidR="00ED2068" w:rsidRPr="007E5F56" w:rsidRDefault="00ED2068" w:rsidP="00807BF7">
            <w:pPr>
              <w:pStyle w:val="12"/>
              <w:numPr>
                <w:ilvl w:val="0"/>
                <w:numId w:val="39"/>
              </w:numPr>
              <w:tabs>
                <w:tab w:val="left" w:pos="709"/>
              </w:tabs>
              <w:spacing w:after="0"/>
              <w:ind w:left="0"/>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Запровадження форм формальної та неформальної освіти</w:t>
            </w:r>
          </w:p>
        </w:tc>
        <w:tc>
          <w:tcPr>
            <w:tcW w:w="967" w:type="pct"/>
          </w:tcPr>
          <w:p w14:paraId="06CB6B18" w14:textId="77777777" w:rsidR="00ED2068" w:rsidRPr="007E5F56" w:rsidRDefault="00ED2068" w:rsidP="00807BF7">
            <w:pPr>
              <w:tabs>
                <w:tab w:val="left" w:pos="709"/>
              </w:tabs>
              <w:spacing w:line="276" w:lineRule="auto"/>
              <w:textAlignment w:val="baseline"/>
              <w:rPr>
                <w:rFonts w:ascii="Times New Roman" w:hAnsi="Times New Roman" w:cs="Times New Roman"/>
                <w:color w:val="auto"/>
                <w:sz w:val="22"/>
                <w:szCs w:val="22"/>
              </w:rPr>
            </w:pPr>
            <w:r w:rsidRPr="007E5F56">
              <w:rPr>
                <w:rFonts w:ascii="Times New Roman" w:hAnsi="Times New Roman" w:cs="Times New Roman"/>
                <w:bCs/>
                <w:iCs/>
                <w:color w:val="auto"/>
                <w:sz w:val="22"/>
                <w:szCs w:val="22"/>
                <w:lang w:val="ru-RU"/>
              </w:rPr>
              <w:t>–</w:t>
            </w:r>
            <w:r w:rsidRPr="007E5F56">
              <w:rPr>
                <w:rFonts w:ascii="Times New Roman" w:hAnsi="Times New Roman" w:cs="Times New Roman"/>
                <w:color w:val="auto"/>
                <w:sz w:val="22"/>
                <w:szCs w:val="22"/>
              </w:rPr>
              <w:t>Вивчення документації</w:t>
            </w:r>
          </w:p>
          <w:p w14:paraId="44D81EAE" w14:textId="77777777" w:rsidR="00ED2068" w:rsidRPr="007E5F56" w:rsidRDefault="00ED2068" w:rsidP="00807BF7">
            <w:pPr>
              <w:tabs>
                <w:tab w:val="left" w:pos="709"/>
              </w:tabs>
              <w:spacing w:line="276" w:lineRule="auto"/>
              <w:textAlignment w:val="baseline"/>
              <w:rPr>
                <w:rFonts w:ascii="Times New Roman" w:hAnsi="Times New Roman" w:cs="Times New Roman"/>
                <w:color w:val="auto"/>
                <w:sz w:val="22"/>
                <w:szCs w:val="22"/>
              </w:rPr>
            </w:pPr>
            <w:r w:rsidRPr="007E5F56">
              <w:rPr>
                <w:rFonts w:ascii="Times New Roman" w:hAnsi="Times New Roman" w:cs="Times New Roman"/>
                <w:color w:val="auto"/>
                <w:sz w:val="22"/>
                <w:szCs w:val="22"/>
              </w:rPr>
              <w:t xml:space="preserve">–Анкетування </w:t>
            </w:r>
          </w:p>
          <w:p w14:paraId="321DE46F" w14:textId="2F9987A2" w:rsidR="00ED2068" w:rsidRPr="007E5F56" w:rsidRDefault="00ED2068" w:rsidP="00807BF7">
            <w:pPr>
              <w:tabs>
                <w:tab w:val="left" w:pos="709"/>
              </w:tabs>
              <w:spacing w:line="276" w:lineRule="auto"/>
              <w:textAlignment w:val="baseline"/>
              <w:rPr>
                <w:rFonts w:ascii="Times New Roman" w:hAnsi="Times New Roman" w:cs="Times New Roman"/>
                <w:color w:val="auto"/>
                <w:sz w:val="22"/>
                <w:szCs w:val="22"/>
              </w:rPr>
            </w:pPr>
            <w:r w:rsidRPr="007E5F56">
              <w:rPr>
                <w:rFonts w:ascii="Times New Roman" w:hAnsi="Times New Roman" w:cs="Times New Roman"/>
                <w:color w:val="auto"/>
                <w:sz w:val="22"/>
                <w:szCs w:val="22"/>
              </w:rPr>
              <w:t xml:space="preserve">–Опитування </w:t>
            </w:r>
          </w:p>
          <w:p w14:paraId="3FD14D64" w14:textId="2FF519B6" w:rsidR="00ED2068" w:rsidRPr="007E5F56" w:rsidRDefault="00ED2068" w:rsidP="00807BF7">
            <w:pPr>
              <w:tabs>
                <w:tab w:val="left" w:pos="709"/>
              </w:tabs>
              <w:spacing w:line="276" w:lineRule="auto"/>
              <w:textAlignment w:val="baseline"/>
              <w:rPr>
                <w:rFonts w:ascii="Times New Roman" w:hAnsi="Times New Roman" w:cs="Times New Roman"/>
                <w:color w:val="auto"/>
                <w:sz w:val="22"/>
                <w:szCs w:val="22"/>
              </w:rPr>
            </w:pPr>
            <w:r w:rsidRPr="007E5F56">
              <w:rPr>
                <w:rFonts w:ascii="Times New Roman" w:hAnsi="Times New Roman" w:cs="Times New Roman"/>
                <w:color w:val="auto"/>
                <w:sz w:val="22"/>
                <w:szCs w:val="22"/>
              </w:rPr>
              <w:t>–</w:t>
            </w:r>
            <w:proofErr w:type="spellStart"/>
            <w:r w:rsidRPr="007E5F56">
              <w:rPr>
                <w:rFonts w:ascii="Times New Roman" w:hAnsi="Times New Roman" w:cs="Times New Roman"/>
                <w:color w:val="auto"/>
                <w:sz w:val="22"/>
                <w:szCs w:val="22"/>
              </w:rPr>
              <w:t>Спостере</w:t>
            </w:r>
            <w:r w:rsidR="00065FA7">
              <w:rPr>
                <w:rFonts w:ascii="Times New Roman" w:hAnsi="Times New Roman" w:cs="Times New Roman"/>
                <w:color w:val="auto"/>
                <w:sz w:val="22"/>
                <w:szCs w:val="22"/>
              </w:rPr>
              <w:t>-</w:t>
            </w:r>
            <w:r w:rsidRPr="007E5F56">
              <w:rPr>
                <w:rFonts w:ascii="Times New Roman" w:hAnsi="Times New Roman" w:cs="Times New Roman"/>
                <w:color w:val="auto"/>
                <w:sz w:val="22"/>
                <w:szCs w:val="22"/>
              </w:rPr>
              <w:t>ження</w:t>
            </w:r>
            <w:proofErr w:type="spellEnd"/>
          </w:p>
          <w:p w14:paraId="5B92D1B7" w14:textId="68E81602" w:rsidR="00ED2068" w:rsidRPr="007E5F56" w:rsidRDefault="00ED2068" w:rsidP="00807BF7">
            <w:pPr>
              <w:tabs>
                <w:tab w:val="left" w:pos="709"/>
              </w:tabs>
              <w:spacing w:line="276" w:lineRule="auto"/>
              <w:textAlignment w:val="baseline"/>
              <w:rPr>
                <w:rFonts w:ascii="Times New Roman" w:hAnsi="Times New Roman" w:cs="Times New Roman"/>
                <w:color w:val="auto"/>
                <w:sz w:val="22"/>
                <w:szCs w:val="22"/>
              </w:rPr>
            </w:pPr>
            <w:r w:rsidRPr="007E5F56">
              <w:rPr>
                <w:rFonts w:ascii="Times New Roman" w:hAnsi="Times New Roman" w:cs="Times New Roman"/>
                <w:color w:val="auto"/>
                <w:sz w:val="22"/>
                <w:szCs w:val="22"/>
              </w:rPr>
              <w:t>–Наявність програм</w:t>
            </w:r>
            <w:r w:rsidR="00065FA7">
              <w:rPr>
                <w:rFonts w:ascii="Times New Roman" w:hAnsi="Times New Roman" w:cs="Times New Roman"/>
                <w:color w:val="auto"/>
                <w:sz w:val="22"/>
                <w:szCs w:val="22"/>
              </w:rPr>
              <w:t>,</w:t>
            </w:r>
            <w:r w:rsidRPr="007E5F56">
              <w:rPr>
                <w:rFonts w:ascii="Times New Roman" w:hAnsi="Times New Roman" w:cs="Times New Roman"/>
                <w:color w:val="auto"/>
                <w:sz w:val="22"/>
                <w:szCs w:val="22"/>
              </w:rPr>
              <w:t xml:space="preserve"> які забезпечують зміст освіти</w:t>
            </w:r>
          </w:p>
        </w:tc>
        <w:tc>
          <w:tcPr>
            <w:tcW w:w="863" w:type="pct"/>
          </w:tcPr>
          <w:p w14:paraId="2A8431E6" w14:textId="77777777"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80% учасників освітнього процесу задоволені організацією освітнього процесу та якістю освітніх послуг</w:t>
            </w:r>
          </w:p>
        </w:tc>
        <w:tc>
          <w:tcPr>
            <w:tcW w:w="894" w:type="pct"/>
          </w:tcPr>
          <w:p w14:paraId="2C7B04EB"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Педради</w:t>
            </w:r>
          </w:p>
          <w:p w14:paraId="06788656"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58C65859"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4C3836A2"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r w:rsidR="00065FA7" w:rsidRPr="007E5F56" w14:paraId="6F3F5B15" w14:textId="77777777" w:rsidTr="007E5F56">
        <w:tc>
          <w:tcPr>
            <w:tcW w:w="357" w:type="pct"/>
            <w:vMerge/>
          </w:tcPr>
          <w:p w14:paraId="1B7E6852"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5B74DB98"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2D192CD6" w14:textId="77777777" w:rsidR="00ED2068" w:rsidRPr="007E5F56" w:rsidRDefault="00ED2068" w:rsidP="00807BF7">
            <w:pPr>
              <w:pStyle w:val="12"/>
              <w:numPr>
                <w:ilvl w:val="0"/>
                <w:numId w:val="39"/>
              </w:numPr>
              <w:tabs>
                <w:tab w:val="left" w:pos="709"/>
              </w:tabs>
              <w:spacing w:after="0"/>
              <w:ind w:left="0"/>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Організація індивідуального навчання з ООП</w:t>
            </w:r>
          </w:p>
        </w:tc>
        <w:tc>
          <w:tcPr>
            <w:tcW w:w="967" w:type="pct"/>
          </w:tcPr>
          <w:p w14:paraId="39D9E6AF"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–Вивчення документації</w:t>
            </w:r>
          </w:p>
          <w:p w14:paraId="77739259"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–Вивчення відповідної діяльності вчителів та аналіз результатів навчання</w:t>
            </w:r>
          </w:p>
          <w:p w14:paraId="27C26B2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Опитування</w:t>
            </w:r>
            <w:proofErr w:type="spellEnd"/>
          </w:p>
          <w:p w14:paraId="68966726" w14:textId="72ABBAFC"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Анкетува</w:t>
            </w:r>
            <w:r w:rsidR="00A337B9">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ння</w:t>
            </w:r>
            <w:proofErr w:type="spellEnd"/>
          </w:p>
        </w:tc>
        <w:tc>
          <w:tcPr>
            <w:tcW w:w="863" w:type="pct"/>
          </w:tcPr>
          <w:p w14:paraId="6D0019C8" w14:textId="07712D66"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 xml:space="preserve">Наявність програм, траєкторій </w:t>
            </w:r>
            <w:proofErr w:type="spellStart"/>
            <w:r w:rsidRPr="007E5F56">
              <w:rPr>
                <w:rFonts w:ascii="Times New Roman" w:hAnsi="Times New Roman" w:cs="Times New Roman"/>
                <w:bCs/>
                <w:iCs/>
                <w:lang w:val="uk-UA" w:eastAsia="uk-UA"/>
              </w:rPr>
              <w:t>індивідуаль</w:t>
            </w:r>
            <w:proofErr w:type="spellEnd"/>
            <w:r w:rsidR="00065FA7">
              <w:rPr>
                <w:rFonts w:ascii="Times New Roman" w:hAnsi="Times New Roman" w:cs="Times New Roman"/>
                <w:bCs/>
                <w:iCs/>
                <w:lang w:val="uk-UA" w:eastAsia="uk-UA"/>
              </w:rPr>
              <w:t>-</w:t>
            </w:r>
            <w:r w:rsidRPr="007E5F56">
              <w:rPr>
                <w:rFonts w:ascii="Times New Roman" w:hAnsi="Times New Roman" w:cs="Times New Roman"/>
                <w:bCs/>
                <w:iCs/>
                <w:lang w:val="uk-UA" w:eastAsia="uk-UA"/>
              </w:rPr>
              <w:t xml:space="preserve">ного розвитку здобувачів освіти та </w:t>
            </w:r>
            <w:proofErr w:type="spellStart"/>
            <w:r w:rsidRPr="007E5F56">
              <w:rPr>
                <w:rFonts w:ascii="Times New Roman" w:hAnsi="Times New Roman" w:cs="Times New Roman"/>
                <w:bCs/>
                <w:iCs/>
                <w:lang w:val="uk-UA" w:eastAsia="uk-UA"/>
              </w:rPr>
              <w:t>результатив</w:t>
            </w:r>
            <w:r w:rsidR="00065FA7">
              <w:rPr>
                <w:rFonts w:ascii="Times New Roman" w:hAnsi="Times New Roman" w:cs="Times New Roman"/>
                <w:bCs/>
                <w:iCs/>
                <w:lang w:val="uk-UA" w:eastAsia="uk-UA"/>
              </w:rPr>
              <w:t>-</w:t>
            </w:r>
            <w:r w:rsidRPr="007E5F56">
              <w:rPr>
                <w:rFonts w:ascii="Times New Roman" w:hAnsi="Times New Roman" w:cs="Times New Roman"/>
                <w:bCs/>
                <w:iCs/>
                <w:lang w:val="uk-UA" w:eastAsia="uk-UA"/>
              </w:rPr>
              <w:t>ність</w:t>
            </w:r>
            <w:proofErr w:type="spellEnd"/>
            <w:r w:rsidRPr="007E5F56">
              <w:rPr>
                <w:rFonts w:ascii="Times New Roman" w:hAnsi="Times New Roman" w:cs="Times New Roman"/>
                <w:bCs/>
                <w:iCs/>
                <w:lang w:val="uk-UA" w:eastAsia="uk-UA"/>
              </w:rPr>
              <w:t xml:space="preserve"> якість їх реалізації</w:t>
            </w:r>
          </w:p>
        </w:tc>
        <w:tc>
          <w:tcPr>
            <w:tcW w:w="894" w:type="pct"/>
          </w:tcPr>
          <w:p w14:paraId="37EA0CF6"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Педради</w:t>
            </w:r>
          </w:p>
          <w:p w14:paraId="29000439"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00AEC3CC"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4B9A085B"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r w:rsidR="00065FA7" w:rsidRPr="007E5F56" w14:paraId="6A5454F5" w14:textId="77777777" w:rsidTr="007E5F56">
        <w:tc>
          <w:tcPr>
            <w:tcW w:w="357" w:type="pct"/>
            <w:vMerge/>
          </w:tcPr>
          <w:p w14:paraId="6C9619A1"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55622FFF"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32D822E1" w14:textId="77777777" w:rsidR="00ED2068" w:rsidRPr="007E5F56" w:rsidRDefault="00ED2068" w:rsidP="00807BF7">
            <w:pPr>
              <w:pStyle w:val="12"/>
              <w:numPr>
                <w:ilvl w:val="0"/>
                <w:numId w:val="39"/>
              </w:numPr>
              <w:tabs>
                <w:tab w:val="left" w:pos="709"/>
              </w:tabs>
              <w:spacing w:after="0"/>
              <w:ind w:left="0"/>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Запровадження цифрових технологій</w:t>
            </w:r>
          </w:p>
        </w:tc>
        <w:tc>
          <w:tcPr>
            <w:tcW w:w="967" w:type="pct"/>
          </w:tcPr>
          <w:p w14:paraId="28BED207" w14:textId="1BE748A5"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Спостереже</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ння</w:t>
            </w:r>
            <w:proofErr w:type="spellEnd"/>
          </w:p>
          <w:p w14:paraId="3B8C2A8A" w14:textId="1B111001"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Відвідува</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ння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уроків</w:t>
            </w:r>
            <w:proofErr w:type="spellEnd"/>
          </w:p>
          <w:p w14:paraId="0B48BB5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Вивчення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документації</w:t>
            </w:r>
            <w:proofErr w:type="spellEnd"/>
          </w:p>
          <w:p w14:paraId="0048A05A"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Моніторинг</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рівня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володіння</w:t>
            </w:r>
            <w:proofErr w:type="spellEnd"/>
            <w:r w:rsidRPr="007E5F56">
              <w:rPr>
                <w:rFonts w:ascii="Times New Roman" w:hAnsi="Times New Roman" w:cs="Times New Roman"/>
                <w:bCs/>
                <w:iCs/>
                <w:color w:val="auto"/>
                <w:sz w:val="22"/>
                <w:szCs w:val="22"/>
                <w:lang w:val="ru-RU"/>
              </w:rPr>
              <w:t xml:space="preserve"> ІКТ педагогами </w:t>
            </w:r>
            <w:proofErr w:type="spellStart"/>
            <w:r w:rsidRPr="007E5F56">
              <w:rPr>
                <w:rFonts w:ascii="Times New Roman" w:hAnsi="Times New Roman" w:cs="Times New Roman"/>
                <w:bCs/>
                <w:iCs/>
                <w:color w:val="auto"/>
                <w:sz w:val="22"/>
                <w:szCs w:val="22"/>
                <w:lang w:val="ru-RU"/>
              </w:rPr>
              <w:t>школи</w:t>
            </w:r>
            <w:proofErr w:type="spellEnd"/>
          </w:p>
        </w:tc>
        <w:tc>
          <w:tcPr>
            <w:tcW w:w="863" w:type="pct"/>
          </w:tcPr>
          <w:p w14:paraId="7D3C4DB2" w14:textId="77777777"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100% педагогічних працівників закладу освіти пройшли відповідні навчання</w:t>
            </w:r>
          </w:p>
        </w:tc>
        <w:tc>
          <w:tcPr>
            <w:tcW w:w="894" w:type="pct"/>
          </w:tcPr>
          <w:p w14:paraId="0D7D9DEE"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Педради</w:t>
            </w:r>
          </w:p>
          <w:p w14:paraId="2720637E"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20959CD0"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26AD8858"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r w:rsidR="00065FA7" w:rsidRPr="007E5F56" w14:paraId="0C4AF9BA" w14:textId="77777777" w:rsidTr="007E5F56">
        <w:tc>
          <w:tcPr>
            <w:tcW w:w="357" w:type="pct"/>
            <w:vMerge/>
          </w:tcPr>
          <w:p w14:paraId="404C35A9"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46B37B7F"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6E958E93" w14:textId="77777777" w:rsidR="00ED2068" w:rsidRPr="007E5F56" w:rsidRDefault="00ED2068" w:rsidP="00807BF7">
            <w:pPr>
              <w:pStyle w:val="12"/>
              <w:numPr>
                <w:ilvl w:val="0"/>
                <w:numId w:val="39"/>
              </w:numPr>
              <w:tabs>
                <w:tab w:val="left" w:pos="709"/>
              </w:tabs>
              <w:spacing w:after="0"/>
              <w:ind w:left="0"/>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Організація освітнього процесу на засадах ціннісних підходів</w:t>
            </w:r>
          </w:p>
        </w:tc>
        <w:tc>
          <w:tcPr>
            <w:tcW w:w="967" w:type="pct"/>
          </w:tcPr>
          <w:p w14:paraId="7A8B9CA1" w14:textId="2C067650" w:rsidR="00065FA7"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Аналіз</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результатив</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ності</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експеримен</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тальних</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програм</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опитування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учнів</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спостереже</w:t>
            </w:r>
            <w:r w:rsidR="00065FA7">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ння</w:t>
            </w:r>
            <w:proofErr w:type="spellEnd"/>
            <w:r w:rsidRPr="007E5F56">
              <w:rPr>
                <w:rFonts w:ascii="Times New Roman" w:hAnsi="Times New Roman" w:cs="Times New Roman"/>
                <w:bCs/>
                <w:iCs/>
                <w:color w:val="auto"/>
                <w:sz w:val="22"/>
                <w:szCs w:val="22"/>
                <w:lang w:val="ru-RU"/>
              </w:rPr>
              <w:t xml:space="preserve"> за </w:t>
            </w:r>
            <w:proofErr w:type="spellStart"/>
            <w:r w:rsidRPr="007E5F56">
              <w:rPr>
                <w:rFonts w:ascii="Times New Roman" w:hAnsi="Times New Roman" w:cs="Times New Roman"/>
                <w:bCs/>
                <w:iCs/>
                <w:color w:val="auto"/>
                <w:sz w:val="22"/>
                <w:szCs w:val="22"/>
                <w:lang w:val="ru-RU"/>
              </w:rPr>
              <w:t>змістом</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урочної</w:t>
            </w:r>
            <w:proofErr w:type="spellEnd"/>
            <w:r w:rsidRPr="007E5F56">
              <w:rPr>
                <w:rFonts w:ascii="Times New Roman" w:hAnsi="Times New Roman" w:cs="Times New Roman"/>
                <w:bCs/>
                <w:iCs/>
                <w:color w:val="auto"/>
                <w:sz w:val="22"/>
                <w:szCs w:val="22"/>
                <w:lang w:val="ru-RU"/>
              </w:rPr>
              <w:t xml:space="preserve"> та </w:t>
            </w:r>
            <w:proofErr w:type="spellStart"/>
            <w:r w:rsidRPr="007E5F56">
              <w:rPr>
                <w:rFonts w:ascii="Times New Roman" w:hAnsi="Times New Roman" w:cs="Times New Roman"/>
                <w:bCs/>
                <w:iCs/>
                <w:color w:val="auto"/>
                <w:sz w:val="22"/>
                <w:szCs w:val="22"/>
                <w:lang w:val="ru-RU"/>
              </w:rPr>
              <w:t>позаурочної</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діяльності</w:t>
            </w:r>
            <w:proofErr w:type="spellEnd"/>
          </w:p>
        </w:tc>
        <w:tc>
          <w:tcPr>
            <w:tcW w:w="863" w:type="pct"/>
          </w:tcPr>
          <w:p w14:paraId="5904B6CF" w14:textId="77777777"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Якісні показники та рівень ефективності реалізації програми;</w:t>
            </w:r>
          </w:p>
          <w:p w14:paraId="24E619D0" w14:textId="77777777"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Рівень сформованості компетенції школярів;</w:t>
            </w:r>
          </w:p>
        </w:tc>
        <w:tc>
          <w:tcPr>
            <w:tcW w:w="894" w:type="pct"/>
          </w:tcPr>
          <w:p w14:paraId="2A7908A5"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Педради</w:t>
            </w:r>
          </w:p>
          <w:p w14:paraId="004D71BF"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36114AA9"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5069F78F"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r w:rsidR="0003539E" w:rsidRPr="007E5F56" w14:paraId="2F14E928" w14:textId="77777777" w:rsidTr="007E5F56">
        <w:trPr>
          <w:gridAfter w:val="4"/>
          <w:wAfter w:w="3548" w:type="pct"/>
          <w:trHeight w:val="317"/>
        </w:trPr>
        <w:tc>
          <w:tcPr>
            <w:tcW w:w="357" w:type="pct"/>
            <w:vMerge/>
          </w:tcPr>
          <w:p w14:paraId="335B00B4" w14:textId="77777777" w:rsidR="00AC75A0" w:rsidRPr="007E5F56" w:rsidRDefault="00AC75A0"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4536D2B5" w14:textId="77777777" w:rsidR="00AC75A0" w:rsidRPr="007E5F56" w:rsidRDefault="00AC75A0" w:rsidP="00807BF7">
            <w:pPr>
              <w:tabs>
                <w:tab w:val="left" w:pos="709"/>
              </w:tabs>
              <w:spacing w:line="276" w:lineRule="auto"/>
              <w:textAlignment w:val="baseline"/>
              <w:rPr>
                <w:rFonts w:ascii="Times New Roman" w:hAnsi="Times New Roman" w:cs="Times New Roman"/>
                <w:bCs/>
                <w:iCs/>
                <w:color w:val="auto"/>
                <w:sz w:val="22"/>
                <w:szCs w:val="22"/>
              </w:rPr>
            </w:pPr>
          </w:p>
        </w:tc>
      </w:tr>
      <w:tr w:rsidR="00065FA7" w:rsidRPr="007E5F56" w14:paraId="15C2ED30" w14:textId="77777777" w:rsidTr="007E5F56">
        <w:tc>
          <w:tcPr>
            <w:tcW w:w="357" w:type="pct"/>
            <w:vMerge/>
          </w:tcPr>
          <w:p w14:paraId="50417FFE"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7BD812A7"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2B5099A3" w14:textId="77777777" w:rsidR="00ED2068" w:rsidRPr="007E5F56" w:rsidRDefault="00ED2068" w:rsidP="00807BF7">
            <w:pPr>
              <w:pStyle w:val="12"/>
              <w:numPr>
                <w:ilvl w:val="0"/>
                <w:numId w:val="39"/>
              </w:numPr>
              <w:tabs>
                <w:tab w:val="left" w:pos="709"/>
              </w:tabs>
              <w:spacing w:after="0"/>
              <w:ind w:left="0"/>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Запровадження цифрових технологій</w:t>
            </w:r>
          </w:p>
        </w:tc>
        <w:tc>
          <w:tcPr>
            <w:tcW w:w="967" w:type="pct"/>
          </w:tcPr>
          <w:p w14:paraId="4E22DD8D" w14:textId="7D45793F"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Відвідува</w:t>
            </w:r>
            <w:r w:rsidR="00A337B9">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ння</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уроків</w:t>
            </w:r>
            <w:proofErr w:type="spellEnd"/>
            <w:r w:rsidRPr="007E5F56">
              <w:rPr>
                <w:rFonts w:ascii="Times New Roman" w:hAnsi="Times New Roman" w:cs="Times New Roman"/>
                <w:bCs/>
                <w:iCs/>
                <w:color w:val="auto"/>
                <w:sz w:val="22"/>
                <w:szCs w:val="22"/>
                <w:lang w:val="ru-RU"/>
              </w:rPr>
              <w:t>, занять</w:t>
            </w:r>
          </w:p>
          <w:p w14:paraId="2A9A542C" w14:textId="6D496BEE"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lang w:val="ru-RU"/>
              </w:rPr>
            </w:pPr>
            <w:r w:rsidRPr="007E5F56">
              <w:rPr>
                <w:rFonts w:ascii="Times New Roman" w:hAnsi="Times New Roman" w:cs="Times New Roman"/>
                <w:bCs/>
                <w:iCs/>
                <w:color w:val="auto"/>
                <w:sz w:val="22"/>
                <w:szCs w:val="22"/>
                <w:lang w:val="ru-RU"/>
              </w:rPr>
              <w:t>–</w:t>
            </w:r>
            <w:proofErr w:type="spellStart"/>
            <w:r w:rsidRPr="007E5F56">
              <w:rPr>
                <w:rFonts w:ascii="Times New Roman" w:hAnsi="Times New Roman" w:cs="Times New Roman"/>
                <w:bCs/>
                <w:iCs/>
                <w:color w:val="auto"/>
                <w:sz w:val="22"/>
                <w:szCs w:val="22"/>
                <w:lang w:val="ru-RU"/>
              </w:rPr>
              <w:t>Освітні</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комунікатив</w:t>
            </w:r>
            <w:r w:rsidR="00A337B9">
              <w:rPr>
                <w:rFonts w:ascii="Times New Roman" w:hAnsi="Times New Roman" w:cs="Times New Roman"/>
                <w:bCs/>
                <w:iCs/>
                <w:color w:val="auto"/>
                <w:sz w:val="22"/>
                <w:szCs w:val="22"/>
                <w:lang w:val="ru-RU"/>
              </w:rPr>
              <w:t>-</w:t>
            </w:r>
            <w:r w:rsidRPr="007E5F56">
              <w:rPr>
                <w:rFonts w:ascii="Times New Roman" w:hAnsi="Times New Roman" w:cs="Times New Roman"/>
                <w:bCs/>
                <w:iCs/>
                <w:color w:val="auto"/>
                <w:sz w:val="22"/>
                <w:szCs w:val="22"/>
                <w:lang w:val="ru-RU"/>
              </w:rPr>
              <w:t>ні</w:t>
            </w:r>
            <w:proofErr w:type="spellEnd"/>
            <w:r w:rsidRPr="007E5F56">
              <w:rPr>
                <w:rFonts w:ascii="Times New Roman" w:hAnsi="Times New Roman" w:cs="Times New Roman"/>
                <w:bCs/>
                <w:iCs/>
                <w:color w:val="auto"/>
                <w:sz w:val="22"/>
                <w:szCs w:val="22"/>
                <w:lang w:val="ru-RU"/>
              </w:rPr>
              <w:t xml:space="preserve"> </w:t>
            </w:r>
            <w:proofErr w:type="spellStart"/>
            <w:r w:rsidRPr="007E5F56">
              <w:rPr>
                <w:rFonts w:ascii="Times New Roman" w:hAnsi="Times New Roman" w:cs="Times New Roman"/>
                <w:bCs/>
                <w:iCs/>
                <w:color w:val="auto"/>
                <w:sz w:val="22"/>
                <w:szCs w:val="22"/>
                <w:lang w:val="ru-RU"/>
              </w:rPr>
              <w:t>процеси</w:t>
            </w:r>
            <w:proofErr w:type="spellEnd"/>
          </w:p>
        </w:tc>
        <w:tc>
          <w:tcPr>
            <w:tcW w:w="863" w:type="pct"/>
          </w:tcPr>
          <w:p w14:paraId="7D9BEFAD" w14:textId="77777777"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Вивчення документації та рівня володіння педагогами ІКТ</w:t>
            </w:r>
          </w:p>
          <w:p w14:paraId="6246BBED" w14:textId="77777777"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100% вчителів закладу пройшли відповідне навчання з підвищення кваліфікації та використовують ІКТ в освітньому процесі</w:t>
            </w:r>
          </w:p>
        </w:tc>
        <w:tc>
          <w:tcPr>
            <w:tcW w:w="894" w:type="pct"/>
          </w:tcPr>
          <w:p w14:paraId="4EA46B82"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Педради</w:t>
            </w:r>
          </w:p>
          <w:p w14:paraId="14BD3019"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38EAE8B4"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26EE0F05"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r w:rsidR="00065FA7" w:rsidRPr="007E5F56" w14:paraId="05389A17" w14:textId="77777777" w:rsidTr="007E5F56">
        <w:tc>
          <w:tcPr>
            <w:tcW w:w="357" w:type="pct"/>
            <w:vMerge/>
          </w:tcPr>
          <w:p w14:paraId="72121104"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1095" w:type="pct"/>
            <w:vMerge/>
          </w:tcPr>
          <w:p w14:paraId="3A23CAB4"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24" w:type="pct"/>
          </w:tcPr>
          <w:p w14:paraId="0A2425CC" w14:textId="34BE8804" w:rsidR="00ED2068" w:rsidRPr="007E5F56" w:rsidRDefault="00ED2068" w:rsidP="00807BF7">
            <w:pPr>
              <w:pStyle w:val="12"/>
              <w:numPr>
                <w:ilvl w:val="0"/>
                <w:numId w:val="39"/>
              </w:numPr>
              <w:tabs>
                <w:tab w:val="left" w:pos="709"/>
              </w:tabs>
              <w:spacing w:after="0"/>
              <w:ind w:left="0"/>
              <w:textAlignment w:val="baseline"/>
              <w:rPr>
                <w:rFonts w:ascii="Times New Roman" w:hAnsi="Times New Roman" w:cs="Times New Roman"/>
                <w:bCs/>
                <w:iCs/>
                <w:lang w:val="uk-UA" w:eastAsia="uk-UA"/>
              </w:rPr>
            </w:pPr>
            <w:proofErr w:type="spellStart"/>
            <w:r w:rsidRPr="007E5F56">
              <w:rPr>
                <w:rFonts w:ascii="Times New Roman" w:hAnsi="Times New Roman" w:cs="Times New Roman"/>
                <w:bCs/>
                <w:iCs/>
                <w:lang w:val="uk-UA" w:eastAsia="uk-UA"/>
              </w:rPr>
              <w:t>Забезпече</w:t>
            </w:r>
            <w:r w:rsidR="00A337B9">
              <w:rPr>
                <w:rFonts w:ascii="Times New Roman" w:hAnsi="Times New Roman" w:cs="Times New Roman"/>
                <w:bCs/>
                <w:iCs/>
                <w:lang w:val="uk-UA" w:eastAsia="uk-UA"/>
              </w:rPr>
              <w:t>-</w:t>
            </w:r>
            <w:r w:rsidRPr="007E5F56">
              <w:rPr>
                <w:rFonts w:ascii="Times New Roman" w:hAnsi="Times New Roman" w:cs="Times New Roman"/>
                <w:bCs/>
                <w:iCs/>
                <w:lang w:val="uk-UA" w:eastAsia="uk-UA"/>
              </w:rPr>
              <w:t>ння</w:t>
            </w:r>
            <w:proofErr w:type="spellEnd"/>
            <w:r w:rsidRPr="007E5F56">
              <w:rPr>
                <w:rFonts w:ascii="Times New Roman" w:hAnsi="Times New Roman" w:cs="Times New Roman"/>
                <w:bCs/>
                <w:iCs/>
                <w:lang w:val="uk-UA" w:eastAsia="uk-UA"/>
              </w:rPr>
              <w:t xml:space="preserve"> якості занять</w:t>
            </w:r>
          </w:p>
        </w:tc>
        <w:tc>
          <w:tcPr>
            <w:tcW w:w="967" w:type="pct"/>
          </w:tcPr>
          <w:p w14:paraId="27CAC4C0" w14:textId="0C74D35A"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w:t>
            </w:r>
            <w:proofErr w:type="spellStart"/>
            <w:r w:rsidRPr="007E5F56">
              <w:rPr>
                <w:rFonts w:ascii="Times New Roman" w:hAnsi="Times New Roman" w:cs="Times New Roman"/>
                <w:bCs/>
                <w:iCs/>
                <w:color w:val="auto"/>
                <w:sz w:val="22"/>
                <w:szCs w:val="22"/>
              </w:rPr>
              <w:t>Спостере</w:t>
            </w:r>
            <w:r w:rsidR="00A337B9">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ження</w:t>
            </w:r>
            <w:proofErr w:type="spellEnd"/>
            <w:r w:rsidRPr="007E5F56">
              <w:rPr>
                <w:rFonts w:ascii="Times New Roman" w:hAnsi="Times New Roman" w:cs="Times New Roman"/>
                <w:bCs/>
                <w:iCs/>
                <w:color w:val="auto"/>
                <w:sz w:val="22"/>
                <w:szCs w:val="22"/>
              </w:rPr>
              <w:t xml:space="preserve"> відвідування уроків, занять варіативної складової, їх аналіз з позиції вимог НУШ та Державних стандартів освіти</w:t>
            </w:r>
          </w:p>
        </w:tc>
        <w:tc>
          <w:tcPr>
            <w:tcW w:w="863" w:type="pct"/>
          </w:tcPr>
          <w:p w14:paraId="28EAB1B9" w14:textId="77777777" w:rsidR="00ED2068" w:rsidRPr="007E5F56" w:rsidRDefault="00ED2068" w:rsidP="00807BF7">
            <w:pPr>
              <w:pStyle w:val="12"/>
              <w:numPr>
                <w:ilvl w:val="0"/>
                <w:numId w:val="38"/>
              </w:numPr>
              <w:tabs>
                <w:tab w:val="left" w:pos="709"/>
              </w:tabs>
              <w:spacing w:after="0"/>
              <w:ind w:left="0" w:hanging="218"/>
              <w:textAlignment w:val="baseline"/>
              <w:rPr>
                <w:rFonts w:ascii="Times New Roman" w:hAnsi="Times New Roman" w:cs="Times New Roman"/>
                <w:bCs/>
                <w:iCs/>
                <w:lang w:val="uk-UA" w:eastAsia="uk-UA"/>
              </w:rPr>
            </w:pPr>
            <w:r w:rsidRPr="007E5F56">
              <w:rPr>
                <w:rFonts w:ascii="Times New Roman" w:hAnsi="Times New Roman" w:cs="Times New Roman"/>
                <w:bCs/>
                <w:iCs/>
                <w:lang w:val="uk-UA" w:eastAsia="uk-UA"/>
              </w:rPr>
              <w:t>Якість занять за вимогами НУШ визначено не менш, як на достатньому рівні</w:t>
            </w:r>
          </w:p>
        </w:tc>
        <w:tc>
          <w:tcPr>
            <w:tcW w:w="894" w:type="pct"/>
          </w:tcPr>
          <w:p w14:paraId="4EB0D3FB"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Педради</w:t>
            </w:r>
          </w:p>
          <w:p w14:paraId="70C132DA"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3EC8B9E6"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35908B31"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r w:rsidR="00065FA7" w:rsidRPr="007E5F56" w14:paraId="282DAA8C" w14:textId="77777777" w:rsidTr="007E5F56">
        <w:tc>
          <w:tcPr>
            <w:tcW w:w="357" w:type="pct"/>
          </w:tcPr>
          <w:p w14:paraId="677C1C2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4</w:t>
            </w:r>
          </w:p>
        </w:tc>
        <w:tc>
          <w:tcPr>
            <w:tcW w:w="1095" w:type="pct"/>
          </w:tcPr>
          <w:p w14:paraId="1F51D08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Система оцінювання здобувачів освіти</w:t>
            </w:r>
          </w:p>
        </w:tc>
        <w:tc>
          <w:tcPr>
            <w:tcW w:w="824" w:type="pct"/>
          </w:tcPr>
          <w:p w14:paraId="20BA81C6" w14:textId="77777777" w:rsidR="00ED2068" w:rsidRPr="007E5F56" w:rsidRDefault="00ED2068" w:rsidP="00807BF7">
            <w:pPr>
              <w:pStyle w:val="12"/>
              <w:tabs>
                <w:tab w:val="left" w:pos="709"/>
              </w:tabs>
              <w:spacing w:after="0"/>
              <w:ind w:left="0"/>
              <w:textAlignment w:val="baseline"/>
              <w:rPr>
                <w:rFonts w:ascii="Times New Roman" w:hAnsi="Times New Roman" w:cs="Times New Roman"/>
                <w:bCs/>
                <w:iCs/>
                <w:lang w:val="uk-UA" w:eastAsia="uk-UA"/>
              </w:rPr>
            </w:pPr>
          </w:p>
        </w:tc>
        <w:tc>
          <w:tcPr>
            <w:tcW w:w="967" w:type="pct"/>
          </w:tcPr>
          <w:p w14:paraId="2E114686" w14:textId="78DCEBA0"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w:t>
            </w:r>
            <w:proofErr w:type="spellStart"/>
            <w:r w:rsidRPr="007E5F56">
              <w:rPr>
                <w:rFonts w:ascii="Times New Roman" w:hAnsi="Times New Roman" w:cs="Times New Roman"/>
                <w:bCs/>
                <w:iCs/>
                <w:color w:val="auto"/>
                <w:sz w:val="22"/>
                <w:szCs w:val="22"/>
              </w:rPr>
              <w:t>Спостере</w:t>
            </w:r>
            <w:r w:rsidR="00A337B9">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ження</w:t>
            </w:r>
            <w:proofErr w:type="spellEnd"/>
            <w:r w:rsidRPr="007E5F56">
              <w:rPr>
                <w:rFonts w:ascii="Times New Roman" w:hAnsi="Times New Roman" w:cs="Times New Roman"/>
                <w:bCs/>
                <w:iCs/>
                <w:color w:val="auto"/>
                <w:sz w:val="22"/>
                <w:szCs w:val="22"/>
              </w:rPr>
              <w:t xml:space="preserve"> вивчення документації, анкетування учасників освітнього процесу</w:t>
            </w:r>
          </w:p>
        </w:tc>
        <w:tc>
          <w:tcPr>
            <w:tcW w:w="863" w:type="pct"/>
          </w:tcPr>
          <w:p w14:paraId="67CB41FE"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–Розроблено критерії оцінювання здобувачів освіти з усіх предметів за різні види учнівської діяльності</w:t>
            </w:r>
          </w:p>
          <w:p w14:paraId="7BAF99C4" w14:textId="44FFE6A6"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lastRenderedPageBreak/>
              <w:t xml:space="preserve">–Коригується діяльність педагогів та учнів для поліпшення навчальних досягнень. Критерії оприлюднено на офіційному веб-сайті до оприлюднено для </w:t>
            </w:r>
            <w:proofErr w:type="spellStart"/>
            <w:r w:rsidRPr="007E5F56">
              <w:rPr>
                <w:rFonts w:ascii="Times New Roman" w:hAnsi="Times New Roman" w:cs="Times New Roman"/>
                <w:bCs/>
                <w:iCs/>
                <w:color w:val="auto"/>
                <w:sz w:val="22"/>
                <w:szCs w:val="22"/>
              </w:rPr>
              <w:t>ознайом</w:t>
            </w:r>
            <w:r w:rsidR="00A337B9">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лен</w:t>
            </w:r>
            <w:r w:rsidR="00A337B9">
              <w:rPr>
                <w:rFonts w:ascii="Times New Roman" w:hAnsi="Times New Roman" w:cs="Times New Roman"/>
                <w:bCs/>
                <w:iCs/>
                <w:color w:val="auto"/>
                <w:sz w:val="22"/>
                <w:szCs w:val="22"/>
              </w:rPr>
              <w:t>н</w:t>
            </w:r>
            <w:r w:rsidRPr="007E5F56">
              <w:rPr>
                <w:rFonts w:ascii="Times New Roman" w:hAnsi="Times New Roman" w:cs="Times New Roman"/>
                <w:bCs/>
                <w:iCs/>
                <w:color w:val="auto"/>
                <w:sz w:val="22"/>
                <w:szCs w:val="22"/>
              </w:rPr>
              <w:t>я</w:t>
            </w:r>
            <w:proofErr w:type="spellEnd"/>
          </w:p>
          <w:p w14:paraId="1AAAF502"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–100% учнів та батьків ознайомлені з критеріями оцінювання</w:t>
            </w:r>
          </w:p>
          <w:p w14:paraId="2B860A7F"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–80% учнів вважають оцінювання в закладі освіти об’єктивним та академічно доброчесним</w:t>
            </w:r>
          </w:p>
        </w:tc>
        <w:tc>
          <w:tcPr>
            <w:tcW w:w="894" w:type="pct"/>
          </w:tcPr>
          <w:p w14:paraId="504D6986"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lastRenderedPageBreak/>
              <w:t>Педради</w:t>
            </w:r>
          </w:p>
          <w:p w14:paraId="44D62D25"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678EBAC2"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699F87E7"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r w:rsidR="00065FA7" w:rsidRPr="007E5F56" w14:paraId="4383527D" w14:textId="77777777" w:rsidTr="007E5F56">
        <w:tc>
          <w:tcPr>
            <w:tcW w:w="357" w:type="pct"/>
          </w:tcPr>
          <w:p w14:paraId="7AF47979"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5</w:t>
            </w:r>
          </w:p>
        </w:tc>
        <w:tc>
          <w:tcPr>
            <w:tcW w:w="1095" w:type="pct"/>
          </w:tcPr>
          <w:p w14:paraId="0FE51524" w14:textId="609212ED"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Вивченн</w:t>
            </w:r>
            <w:r w:rsidR="00A337B9">
              <w:rPr>
                <w:rFonts w:ascii="Times New Roman" w:hAnsi="Times New Roman" w:cs="Times New Roman"/>
                <w:bCs/>
                <w:iCs/>
                <w:color w:val="auto"/>
                <w:sz w:val="22"/>
                <w:szCs w:val="22"/>
              </w:rPr>
              <w:t>я</w:t>
            </w:r>
            <w:r w:rsidRPr="007E5F56">
              <w:rPr>
                <w:rFonts w:ascii="Times New Roman" w:hAnsi="Times New Roman" w:cs="Times New Roman"/>
                <w:bCs/>
                <w:iCs/>
                <w:color w:val="auto"/>
                <w:sz w:val="22"/>
                <w:szCs w:val="22"/>
              </w:rPr>
              <w:t xml:space="preserve"> індивідуальних </w:t>
            </w:r>
            <w:proofErr w:type="spellStart"/>
            <w:r w:rsidRPr="007E5F56">
              <w:rPr>
                <w:rFonts w:ascii="Times New Roman" w:hAnsi="Times New Roman" w:cs="Times New Roman"/>
                <w:bCs/>
                <w:iCs/>
                <w:color w:val="auto"/>
                <w:sz w:val="22"/>
                <w:szCs w:val="22"/>
              </w:rPr>
              <w:t>особливос</w:t>
            </w:r>
            <w:r w:rsidR="00A337B9">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тей</w:t>
            </w:r>
            <w:proofErr w:type="spellEnd"/>
            <w:r w:rsidRPr="007E5F56">
              <w:rPr>
                <w:rFonts w:ascii="Times New Roman" w:hAnsi="Times New Roman" w:cs="Times New Roman"/>
                <w:bCs/>
                <w:iCs/>
                <w:color w:val="auto"/>
                <w:sz w:val="22"/>
                <w:szCs w:val="22"/>
              </w:rPr>
              <w:t xml:space="preserve"> та мотивацій</w:t>
            </w:r>
            <w:r w:rsidR="00A337B9">
              <w:rPr>
                <w:rFonts w:ascii="Times New Roman" w:hAnsi="Times New Roman" w:cs="Times New Roman"/>
                <w:bCs/>
                <w:iCs/>
                <w:color w:val="auto"/>
                <w:sz w:val="22"/>
                <w:szCs w:val="22"/>
              </w:rPr>
              <w:t>-</w:t>
            </w:r>
            <w:proofErr w:type="spellStart"/>
            <w:r w:rsidRPr="007E5F56">
              <w:rPr>
                <w:rFonts w:ascii="Times New Roman" w:hAnsi="Times New Roman" w:cs="Times New Roman"/>
                <w:bCs/>
                <w:iCs/>
                <w:color w:val="auto"/>
                <w:sz w:val="22"/>
                <w:szCs w:val="22"/>
              </w:rPr>
              <w:t>ної</w:t>
            </w:r>
            <w:proofErr w:type="spellEnd"/>
            <w:r w:rsidRPr="007E5F56">
              <w:rPr>
                <w:rFonts w:ascii="Times New Roman" w:hAnsi="Times New Roman" w:cs="Times New Roman"/>
                <w:bCs/>
                <w:iCs/>
                <w:color w:val="auto"/>
                <w:sz w:val="22"/>
                <w:szCs w:val="22"/>
              </w:rPr>
              <w:t xml:space="preserve"> сфери здобувачів освіти</w:t>
            </w:r>
          </w:p>
        </w:tc>
        <w:tc>
          <w:tcPr>
            <w:tcW w:w="824" w:type="pct"/>
          </w:tcPr>
          <w:p w14:paraId="6268B50E" w14:textId="77777777" w:rsidR="00ED2068" w:rsidRPr="007E5F56" w:rsidRDefault="00ED2068" w:rsidP="00807BF7">
            <w:pPr>
              <w:pStyle w:val="12"/>
              <w:tabs>
                <w:tab w:val="left" w:pos="709"/>
              </w:tabs>
              <w:spacing w:after="0"/>
              <w:ind w:left="0"/>
              <w:textAlignment w:val="baseline"/>
              <w:rPr>
                <w:rFonts w:ascii="Times New Roman" w:hAnsi="Times New Roman" w:cs="Times New Roman"/>
                <w:bCs/>
                <w:iCs/>
                <w:lang w:val="uk-UA" w:eastAsia="uk-UA"/>
              </w:rPr>
            </w:pPr>
          </w:p>
        </w:tc>
        <w:tc>
          <w:tcPr>
            <w:tcW w:w="967" w:type="pct"/>
          </w:tcPr>
          <w:p w14:paraId="65F6D604" w14:textId="284036B0"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–Анкету</w:t>
            </w:r>
            <w:r w:rsidR="00A337B9">
              <w:rPr>
                <w:rFonts w:ascii="Times New Roman" w:hAnsi="Times New Roman" w:cs="Times New Roman"/>
                <w:bCs/>
                <w:iCs/>
                <w:color w:val="auto"/>
                <w:sz w:val="22"/>
                <w:szCs w:val="22"/>
              </w:rPr>
              <w:t>-</w:t>
            </w:r>
            <w:proofErr w:type="spellStart"/>
            <w:r w:rsidRPr="007E5F56">
              <w:rPr>
                <w:rFonts w:ascii="Times New Roman" w:hAnsi="Times New Roman" w:cs="Times New Roman"/>
                <w:bCs/>
                <w:iCs/>
                <w:color w:val="auto"/>
                <w:sz w:val="22"/>
                <w:szCs w:val="22"/>
              </w:rPr>
              <w:t>вання</w:t>
            </w:r>
            <w:proofErr w:type="spellEnd"/>
          </w:p>
          <w:p w14:paraId="497D41E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–Діагностика</w:t>
            </w:r>
          </w:p>
        </w:tc>
        <w:tc>
          <w:tcPr>
            <w:tcW w:w="863" w:type="pct"/>
          </w:tcPr>
          <w:p w14:paraId="6556FF35" w14:textId="5EED060E"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 xml:space="preserve">–Створення </w:t>
            </w:r>
            <w:proofErr w:type="spellStart"/>
            <w:r w:rsidRPr="007E5F56">
              <w:rPr>
                <w:rFonts w:ascii="Times New Roman" w:hAnsi="Times New Roman" w:cs="Times New Roman"/>
                <w:bCs/>
                <w:iCs/>
                <w:color w:val="auto"/>
                <w:sz w:val="22"/>
                <w:szCs w:val="22"/>
              </w:rPr>
              <w:t>характерис</w:t>
            </w:r>
            <w:proofErr w:type="spellEnd"/>
            <w:r w:rsidR="00A337B9">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тик учнів щодо визначення нахилів та інтересів їх можливостей, мотивів для формування профільного навчання;</w:t>
            </w:r>
          </w:p>
          <w:p w14:paraId="5589737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 xml:space="preserve">–Розроблені рекомендації </w:t>
            </w:r>
            <w:r w:rsidRPr="007E5F56">
              <w:rPr>
                <w:rFonts w:ascii="Times New Roman" w:hAnsi="Times New Roman" w:cs="Times New Roman"/>
                <w:bCs/>
                <w:iCs/>
                <w:color w:val="auto"/>
                <w:sz w:val="22"/>
                <w:szCs w:val="22"/>
              </w:rPr>
              <w:lastRenderedPageBreak/>
              <w:t>для учнів та вчителів для підвищення ефективності організації профільного навчання</w:t>
            </w:r>
          </w:p>
        </w:tc>
        <w:tc>
          <w:tcPr>
            <w:tcW w:w="894" w:type="pct"/>
          </w:tcPr>
          <w:p w14:paraId="15205715"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lastRenderedPageBreak/>
              <w:t>Педради</w:t>
            </w:r>
          </w:p>
          <w:p w14:paraId="14B97DD9"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2B1DB0AB"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2D0F6ADC"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r w:rsidR="00065FA7" w:rsidRPr="007E5F56" w14:paraId="1F73069F" w14:textId="77777777" w:rsidTr="007E5F56">
        <w:tc>
          <w:tcPr>
            <w:tcW w:w="357" w:type="pct"/>
          </w:tcPr>
          <w:p w14:paraId="200053B6"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6</w:t>
            </w:r>
          </w:p>
        </w:tc>
        <w:tc>
          <w:tcPr>
            <w:tcW w:w="1095" w:type="pct"/>
          </w:tcPr>
          <w:p w14:paraId="47983FD6" w14:textId="460E3FDF"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roofErr w:type="spellStart"/>
            <w:r w:rsidRPr="007E5F56">
              <w:rPr>
                <w:rFonts w:ascii="Times New Roman" w:hAnsi="Times New Roman" w:cs="Times New Roman"/>
                <w:bCs/>
                <w:iCs/>
                <w:color w:val="auto"/>
                <w:sz w:val="22"/>
                <w:szCs w:val="22"/>
              </w:rPr>
              <w:t>Забезпече</w:t>
            </w:r>
            <w:r w:rsidR="00A337B9">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ння</w:t>
            </w:r>
            <w:proofErr w:type="spellEnd"/>
            <w:r w:rsidRPr="007E5F56">
              <w:rPr>
                <w:rFonts w:ascii="Times New Roman" w:hAnsi="Times New Roman" w:cs="Times New Roman"/>
                <w:bCs/>
                <w:iCs/>
                <w:color w:val="auto"/>
                <w:sz w:val="22"/>
                <w:szCs w:val="22"/>
              </w:rPr>
              <w:t xml:space="preserve"> взаємодії учасників освітнього процесу</w:t>
            </w:r>
          </w:p>
        </w:tc>
        <w:tc>
          <w:tcPr>
            <w:tcW w:w="824" w:type="pct"/>
          </w:tcPr>
          <w:p w14:paraId="36D5E2F6" w14:textId="77777777" w:rsidR="00ED2068" w:rsidRPr="007E5F56" w:rsidRDefault="00ED2068" w:rsidP="00807BF7">
            <w:pPr>
              <w:pStyle w:val="12"/>
              <w:tabs>
                <w:tab w:val="left" w:pos="709"/>
              </w:tabs>
              <w:spacing w:after="0"/>
              <w:ind w:left="0"/>
              <w:textAlignment w:val="baseline"/>
              <w:rPr>
                <w:rFonts w:ascii="Times New Roman" w:hAnsi="Times New Roman" w:cs="Times New Roman"/>
                <w:bCs/>
                <w:iCs/>
                <w:lang w:val="uk-UA" w:eastAsia="uk-UA"/>
              </w:rPr>
            </w:pPr>
          </w:p>
        </w:tc>
        <w:tc>
          <w:tcPr>
            <w:tcW w:w="967" w:type="pct"/>
          </w:tcPr>
          <w:p w14:paraId="4670D8A0" w14:textId="2BB5205C"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–Спостереже</w:t>
            </w:r>
            <w:r w:rsidR="00A337B9">
              <w:rPr>
                <w:rFonts w:ascii="Times New Roman" w:hAnsi="Times New Roman" w:cs="Times New Roman"/>
                <w:bCs/>
                <w:iCs/>
                <w:color w:val="auto"/>
                <w:sz w:val="22"/>
                <w:szCs w:val="22"/>
              </w:rPr>
              <w:t>-</w:t>
            </w:r>
            <w:proofErr w:type="spellStart"/>
            <w:r w:rsidRPr="007E5F56">
              <w:rPr>
                <w:rFonts w:ascii="Times New Roman" w:hAnsi="Times New Roman" w:cs="Times New Roman"/>
                <w:bCs/>
                <w:iCs/>
                <w:color w:val="auto"/>
                <w:sz w:val="22"/>
                <w:szCs w:val="22"/>
              </w:rPr>
              <w:t>ння</w:t>
            </w:r>
            <w:proofErr w:type="spellEnd"/>
          </w:p>
          <w:p w14:paraId="7233431F"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–Опитування,</w:t>
            </w:r>
          </w:p>
          <w:p w14:paraId="33A2E3AA"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–Аналіз документації</w:t>
            </w:r>
          </w:p>
          <w:p w14:paraId="0B04BDB6"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63" w:type="pct"/>
          </w:tcPr>
          <w:p w14:paraId="4FEEB77F"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–80% учасників освітнього процесу позитивно оцінюють корпоративну культуру в школі</w:t>
            </w:r>
          </w:p>
        </w:tc>
        <w:tc>
          <w:tcPr>
            <w:tcW w:w="894" w:type="pct"/>
          </w:tcPr>
          <w:p w14:paraId="14026ED0"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Педради</w:t>
            </w:r>
          </w:p>
          <w:p w14:paraId="3C61D5B7"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10509125"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7DDCECB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r w:rsidR="00065FA7" w:rsidRPr="007E5F56" w14:paraId="60827B0F" w14:textId="77777777" w:rsidTr="007E5F56">
        <w:tc>
          <w:tcPr>
            <w:tcW w:w="357" w:type="pct"/>
          </w:tcPr>
          <w:p w14:paraId="1AD1D443"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7</w:t>
            </w:r>
          </w:p>
        </w:tc>
        <w:tc>
          <w:tcPr>
            <w:tcW w:w="1095" w:type="pct"/>
          </w:tcPr>
          <w:p w14:paraId="7EC8C14A" w14:textId="5EA734CC"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roofErr w:type="spellStart"/>
            <w:r w:rsidRPr="007E5F56">
              <w:rPr>
                <w:rFonts w:ascii="Times New Roman" w:hAnsi="Times New Roman" w:cs="Times New Roman"/>
                <w:bCs/>
                <w:iCs/>
                <w:color w:val="auto"/>
                <w:sz w:val="22"/>
                <w:szCs w:val="22"/>
              </w:rPr>
              <w:t>Формува</w:t>
            </w:r>
            <w:r w:rsidR="00A337B9">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ння</w:t>
            </w:r>
            <w:proofErr w:type="spellEnd"/>
            <w:r w:rsidRPr="007E5F56">
              <w:rPr>
                <w:rFonts w:ascii="Times New Roman" w:hAnsi="Times New Roman" w:cs="Times New Roman"/>
                <w:bCs/>
                <w:iCs/>
                <w:color w:val="auto"/>
                <w:sz w:val="22"/>
                <w:szCs w:val="22"/>
              </w:rPr>
              <w:t xml:space="preserve"> професійної команди вчителів</w:t>
            </w:r>
          </w:p>
        </w:tc>
        <w:tc>
          <w:tcPr>
            <w:tcW w:w="824" w:type="pct"/>
          </w:tcPr>
          <w:p w14:paraId="76AC2180" w14:textId="77777777" w:rsidR="00ED2068" w:rsidRPr="007E5F56" w:rsidRDefault="00ED2068" w:rsidP="00807BF7">
            <w:pPr>
              <w:pStyle w:val="12"/>
              <w:tabs>
                <w:tab w:val="left" w:pos="709"/>
              </w:tabs>
              <w:spacing w:after="0"/>
              <w:ind w:left="0"/>
              <w:textAlignment w:val="baseline"/>
              <w:rPr>
                <w:rFonts w:ascii="Times New Roman" w:hAnsi="Times New Roman" w:cs="Times New Roman"/>
                <w:bCs/>
                <w:iCs/>
                <w:lang w:val="uk-UA" w:eastAsia="uk-UA"/>
              </w:rPr>
            </w:pPr>
          </w:p>
        </w:tc>
        <w:tc>
          <w:tcPr>
            <w:tcW w:w="967" w:type="pct"/>
          </w:tcPr>
          <w:p w14:paraId="448E21D0"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 xml:space="preserve">–Вивчення результативності атестації та сертифікації </w:t>
            </w:r>
          </w:p>
          <w:p w14:paraId="1BB3FB36" w14:textId="43872263"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 xml:space="preserve">–Вивчення </w:t>
            </w:r>
            <w:proofErr w:type="spellStart"/>
            <w:r w:rsidRPr="007E5F56">
              <w:rPr>
                <w:rFonts w:ascii="Times New Roman" w:hAnsi="Times New Roman" w:cs="Times New Roman"/>
                <w:bCs/>
                <w:iCs/>
                <w:color w:val="auto"/>
                <w:sz w:val="22"/>
                <w:szCs w:val="22"/>
              </w:rPr>
              <w:t>результатив</w:t>
            </w:r>
            <w:r w:rsidR="00177F58">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ності</w:t>
            </w:r>
            <w:proofErr w:type="spellEnd"/>
            <w:r w:rsidRPr="007E5F56">
              <w:rPr>
                <w:rFonts w:ascii="Times New Roman" w:hAnsi="Times New Roman" w:cs="Times New Roman"/>
                <w:bCs/>
                <w:iCs/>
                <w:color w:val="auto"/>
                <w:sz w:val="22"/>
                <w:szCs w:val="22"/>
              </w:rPr>
              <w:t xml:space="preserve"> підвищення кваліфікації вчителів, участі педагогів у конкурсах, дослідниць</w:t>
            </w:r>
            <w:r w:rsidR="00A337B9">
              <w:rPr>
                <w:rFonts w:ascii="Times New Roman" w:hAnsi="Times New Roman" w:cs="Times New Roman"/>
                <w:bCs/>
                <w:iCs/>
                <w:color w:val="auto"/>
                <w:sz w:val="22"/>
                <w:szCs w:val="22"/>
              </w:rPr>
              <w:t>-</w:t>
            </w:r>
            <w:proofErr w:type="spellStart"/>
            <w:r w:rsidRPr="007E5F56">
              <w:rPr>
                <w:rFonts w:ascii="Times New Roman" w:hAnsi="Times New Roman" w:cs="Times New Roman"/>
                <w:bCs/>
                <w:iCs/>
                <w:color w:val="auto"/>
                <w:sz w:val="22"/>
                <w:szCs w:val="22"/>
              </w:rPr>
              <w:t>ких</w:t>
            </w:r>
            <w:proofErr w:type="spellEnd"/>
            <w:r w:rsidRPr="007E5F56">
              <w:rPr>
                <w:rFonts w:ascii="Times New Roman" w:hAnsi="Times New Roman" w:cs="Times New Roman"/>
                <w:bCs/>
                <w:iCs/>
                <w:color w:val="auto"/>
                <w:sz w:val="22"/>
                <w:szCs w:val="22"/>
              </w:rPr>
              <w:t xml:space="preserve"> проєктах</w:t>
            </w:r>
          </w:p>
          <w:p w14:paraId="62B90781" w14:textId="7EB7FE94"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w:t>
            </w:r>
            <w:proofErr w:type="spellStart"/>
            <w:r w:rsidRPr="007E5F56">
              <w:rPr>
                <w:rFonts w:ascii="Times New Roman" w:hAnsi="Times New Roman" w:cs="Times New Roman"/>
                <w:bCs/>
                <w:iCs/>
                <w:color w:val="auto"/>
                <w:sz w:val="22"/>
                <w:szCs w:val="22"/>
              </w:rPr>
              <w:t>Спостере</w:t>
            </w:r>
            <w:r w:rsidR="00A337B9">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ження</w:t>
            </w:r>
            <w:proofErr w:type="spellEnd"/>
            <w:r w:rsidRPr="007E5F56">
              <w:rPr>
                <w:rFonts w:ascii="Times New Roman" w:hAnsi="Times New Roman" w:cs="Times New Roman"/>
                <w:bCs/>
                <w:iCs/>
                <w:color w:val="auto"/>
                <w:sz w:val="22"/>
                <w:szCs w:val="22"/>
              </w:rPr>
              <w:t xml:space="preserve"> за проведенням занять та інших форм роботи</w:t>
            </w:r>
          </w:p>
          <w:p w14:paraId="6F61C53D" w14:textId="73AE6CC6"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w:t>
            </w:r>
            <w:proofErr w:type="spellStart"/>
            <w:r w:rsidRPr="007E5F56">
              <w:rPr>
                <w:rFonts w:ascii="Times New Roman" w:hAnsi="Times New Roman" w:cs="Times New Roman"/>
                <w:bCs/>
                <w:iCs/>
                <w:color w:val="auto"/>
                <w:sz w:val="22"/>
                <w:szCs w:val="22"/>
              </w:rPr>
              <w:t>Анкетува</w:t>
            </w:r>
            <w:r w:rsidR="00A337B9">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ння</w:t>
            </w:r>
            <w:proofErr w:type="spellEnd"/>
            <w:r w:rsidRPr="007E5F56">
              <w:rPr>
                <w:rFonts w:ascii="Times New Roman" w:hAnsi="Times New Roman" w:cs="Times New Roman"/>
                <w:bCs/>
                <w:iCs/>
                <w:color w:val="auto"/>
                <w:sz w:val="22"/>
                <w:szCs w:val="22"/>
              </w:rPr>
              <w:t xml:space="preserve"> учнів та батьків</w:t>
            </w:r>
          </w:p>
        </w:tc>
        <w:tc>
          <w:tcPr>
            <w:tcW w:w="863" w:type="pct"/>
          </w:tcPr>
          <w:p w14:paraId="14D8AC26"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–Зростання якісного складу учителів</w:t>
            </w:r>
          </w:p>
          <w:p w14:paraId="5750F25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–Позитивна динаміка педагогів з підвищення кваліфікації, отримання педагогічних звань та категорій за результатами атестації та сертифікації</w:t>
            </w:r>
          </w:p>
          <w:p w14:paraId="576EBB57"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–Відсоток учителів, які брали участь у проєктах різних рівнів та які стали результативними</w:t>
            </w:r>
          </w:p>
          <w:p w14:paraId="4E15E57A" w14:textId="058FCF42"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lastRenderedPageBreak/>
              <w:t>–</w:t>
            </w:r>
            <w:proofErr w:type="spellStart"/>
            <w:r w:rsidRPr="007E5F56">
              <w:rPr>
                <w:rFonts w:ascii="Times New Roman" w:hAnsi="Times New Roman" w:cs="Times New Roman"/>
                <w:bCs/>
                <w:iCs/>
                <w:color w:val="auto"/>
                <w:sz w:val="22"/>
                <w:szCs w:val="22"/>
              </w:rPr>
              <w:t>Впровадже</w:t>
            </w:r>
            <w:r w:rsidR="00A337B9">
              <w:rPr>
                <w:rFonts w:ascii="Times New Roman" w:hAnsi="Times New Roman" w:cs="Times New Roman"/>
                <w:bCs/>
                <w:iCs/>
                <w:color w:val="auto"/>
                <w:sz w:val="22"/>
                <w:szCs w:val="22"/>
              </w:rPr>
              <w:t>-</w:t>
            </w:r>
            <w:r w:rsidRPr="007E5F56">
              <w:rPr>
                <w:rFonts w:ascii="Times New Roman" w:hAnsi="Times New Roman" w:cs="Times New Roman"/>
                <w:bCs/>
                <w:iCs/>
                <w:color w:val="auto"/>
                <w:sz w:val="22"/>
                <w:szCs w:val="22"/>
              </w:rPr>
              <w:t>ння</w:t>
            </w:r>
            <w:proofErr w:type="spellEnd"/>
            <w:r w:rsidRPr="007E5F56">
              <w:rPr>
                <w:rFonts w:ascii="Times New Roman" w:hAnsi="Times New Roman" w:cs="Times New Roman"/>
                <w:bCs/>
                <w:iCs/>
                <w:color w:val="auto"/>
                <w:sz w:val="22"/>
                <w:szCs w:val="22"/>
              </w:rPr>
              <w:t xml:space="preserve"> нових форм та методів роботи</w:t>
            </w:r>
          </w:p>
          <w:p w14:paraId="3911503D"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–Відсоток позитивної оцінки діяльності педагогів зі сторони батьків та учнів</w:t>
            </w:r>
          </w:p>
          <w:p w14:paraId="6840029C"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p>
        </w:tc>
        <w:tc>
          <w:tcPr>
            <w:tcW w:w="894" w:type="pct"/>
          </w:tcPr>
          <w:p w14:paraId="7AB0FB53"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lastRenderedPageBreak/>
              <w:t>Педради</w:t>
            </w:r>
          </w:p>
          <w:p w14:paraId="72A6AB7E"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Накази</w:t>
            </w:r>
          </w:p>
          <w:p w14:paraId="7F0DE2DA"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Наради</w:t>
            </w:r>
          </w:p>
          <w:p w14:paraId="52C4BC8E" w14:textId="77777777" w:rsidR="00ED2068" w:rsidRPr="007E5F56" w:rsidRDefault="00ED2068" w:rsidP="00807BF7">
            <w:pPr>
              <w:tabs>
                <w:tab w:val="left" w:pos="709"/>
              </w:tabs>
              <w:spacing w:line="276" w:lineRule="auto"/>
              <w:textAlignment w:val="baseline"/>
              <w:rPr>
                <w:rFonts w:ascii="Times New Roman" w:hAnsi="Times New Roman" w:cs="Times New Roman"/>
                <w:bCs/>
                <w:iCs/>
                <w:color w:val="auto"/>
                <w:sz w:val="22"/>
                <w:szCs w:val="22"/>
              </w:rPr>
            </w:pPr>
            <w:r w:rsidRPr="007E5F56">
              <w:rPr>
                <w:rFonts w:ascii="Times New Roman" w:hAnsi="Times New Roman" w:cs="Times New Roman"/>
                <w:bCs/>
                <w:iCs/>
                <w:color w:val="auto"/>
                <w:sz w:val="22"/>
                <w:szCs w:val="22"/>
              </w:rPr>
              <w:t>Інформація</w:t>
            </w:r>
          </w:p>
        </w:tc>
      </w:tr>
    </w:tbl>
    <w:p w14:paraId="6D1DABE1" w14:textId="23B076AD" w:rsidR="00151193" w:rsidRPr="009D29EB" w:rsidRDefault="00AC75A0"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br w:type="textWrapping" w:clear="all"/>
      </w:r>
      <w:r w:rsidR="007A203D" w:rsidRPr="009D29EB">
        <w:rPr>
          <w:rFonts w:ascii="Times New Roman" w:hAnsi="Times New Roman" w:cs="Times New Roman"/>
          <w:color w:val="auto"/>
        </w:rPr>
        <w:t xml:space="preserve">До Стратегії на </w:t>
      </w:r>
      <w:r w:rsidR="00D113EE" w:rsidRPr="009D29EB">
        <w:rPr>
          <w:rFonts w:ascii="Times New Roman" w:hAnsi="Times New Roman" w:cs="Times New Roman"/>
          <w:color w:val="auto"/>
        </w:rPr>
        <w:t>2026-2031</w:t>
      </w:r>
      <w:r w:rsidR="007A203D" w:rsidRPr="009D29EB">
        <w:rPr>
          <w:rFonts w:ascii="Times New Roman" w:hAnsi="Times New Roman" w:cs="Times New Roman"/>
          <w:color w:val="auto"/>
        </w:rPr>
        <w:t xml:space="preserve"> роки можуть бути внесені зміни та доповнення.</w:t>
      </w:r>
    </w:p>
    <w:p w14:paraId="196E8FDF" w14:textId="77777777" w:rsidR="00912118" w:rsidRPr="009D29EB" w:rsidRDefault="00912118" w:rsidP="00807BF7">
      <w:pPr>
        <w:tabs>
          <w:tab w:val="left" w:pos="709"/>
        </w:tabs>
        <w:spacing w:line="276" w:lineRule="auto"/>
        <w:ind w:firstLine="709"/>
        <w:jc w:val="both"/>
        <w:rPr>
          <w:rFonts w:ascii="Times New Roman" w:hAnsi="Times New Roman" w:cs="Times New Roman"/>
          <w:color w:val="auto"/>
        </w:rPr>
      </w:pPr>
      <w:bookmarkStart w:id="339" w:name="bookmark403"/>
      <w:bookmarkStart w:id="340" w:name="bookmark401"/>
      <w:bookmarkStart w:id="341" w:name="bookmark402"/>
      <w:bookmarkStart w:id="342" w:name="bookmark404"/>
      <w:bookmarkEnd w:id="339"/>
    </w:p>
    <w:p w14:paraId="19B9BAD9"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46EFB666"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16E7C44A"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4F64D5B6"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22DEA53E"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148EFFF2"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3ADBE030"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13807170"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47C19E91"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4472DEB1"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00209476"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0762F3DB"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65F6E9B6"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21570D9A"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70B18631"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775359D6"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4C083A8E"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111B6082"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01D41804"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527E1350"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27E08565"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08597B2D" w14:textId="77777777" w:rsidR="00A337B9" w:rsidRDefault="00A337B9" w:rsidP="00807BF7">
      <w:pPr>
        <w:tabs>
          <w:tab w:val="left" w:pos="709"/>
        </w:tabs>
        <w:spacing w:line="276" w:lineRule="auto"/>
        <w:ind w:firstLine="709"/>
        <w:jc w:val="both"/>
        <w:rPr>
          <w:rFonts w:ascii="Times New Roman" w:hAnsi="Times New Roman" w:cs="Times New Roman"/>
          <w:color w:val="auto"/>
        </w:rPr>
      </w:pPr>
    </w:p>
    <w:p w14:paraId="2657CC14" w14:textId="44417540" w:rsidR="00151193" w:rsidRPr="00A337B9" w:rsidRDefault="00A337B9" w:rsidP="00A337B9">
      <w:pPr>
        <w:tabs>
          <w:tab w:val="left" w:pos="709"/>
        </w:tabs>
        <w:spacing w:line="276" w:lineRule="auto"/>
        <w:ind w:firstLine="709"/>
        <w:jc w:val="center"/>
        <w:rPr>
          <w:rFonts w:ascii="Times New Roman" w:hAnsi="Times New Roman" w:cs="Times New Roman"/>
          <w:b/>
          <w:bCs/>
          <w:color w:val="auto"/>
        </w:rPr>
      </w:pPr>
      <w:r>
        <w:rPr>
          <w:rFonts w:ascii="Times New Roman" w:hAnsi="Times New Roman" w:cs="Times New Roman"/>
          <w:b/>
          <w:bCs/>
          <w:color w:val="auto"/>
        </w:rPr>
        <w:lastRenderedPageBreak/>
        <w:t xml:space="preserve">14. </w:t>
      </w:r>
      <w:r w:rsidR="007A203D" w:rsidRPr="00A337B9">
        <w:rPr>
          <w:rFonts w:ascii="Times New Roman" w:hAnsi="Times New Roman" w:cs="Times New Roman"/>
          <w:b/>
          <w:bCs/>
          <w:color w:val="auto"/>
        </w:rPr>
        <w:t>ВИСНОВКИ</w:t>
      </w:r>
      <w:bookmarkEnd w:id="340"/>
      <w:bookmarkEnd w:id="341"/>
      <w:bookmarkEnd w:id="342"/>
    </w:p>
    <w:p w14:paraId="676F02B1" w14:textId="1A6B83EE" w:rsidR="00151193" w:rsidRDefault="00912118" w:rsidP="00807BF7">
      <w:pPr>
        <w:tabs>
          <w:tab w:val="left" w:pos="709"/>
        </w:tabs>
        <w:spacing w:line="276" w:lineRule="auto"/>
        <w:ind w:firstLine="709"/>
        <w:jc w:val="both"/>
        <w:rPr>
          <w:rFonts w:ascii="Times New Roman" w:hAnsi="Times New Roman" w:cs="Times New Roman"/>
          <w:color w:val="auto"/>
        </w:rPr>
      </w:pPr>
      <w:r w:rsidRPr="009D29EB">
        <w:rPr>
          <w:rFonts w:ascii="Times New Roman" w:hAnsi="Times New Roman" w:cs="Times New Roman"/>
          <w:color w:val="auto"/>
        </w:rPr>
        <w:t>Стратегія розвитку Нововолинського ліцею №8 на 2026–2031 роки передбачає скерування педагогічної діяльності до реалізації ціннісних пріоритетів особистості, задоволення освітніх потреб молоді та створення розвивального середовища. Головною метою є забезпечення умов, за яких у ліцеї реалізується сучасна Модель випускника ліцею. Це означає, що кожен учень зможе якнайкраще реалізувати свій природний потенціал, зрозуміти власну відповідальність за розвиток своїх здібностей та сформувати високий рівень ключових компетентностей для успішного вступу до ЗВО та подальшої самореалізації у суспільстві.</w:t>
      </w:r>
    </w:p>
    <w:p w14:paraId="29B0EE7F" w14:textId="03BA37FC" w:rsidR="00355347" w:rsidRDefault="00355347" w:rsidP="00807BF7">
      <w:pPr>
        <w:tabs>
          <w:tab w:val="left" w:pos="709"/>
        </w:tabs>
        <w:spacing w:line="276" w:lineRule="auto"/>
        <w:ind w:firstLine="709"/>
        <w:jc w:val="both"/>
        <w:rPr>
          <w:rFonts w:ascii="Times New Roman" w:hAnsi="Times New Roman" w:cs="Times New Roman"/>
          <w:color w:val="auto"/>
        </w:rPr>
      </w:pPr>
    </w:p>
    <w:p w14:paraId="1A027AB8" w14:textId="6C2A92D9" w:rsidR="00355347" w:rsidRDefault="00355347" w:rsidP="00807BF7">
      <w:pPr>
        <w:tabs>
          <w:tab w:val="left" w:pos="709"/>
        </w:tabs>
        <w:spacing w:line="276" w:lineRule="auto"/>
        <w:ind w:firstLine="709"/>
        <w:jc w:val="both"/>
        <w:rPr>
          <w:rFonts w:ascii="Times New Roman" w:hAnsi="Times New Roman" w:cs="Times New Roman"/>
          <w:color w:val="auto"/>
        </w:rPr>
      </w:pPr>
    </w:p>
    <w:p w14:paraId="38507CE7" w14:textId="02D47D51" w:rsidR="00355347" w:rsidRDefault="00355347" w:rsidP="00807BF7">
      <w:pPr>
        <w:tabs>
          <w:tab w:val="left" w:pos="709"/>
        </w:tabs>
        <w:spacing w:line="276" w:lineRule="auto"/>
        <w:ind w:firstLine="709"/>
        <w:jc w:val="both"/>
        <w:rPr>
          <w:rFonts w:ascii="Times New Roman" w:hAnsi="Times New Roman" w:cs="Times New Roman"/>
          <w:color w:val="auto"/>
        </w:rPr>
      </w:pPr>
    </w:p>
    <w:p w14:paraId="2CD84646" w14:textId="3984FAC2" w:rsidR="00355347" w:rsidRPr="009D29EB" w:rsidRDefault="00355347" w:rsidP="00355347">
      <w:pPr>
        <w:tabs>
          <w:tab w:val="left" w:pos="709"/>
        </w:tabs>
        <w:spacing w:line="276" w:lineRule="auto"/>
        <w:jc w:val="both"/>
        <w:rPr>
          <w:rFonts w:ascii="Times New Roman" w:hAnsi="Times New Roman" w:cs="Times New Roman"/>
          <w:color w:val="auto"/>
        </w:rPr>
      </w:pPr>
      <w:r>
        <w:rPr>
          <w:rFonts w:ascii="Times New Roman" w:hAnsi="Times New Roman" w:cs="Times New Roman"/>
          <w:color w:val="auto"/>
        </w:rPr>
        <w:t>Директор                                                                                   Оксана ВЛАСЮК</w:t>
      </w:r>
    </w:p>
    <w:p w14:paraId="55F9642F" w14:textId="7ED3492A" w:rsidR="00AB12BF" w:rsidRPr="009D29EB" w:rsidRDefault="00AB12BF" w:rsidP="00807BF7">
      <w:pPr>
        <w:tabs>
          <w:tab w:val="left" w:pos="709"/>
        </w:tabs>
        <w:spacing w:line="276" w:lineRule="auto"/>
        <w:ind w:firstLine="709"/>
        <w:jc w:val="both"/>
        <w:rPr>
          <w:rFonts w:ascii="Times New Roman" w:hAnsi="Times New Roman" w:cs="Times New Roman"/>
          <w:color w:val="auto"/>
        </w:rPr>
      </w:pPr>
    </w:p>
    <w:p w14:paraId="0AAAD64F" w14:textId="77777777" w:rsidR="00AB12BF" w:rsidRPr="009D29EB" w:rsidRDefault="00AB12BF"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br w:type="page"/>
      </w:r>
    </w:p>
    <w:p w14:paraId="1A4FB432" w14:textId="2BD24C45" w:rsidR="00EA46CB" w:rsidRPr="009D29EB" w:rsidRDefault="00EA46CB" w:rsidP="00807BF7">
      <w:pPr>
        <w:tabs>
          <w:tab w:val="left" w:pos="709"/>
        </w:tabs>
        <w:spacing w:line="276" w:lineRule="auto"/>
        <w:ind w:left="5387"/>
        <w:rPr>
          <w:rFonts w:ascii="Times New Roman" w:hAnsi="Times New Roman" w:cs="Times New Roman"/>
          <w:bCs/>
          <w:color w:val="auto"/>
        </w:rPr>
      </w:pPr>
      <w:r w:rsidRPr="009D29EB">
        <w:rPr>
          <w:rFonts w:ascii="Times New Roman" w:hAnsi="Times New Roman" w:cs="Times New Roman"/>
          <w:bCs/>
          <w:color w:val="auto"/>
        </w:rPr>
        <w:lastRenderedPageBreak/>
        <w:t xml:space="preserve">Додаток 1 до </w:t>
      </w:r>
      <w:proofErr w:type="spellStart"/>
      <w:r w:rsidR="00A337B9">
        <w:rPr>
          <w:rFonts w:ascii="Times New Roman" w:hAnsi="Times New Roman" w:cs="Times New Roman"/>
          <w:bCs/>
          <w:color w:val="auto"/>
        </w:rPr>
        <w:t>С</w:t>
      </w:r>
      <w:r w:rsidRPr="009D29EB">
        <w:rPr>
          <w:rFonts w:ascii="Times New Roman" w:hAnsi="Times New Roman" w:cs="Times New Roman"/>
          <w:bCs/>
          <w:color w:val="auto"/>
        </w:rPr>
        <w:t>тратегіїї</w:t>
      </w:r>
      <w:proofErr w:type="spellEnd"/>
      <w:r w:rsidRPr="009D29EB">
        <w:rPr>
          <w:rFonts w:ascii="Times New Roman" w:hAnsi="Times New Roman" w:cs="Times New Roman"/>
          <w:bCs/>
          <w:color w:val="auto"/>
        </w:rPr>
        <w:t xml:space="preserve"> </w:t>
      </w:r>
    </w:p>
    <w:p w14:paraId="7EC09603" w14:textId="15B08602" w:rsidR="00EA46CB" w:rsidRPr="009D29EB" w:rsidRDefault="00A337B9" w:rsidP="00A337B9">
      <w:pPr>
        <w:tabs>
          <w:tab w:val="left" w:pos="709"/>
        </w:tabs>
        <w:spacing w:line="276" w:lineRule="auto"/>
        <w:rPr>
          <w:rFonts w:ascii="Times New Roman" w:hAnsi="Times New Roman" w:cs="Times New Roman"/>
          <w:bCs/>
          <w:color w:val="auto"/>
        </w:rPr>
      </w:pP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sidR="00EA46CB" w:rsidRPr="009D29EB">
        <w:rPr>
          <w:rFonts w:ascii="Times New Roman" w:hAnsi="Times New Roman" w:cs="Times New Roman"/>
          <w:bCs/>
          <w:color w:val="auto"/>
        </w:rPr>
        <w:t>Нововолинського ліцею №8</w:t>
      </w:r>
    </w:p>
    <w:p w14:paraId="3D47E59B" w14:textId="5A144F34" w:rsidR="00EA46CB" w:rsidRPr="009D29EB" w:rsidRDefault="00A337B9" w:rsidP="00A337B9">
      <w:pPr>
        <w:tabs>
          <w:tab w:val="left" w:pos="709"/>
        </w:tabs>
        <w:spacing w:line="276" w:lineRule="auto"/>
        <w:rPr>
          <w:rFonts w:ascii="Times New Roman" w:hAnsi="Times New Roman" w:cs="Times New Roman"/>
          <w:bCs/>
          <w:color w:val="auto"/>
        </w:rPr>
      </w:pP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sidR="00EA46CB" w:rsidRPr="009D29EB">
        <w:rPr>
          <w:rFonts w:ascii="Times New Roman" w:hAnsi="Times New Roman" w:cs="Times New Roman"/>
          <w:bCs/>
          <w:color w:val="auto"/>
        </w:rPr>
        <w:t>на 2026-2031 роки</w:t>
      </w:r>
    </w:p>
    <w:p w14:paraId="4141F48E" w14:textId="77777777" w:rsidR="00EA46CB" w:rsidRPr="009D29EB" w:rsidRDefault="00EA46CB" w:rsidP="00807BF7">
      <w:pPr>
        <w:tabs>
          <w:tab w:val="left" w:pos="709"/>
        </w:tabs>
        <w:spacing w:line="276" w:lineRule="auto"/>
        <w:jc w:val="center"/>
        <w:rPr>
          <w:rFonts w:ascii="Times New Roman" w:hAnsi="Times New Roman" w:cs="Times New Roman"/>
          <w:b/>
          <w:bCs/>
          <w:color w:val="auto"/>
          <w:lang w:val="ru-RU"/>
        </w:rPr>
      </w:pPr>
    </w:p>
    <w:p w14:paraId="57C3FB1E" w14:textId="71CE26DC" w:rsidR="00166779" w:rsidRPr="009D29EB" w:rsidRDefault="00166779" w:rsidP="00807BF7">
      <w:pPr>
        <w:tabs>
          <w:tab w:val="left" w:pos="709"/>
        </w:tabs>
        <w:spacing w:line="276" w:lineRule="auto"/>
        <w:jc w:val="center"/>
        <w:rPr>
          <w:rFonts w:ascii="Times New Roman" w:hAnsi="Times New Roman" w:cs="Times New Roman"/>
          <w:b/>
          <w:bCs/>
          <w:color w:val="auto"/>
          <w:lang w:val="ru-RU"/>
        </w:rPr>
      </w:pPr>
      <w:r w:rsidRPr="009D29EB">
        <w:rPr>
          <w:rFonts w:ascii="Times New Roman" w:hAnsi="Times New Roman" w:cs="Times New Roman"/>
          <w:b/>
          <w:bCs/>
          <w:color w:val="auto"/>
          <w:lang w:val="ru-RU"/>
        </w:rPr>
        <w:t>Методична проблемна тема на 2026</w:t>
      </w:r>
      <w:r w:rsidR="00A337B9">
        <w:rPr>
          <w:rFonts w:ascii="Times New Roman" w:hAnsi="Times New Roman" w:cs="Times New Roman"/>
          <w:b/>
          <w:bCs/>
          <w:color w:val="auto"/>
          <w:lang w:val="ru-RU"/>
        </w:rPr>
        <w:t>-</w:t>
      </w:r>
      <w:r w:rsidRPr="009D29EB">
        <w:rPr>
          <w:rFonts w:ascii="Times New Roman" w:hAnsi="Times New Roman" w:cs="Times New Roman"/>
          <w:b/>
          <w:bCs/>
          <w:color w:val="auto"/>
          <w:lang w:val="ru-RU"/>
        </w:rPr>
        <w:t>2031 роки</w:t>
      </w:r>
    </w:p>
    <w:p w14:paraId="1485A08B" w14:textId="77777777" w:rsidR="00166779" w:rsidRPr="009D29EB" w:rsidRDefault="00166779" w:rsidP="00807BF7">
      <w:pPr>
        <w:tabs>
          <w:tab w:val="left" w:pos="709"/>
        </w:tabs>
        <w:spacing w:line="276" w:lineRule="auto"/>
        <w:jc w:val="center"/>
        <w:rPr>
          <w:rFonts w:ascii="Times New Roman" w:hAnsi="Times New Roman" w:cs="Times New Roman"/>
          <w:b/>
          <w:bCs/>
          <w:color w:val="auto"/>
          <w:lang w:val="ru-RU"/>
        </w:rPr>
      </w:pPr>
      <w:r w:rsidRPr="009D29EB">
        <w:rPr>
          <w:rFonts w:ascii="Times New Roman" w:hAnsi="Times New Roman" w:cs="Times New Roman"/>
          <w:b/>
          <w:bCs/>
          <w:color w:val="auto"/>
          <w:lang w:val="ru-RU"/>
        </w:rPr>
        <w:t>«</w:t>
      </w:r>
      <w:proofErr w:type="spellStart"/>
      <w:r w:rsidRPr="009D29EB">
        <w:rPr>
          <w:rFonts w:ascii="Times New Roman" w:hAnsi="Times New Roman" w:cs="Times New Roman"/>
          <w:b/>
          <w:bCs/>
          <w:color w:val="auto"/>
          <w:lang w:val="ru-RU"/>
        </w:rPr>
        <w:t>Успішна</w:t>
      </w:r>
      <w:proofErr w:type="spellEnd"/>
      <w:r w:rsidRPr="009D29EB">
        <w:rPr>
          <w:rFonts w:ascii="Times New Roman" w:hAnsi="Times New Roman" w:cs="Times New Roman"/>
          <w:b/>
          <w:bCs/>
          <w:color w:val="auto"/>
          <w:lang w:val="ru-RU"/>
        </w:rPr>
        <w:t xml:space="preserve"> </w:t>
      </w:r>
      <w:proofErr w:type="spellStart"/>
      <w:r w:rsidRPr="009D29EB">
        <w:rPr>
          <w:rFonts w:ascii="Times New Roman" w:hAnsi="Times New Roman" w:cs="Times New Roman"/>
          <w:b/>
          <w:bCs/>
          <w:color w:val="auto"/>
          <w:lang w:val="ru-RU"/>
        </w:rPr>
        <w:t>профільна</w:t>
      </w:r>
      <w:proofErr w:type="spellEnd"/>
      <w:r w:rsidRPr="009D29EB">
        <w:rPr>
          <w:rFonts w:ascii="Times New Roman" w:hAnsi="Times New Roman" w:cs="Times New Roman"/>
          <w:b/>
          <w:bCs/>
          <w:color w:val="auto"/>
          <w:lang w:val="ru-RU"/>
        </w:rPr>
        <w:t xml:space="preserve"> </w:t>
      </w:r>
      <w:proofErr w:type="spellStart"/>
      <w:r w:rsidRPr="009D29EB">
        <w:rPr>
          <w:rFonts w:ascii="Times New Roman" w:hAnsi="Times New Roman" w:cs="Times New Roman"/>
          <w:b/>
          <w:bCs/>
          <w:color w:val="auto"/>
          <w:lang w:val="ru-RU"/>
        </w:rPr>
        <w:t>освіта</w:t>
      </w:r>
      <w:proofErr w:type="spellEnd"/>
      <w:r w:rsidRPr="009D29EB">
        <w:rPr>
          <w:rFonts w:ascii="Times New Roman" w:hAnsi="Times New Roman" w:cs="Times New Roman"/>
          <w:b/>
          <w:bCs/>
          <w:color w:val="auto"/>
          <w:lang w:val="ru-RU"/>
        </w:rPr>
        <w:t xml:space="preserve"> в </w:t>
      </w:r>
      <w:proofErr w:type="spellStart"/>
      <w:r w:rsidRPr="009D29EB">
        <w:rPr>
          <w:rFonts w:ascii="Times New Roman" w:hAnsi="Times New Roman" w:cs="Times New Roman"/>
          <w:b/>
          <w:bCs/>
          <w:color w:val="auto"/>
          <w:lang w:val="ru-RU"/>
        </w:rPr>
        <w:t>ліцеї</w:t>
      </w:r>
      <w:proofErr w:type="spellEnd"/>
      <w:r w:rsidRPr="009D29EB">
        <w:rPr>
          <w:rFonts w:ascii="Times New Roman" w:hAnsi="Times New Roman" w:cs="Times New Roman"/>
          <w:b/>
          <w:bCs/>
          <w:color w:val="auto"/>
          <w:lang w:val="ru-RU"/>
        </w:rPr>
        <w:t xml:space="preserve">: </w:t>
      </w:r>
      <w:proofErr w:type="spellStart"/>
      <w:r w:rsidRPr="009D29EB">
        <w:rPr>
          <w:rFonts w:ascii="Times New Roman" w:hAnsi="Times New Roman" w:cs="Times New Roman"/>
          <w:b/>
          <w:bCs/>
          <w:color w:val="auto"/>
          <w:lang w:val="ru-RU"/>
        </w:rPr>
        <w:t>розвиток</w:t>
      </w:r>
      <w:proofErr w:type="spellEnd"/>
      <w:r w:rsidRPr="009D29EB">
        <w:rPr>
          <w:rFonts w:ascii="Times New Roman" w:hAnsi="Times New Roman" w:cs="Times New Roman"/>
          <w:b/>
          <w:bCs/>
          <w:color w:val="auto"/>
          <w:lang w:val="ru-RU"/>
        </w:rPr>
        <w:t xml:space="preserve"> </w:t>
      </w:r>
      <w:proofErr w:type="spellStart"/>
      <w:r w:rsidRPr="009D29EB">
        <w:rPr>
          <w:rFonts w:ascii="Times New Roman" w:hAnsi="Times New Roman" w:cs="Times New Roman"/>
          <w:b/>
          <w:bCs/>
          <w:color w:val="auto"/>
          <w:lang w:val="ru-RU"/>
        </w:rPr>
        <w:t>громадянських</w:t>
      </w:r>
      <w:proofErr w:type="spellEnd"/>
    </w:p>
    <w:p w14:paraId="656CA486" w14:textId="77777777" w:rsidR="00166779" w:rsidRPr="009D29EB" w:rsidRDefault="00166779" w:rsidP="00807BF7">
      <w:pPr>
        <w:tabs>
          <w:tab w:val="left" w:pos="709"/>
        </w:tabs>
        <w:spacing w:line="276" w:lineRule="auto"/>
        <w:jc w:val="center"/>
        <w:rPr>
          <w:rFonts w:ascii="Times New Roman" w:hAnsi="Times New Roman" w:cs="Times New Roman"/>
          <w:b/>
          <w:bCs/>
          <w:color w:val="auto"/>
          <w:lang w:val="ru-RU"/>
        </w:rPr>
      </w:pPr>
      <w:r w:rsidRPr="009D29EB">
        <w:rPr>
          <w:rFonts w:ascii="Times New Roman" w:hAnsi="Times New Roman" w:cs="Times New Roman"/>
          <w:b/>
          <w:bCs/>
          <w:color w:val="auto"/>
          <w:lang w:val="ru-RU"/>
        </w:rPr>
        <w:t xml:space="preserve">компетентностей </w:t>
      </w:r>
      <w:proofErr w:type="spellStart"/>
      <w:r w:rsidRPr="009D29EB">
        <w:rPr>
          <w:rFonts w:ascii="Times New Roman" w:hAnsi="Times New Roman" w:cs="Times New Roman"/>
          <w:b/>
          <w:bCs/>
          <w:color w:val="auto"/>
          <w:lang w:val="ru-RU"/>
        </w:rPr>
        <w:t>здобувачів</w:t>
      </w:r>
      <w:proofErr w:type="spellEnd"/>
      <w:r w:rsidRPr="009D29EB">
        <w:rPr>
          <w:rFonts w:ascii="Times New Roman" w:hAnsi="Times New Roman" w:cs="Times New Roman"/>
          <w:b/>
          <w:bCs/>
          <w:color w:val="auto"/>
          <w:lang w:val="ru-RU"/>
        </w:rPr>
        <w:t xml:space="preserve"> </w:t>
      </w:r>
      <w:proofErr w:type="spellStart"/>
      <w:r w:rsidRPr="009D29EB">
        <w:rPr>
          <w:rFonts w:ascii="Times New Roman" w:hAnsi="Times New Roman" w:cs="Times New Roman"/>
          <w:b/>
          <w:bCs/>
          <w:color w:val="auto"/>
          <w:lang w:val="ru-RU"/>
        </w:rPr>
        <w:t>освіти</w:t>
      </w:r>
      <w:proofErr w:type="spellEnd"/>
      <w:r w:rsidRPr="009D29EB">
        <w:rPr>
          <w:rFonts w:ascii="Times New Roman" w:hAnsi="Times New Roman" w:cs="Times New Roman"/>
          <w:b/>
          <w:bCs/>
          <w:color w:val="auto"/>
          <w:lang w:val="ru-RU"/>
        </w:rPr>
        <w:t xml:space="preserve"> та </w:t>
      </w:r>
      <w:proofErr w:type="spellStart"/>
      <w:r w:rsidRPr="009D29EB">
        <w:rPr>
          <w:rFonts w:ascii="Times New Roman" w:hAnsi="Times New Roman" w:cs="Times New Roman"/>
          <w:b/>
          <w:bCs/>
          <w:color w:val="auto"/>
          <w:lang w:val="ru-RU"/>
        </w:rPr>
        <w:t>розбудова</w:t>
      </w:r>
      <w:proofErr w:type="spellEnd"/>
      <w:r w:rsidRPr="009D29EB">
        <w:rPr>
          <w:rFonts w:ascii="Times New Roman" w:hAnsi="Times New Roman" w:cs="Times New Roman"/>
          <w:b/>
          <w:bCs/>
          <w:color w:val="auto"/>
          <w:lang w:val="ru-RU"/>
        </w:rPr>
        <w:t xml:space="preserve"> </w:t>
      </w:r>
      <w:proofErr w:type="spellStart"/>
      <w:r w:rsidRPr="009D29EB">
        <w:rPr>
          <w:rFonts w:ascii="Times New Roman" w:hAnsi="Times New Roman" w:cs="Times New Roman"/>
          <w:b/>
          <w:bCs/>
          <w:color w:val="auto"/>
          <w:lang w:val="ru-RU"/>
        </w:rPr>
        <w:t>якісного</w:t>
      </w:r>
      <w:proofErr w:type="spellEnd"/>
      <w:r w:rsidRPr="009D29EB">
        <w:rPr>
          <w:rFonts w:ascii="Times New Roman" w:hAnsi="Times New Roman" w:cs="Times New Roman"/>
          <w:b/>
          <w:bCs/>
          <w:color w:val="auto"/>
          <w:lang w:val="ru-RU"/>
        </w:rPr>
        <w:t xml:space="preserve">, </w:t>
      </w:r>
      <w:proofErr w:type="spellStart"/>
      <w:r w:rsidRPr="009D29EB">
        <w:rPr>
          <w:rFonts w:ascii="Times New Roman" w:hAnsi="Times New Roman" w:cs="Times New Roman"/>
          <w:b/>
          <w:bCs/>
          <w:color w:val="auto"/>
          <w:lang w:val="ru-RU"/>
        </w:rPr>
        <w:t>безпечного</w:t>
      </w:r>
      <w:proofErr w:type="spellEnd"/>
      <w:r w:rsidRPr="009D29EB">
        <w:rPr>
          <w:rFonts w:ascii="Times New Roman" w:hAnsi="Times New Roman" w:cs="Times New Roman"/>
          <w:b/>
          <w:bCs/>
          <w:color w:val="auto"/>
          <w:lang w:val="ru-RU"/>
        </w:rPr>
        <w:t xml:space="preserve"> і комфортного </w:t>
      </w:r>
      <w:proofErr w:type="spellStart"/>
      <w:r w:rsidRPr="009D29EB">
        <w:rPr>
          <w:rFonts w:ascii="Times New Roman" w:hAnsi="Times New Roman" w:cs="Times New Roman"/>
          <w:b/>
          <w:bCs/>
          <w:color w:val="auto"/>
          <w:lang w:val="ru-RU"/>
        </w:rPr>
        <w:t>освітнього</w:t>
      </w:r>
      <w:proofErr w:type="spellEnd"/>
      <w:r w:rsidRPr="009D29EB">
        <w:rPr>
          <w:rFonts w:ascii="Times New Roman" w:hAnsi="Times New Roman" w:cs="Times New Roman"/>
          <w:b/>
          <w:bCs/>
          <w:color w:val="auto"/>
          <w:lang w:val="ru-RU"/>
        </w:rPr>
        <w:t xml:space="preserve"> </w:t>
      </w:r>
      <w:proofErr w:type="spellStart"/>
      <w:r w:rsidRPr="009D29EB">
        <w:rPr>
          <w:rFonts w:ascii="Times New Roman" w:hAnsi="Times New Roman" w:cs="Times New Roman"/>
          <w:b/>
          <w:bCs/>
          <w:color w:val="auto"/>
          <w:lang w:val="ru-RU"/>
        </w:rPr>
        <w:t>середовища</w:t>
      </w:r>
      <w:proofErr w:type="spellEnd"/>
      <w:r w:rsidRPr="009D29EB">
        <w:rPr>
          <w:rFonts w:ascii="Times New Roman" w:hAnsi="Times New Roman" w:cs="Times New Roman"/>
          <w:b/>
          <w:bCs/>
          <w:color w:val="auto"/>
          <w:lang w:val="ru-RU"/>
        </w:rPr>
        <w:t>»</w:t>
      </w:r>
    </w:p>
    <w:p w14:paraId="13F09315" w14:textId="77777777" w:rsidR="00166779" w:rsidRPr="009D29EB" w:rsidRDefault="00166779" w:rsidP="00807BF7">
      <w:pPr>
        <w:tabs>
          <w:tab w:val="left" w:pos="709"/>
        </w:tabs>
        <w:spacing w:line="276" w:lineRule="auto"/>
        <w:jc w:val="center"/>
        <w:rPr>
          <w:rFonts w:ascii="Times New Roman" w:hAnsi="Times New Roman" w:cs="Times New Roman"/>
          <w:b/>
          <w:bCs/>
          <w:color w:val="auto"/>
          <w:lang w:val="ru-RU"/>
        </w:rPr>
      </w:pPr>
    </w:p>
    <w:p w14:paraId="0F473D69" w14:textId="77777777" w:rsidR="00166779" w:rsidRPr="009D29EB" w:rsidRDefault="00166779" w:rsidP="00807BF7">
      <w:pPr>
        <w:tabs>
          <w:tab w:val="left" w:pos="709"/>
        </w:tabs>
        <w:spacing w:line="276" w:lineRule="auto"/>
        <w:jc w:val="center"/>
        <w:rPr>
          <w:rFonts w:ascii="Times New Roman" w:hAnsi="Times New Roman" w:cs="Times New Roman"/>
          <w:b/>
          <w:bCs/>
          <w:color w:val="auto"/>
        </w:rPr>
      </w:pPr>
      <w:proofErr w:type="spellStart"/>
      <w:r w:rsidRPr="009D29EB">
        <w:rPr>
          <w:rFonts w:ascii="Times New Roman" w:hAnsi="Times New Roman" w:cs="Times New Roman"/>
          <w:b/>
          <w:bCs/>
          <w:color w:val="auto"/>
          <w:lang w:val="ru-RU"/>
        </w:rPr>
        <w:t>Актуальність</w:t>
      </w:r>
      <w:proofErr w:type="spellEnd"/>
      <w:r w:rsidRPr="009D29EB">
        <w:rPr>
          <w:rFonts w:ascii="Times New Roman" w:hAnsi="Times New Roman" w:cs="Times New Roman"/>
          <w:b/>
          <w:bCs/>
          <w:color w:val="auto"/>
          <w:lang w:val="ru-RU"/>
        </w:rPr>
        <w:t xml:space="preserve"> </w:t>
      </w:r>
      <w:proofErr w:type="spellStart"/>
      <w:r w:rsidRPr="009D29EB">
        <w:rPr>
          <w:rFonts w:ascii="Times New Roman" w:hAnsi="Times New Roman" w:cs="Times New Roman"/>
          <w:b/>
          <w:bCs/>
          <w:color w:val="auto"/>
          <w:lang w:val="ru-RU"/>
        </w:rPr>
        <w:t>методичної</w:t>
      </w:r>
      <w:proofErr w:type="spellEnd"/>
      <w:r w:rsidRPr="009D29EB">
        <w:rPr>
          <w:rFonts w:ascii="Times New Roman" w:hAnsi="Times New Roman" w:cs="Times New Roman"/>
          <w:b/>
          <w:bCs/>
          <w:color w:val="auto"/>
          <w:lang w:val="ru-RU"/>
        </w:rPr>
        <w:t xml:space="preserve"> </w:t>
      </w:r>
      <w:proofErr w:type="spellStart"/>
      <w:r w:rsidRPr="009D29EB">
        <w:rPr>
          <w:rFonts w:ascii="Times New Roman" w:hAnsi="Times New Roman" w:cs="Times New Roman"/>
          <w:b/>
          <w:bCs/>
          <w:color w:val="auto"/>
          <w:lang w:val="ru-RU"/>
        </w:rPr>
        <w:t>проблемної</w:t>
      </w:r>
      <w:proofErr w:type="spellEnd"/>
      <w:r w:rsidRPr="009D29EB">
        <w:rPr>
          <w:rFonts w:ascii="Times New Roman" w:hAnsi="Times New Roman" w:cs="Times New Roman"/>
          <w:b/>
          <w:bCs/>
          <w:color w:val="auto"/>
          <w:lang w:val="ru-RU"/>
        </w:rPr>
        <w:t xml:space="preserve"> теми</w:t>
      </w:r>
    </w:p>
    <w:p w14:paraId="3B0BA22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lang w:val="ru-RU"/>
        </w:rPr>
      </w:pPr>
      <w:r w:rsidRPr="009D29EB">
        <w:rPr>
          <w:rFonts w:ascii="Times New Roman" w:hAnsi="Times New Roman" w:cs="Times New Roman"/>
          <w:color w:val="auto"/>
        </w:rPr>
        <w:t xml:space="preserve">Освіта в Україні </w:t>
      </w:r>
      <w:proofErr w:type="spellStart"/>
      <w:r w:rsidRPr="009D29EB">
        <w:rPr>
          <w:rFonts w:ascii="Times New Roman" w:hAnsi="Times New Roman" w:cs="Times New Roman"/>
          <w:color w:val="auto"/>
          <w:lang w:val="ru-RU"/>
        </w:rPr>
        <w:t>докорінн</w:t>
      </w:r>
      <w:proofErr w:type="spellEnd"/>
      <w:r w:rsidRPr="009D29EB">
        <w:rPr>
          <w:rFonts w:ascii="Times New Roman" w:hAnsi="Times New Roman" w:cs="Times New Roman"/>
          <w:color w:val="auto"/>
        </w:rPr>
        <w:t>о</w:t>
      </w:r>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оновл</w:t>
      </w:r>
      <w:r w:rsidRPr="009D29EB">
        <w:rPr>
          <w:rFonts w:ascii="Times New Roman" w:hAnsi="Times New Roman" w:cs="Times New Roman"/>
          <w:color w:val="auto"/>
        </w:rPr>
        <w:t>юється</w:t>
      </w:r>
      <w:proofErr w:type="spellEnd"/>
      <w:r w:rsidRPr="009D29EB">
        <w:rPr>
          <w:rFonts w:ascii="Times New Roman" w:hAnsi="Times New Roman" w:cs="Times New Roman"/>
          <w:color w:val="auto"/>
          <w:lang w:val="ru-RU"/>
        </w:rPr>
        <w:t xml:space="preserve">. </w:t>
      </w:r>
      <w:r w:rsidRPr="009D29EB">
        <w:rPr>
          <w:rFonts w:ascii="Times New Roman" w:hAnsi="Times New Roman" w:cs="Times New Roman"/>
          <w:color w:val="auto"/>
        </w:rPr>
        <w:t>В</w:t>
      </w:r>
      <w:proofErr w:type="spellStart"/>
      <w:r w:rsidRPr="009D29EB">
        <w:rPr>
          <w:rFonts w:ascii="Times New Roman" w:hAnsi="Times New Roman" w:cs="Times New Roman"/>
          <w:color w:val="auto"/>
          <w:lang w:val="ru-RU"/>
        </w:rPr>
        <w:t>ипускник</w:t>
      </w:r>
      <w:proofErr w:type="spellEnd"/>
      <w:r w:rsidRPr="009D29EB">
        <w:rPr>
          <w:rFonts w:ascii="Times New Roman" w:hAnsi="Times New Roman" w:cs="Times New Roman"/>
          <w:color w:val="auto"/>
          <w:lang w:val="ru-RU"/>
        </w:rPr>
        <w:t xml:space="preserve"> </w:t>
      </w:r>
      <w:r w:rsidRPr="009D29EB">
        <w:rPr>
          <w:rFonts w:ascii="Times New Roman" w:hAnsi="Times New Roman" w:cs="Times New Roman"/>
          <w:color w:val="auto"/>
        </w:rPr>
        <w:t xml:space="preserve">закладу освіти </w:t>
      </w:r>
      <w:proofErr w:type="spellStart"/>
      <w:r w:rsidRPr="009D29EB">
        <w:rPr>
          <w:rFonts w:ascii="Times New Roman" w:hAnsi="Times New Roman" w:cs="Times New Roman"/>
          <w:color w:val="auto"/>
          <w:lang w:val="ru-RU"/>
        </w:rPr>
        <w:t>має</w:t>
      </w:r>
      <w:proofErr w:type="spellEnd"/>
      <w:r w:rsidRPr="009D29EB">
        <w:rPr>
          <w:rFonts w:ascii="Times New Roman" w:hAnsi="Times New Roman" w:cs="Times New Roman"/>
          <w:color w:val="auto"/>
          <w:lang w:val="ru-RU"/>
        </w:rPr>
        <w:t xml:space="preserve"> бути готовим до </w:t>
      </w:r>
      <w:proofErr w:type="spellStart"/>
      <w:r w:rsidRPr="009D29EB">
        <w:rPr>
          <w:rFonts w:ascii="Times New Roman" w:hAnsi="Times New Roman" w:cs="Times New Roman"/>
          <w:color w:val="auto"/>
          <w:lang w:val="ru-RU"/>
        </w:rPr>
        <w:t>життя</w:t>
      </w:r>
      <w:proofErr w:type="spellEnd"/>
      <w:r w:rsidRPr="009D29EB">
        <w:rPr>
          <w:rFonts w:ascii="Times New Roman" w:hAnsi="Times New Roman" w:cs="Times New Roman"/>
          <w:color w:val="auto"/>
          <w:lang w:val="ru-RU"/>
        </w:rPr>
        <w:t xml:space="preserve"> </w:t>
      </w:r>
      <w:r w:rsidRPr="009D29EB">
        <w:rPr>
          <w:rFonts w:ascii="Times New Roman" w:hAnsi="Times New Roman" w:cs="Times New Roman"/>
          <w:color w:val="auto"/>
        </w:rPr>
        <w:t>в</w:t>
      </w:r>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мінливому</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світі</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що</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розвивається</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шаленими</w:t>
      </w:r>
      <w:proofErr w:type="spellEnd"/>
      <w:r w:rsidRPr="009D29EB">
        <w:rPr>
          <w:rFonts w:ascii="Times New Roman" w:hAnsi="Times New Roman" w:cs="Times New Roman"/>
          <w:color w:val="auto"/>
          <w:lang w:val="ru-RU"/>
        </w:rPr>
        <w:t xml:space="preserve"> темпами. Для того, </w:t>
      </w:r>
      <w:proofErr w:type="spellStart"/>
      <w:r w:rsidRPr="009D29EB">
        <w:rPr>
          <w:rFonts w:ascii="Times New Roman" w:hAnsi="Times New Roman" w:cs="Times New Roman"/>
          <w:color w:val="auto"/>
          <w:lang w:val="ru-RU"/>
        </w:rPr>
        <w:t>щоб</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досягти</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успіху</w:t>
      </w:r>
      <w:proofErr w:type="spellEnd"/>
      <w:r w:rsidRPr="009D29EB">
        <w:rPr>
          <w:rFonts w:ascii="Times New Roman" w:hAnsi="Times New Roman" w:cs="Times New Roman"/>
          <w:color w:val="auto"/>
          <w:lang w:val="ru-RU"/>
        </w:rPr>
        <w:t xml:space="preserve"> й </w:t>
      </w:r>
      <w:proofErr w:type="spellStart"/>
      <w:r w:rsidRPr="009D29EB">
        <w:rPr>
          <w:rFonts w:ascii="Times New Roman" w:hAnsi="Times New Roman" w:cs="Times New Roman"/>
          <w:color w:val="auto"/>
          <w:lang w:val="ru-RU"/>
        </w:rPr>
        <w:t>реалізувати</w:t>
      </w:r>
      <w:proofErr w:type="spellEnd"/>
      <w:r w:rsidRPr="009D29EB">
        <w:rPr>
          <w:rFonts w:ascii="Times New Roman" w:hAnsi="Times New Roman" w:cs="Times New Roman"/>
          <w:color w:val="auto"/>
          <w:lang w:val="ru-RU"/>
        </w:rPr>
        <w:t xml:space="preserve"> себе в </w:t>
      </w:r>
      <w:proofErr w:type="spellStart"/>
      <w:r w:rsidRPr="009D29EB">
        <w:rPr>
          <w:rFonts w:ascii="Times New Roman" w:hAnsi="Times New Roman" w:cs="Times New Roman"/>
          <w:color w:val="auto"/>
          <w:lang w:val="ru-RU"/>
        </w:rPr>
        <w:t>житті</w:t>
      </w:r>
      <w:proofErr w:type="spellEnd"/>
      <w:r w:rsidRPr="009D29EB">
        <w:rPr>
          <w:rFonts w:ascii="Times New Roman" w:hAnsi="Times New Roman" w:cs="Times New Roman"/>
          <w:color w:val="auto"/>
          <w:lang w:val="ru-RU"/>
        </w:rPr>
        <w:t xml:space="preserve">. </w:t>
      </w:r>
      <w:r w:rsidRPr="009D29EB">
        <w:rPr>
          <w:rFonts w:ascii="Times New Roman" w:hAnsi="Times New Roman" w:cs="Times New Roman"/>
          <w:color w:val="auto"/>
        </w:rPr>
        <w:t>Н</w:t>
      </w:r>
      <w:proofErr w:type="spellStart"/>
      <w:r w:rsidRPr="009D29EB">
        <w:rPr>
          <w:rFonts w:ascii="Times New Roman" w:hAnsi="Times New Roman" w:cs="Times New Roman"/>
          <w:color w:val="auto"/>
          <w:lang w:val="ru-RU"/>
        </w:rPr>
        <w:t>айголовніше</w:t>
      </w:r>
      <w:proofErr w:type="spellEnd"/>
      <w:r w:rsidRPr="009D29EB">
        <w:rPr>
          <w:rFonts w:ascii="Times New Roman" w:hAnsi="Times New Roman" w:cs="Times New Roman"/>
          <w:color w:val="auto"/>
          <w:lang w:val="ru-RU"/>
        </w:rPr>
        <w:t xml:space="preserve"> – </w:t>
      </w:r>
      <w:proofErr w:type="spellStart"/>
      <w:r w:rsidRPr="009D29EB">
        <w:rPr>
          <w:rFonts w:ascii="Times New Roman" w:hAnsi="Times New Roman" w:cs="Times New Roman"/>
          <w:color w:val="auto"/>
          <w:lang w:val="ru-RU"/>
        </w:rPr>
        <w:t>сформувати</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власну</w:t>
      </w:r>
      <w:proofErr w:type="spellEnd"/>
      <w:r w:rsidRPr="009D29EB">
        <w:rPr>
          <w:rFonts w:ascii="Times New Roman" w:hAnsi="Times New Roman" w:cs="Times New Roman"/>
          <w:color w:val="auto"/>
          <w:lang w:val="ru-RU"/>
        </w:rPr>
        <w:t xml:space="preserve"> систему </w:t>
      </w:r>
      <w:proofErr w:type="spellStart"/>
      <w:r w:rsidRPr="009D29EB">
        <w:rPr>
          <w:rFonts w:ascii="Times New Roman" w:hAnsi="Times New Roman" w:cs="Times New Roman"/>
          <w:color w:val="auto"/>
          <w:lang w:val="ru-RU"/>
        </w:rPr>
        <w:t>цінностей</w:t>
      </w:r>
      <w:proofErr w:type="spellEnd"/>
      <w:r w:rsidRPr="009D29EB">
        <w:rPr>
          <w:rFonts w:ascii="Times New Roman" w:hAnsi="Times New Roman" w:cs="Times New Roman"/>
          <w:color w:val="auto"/>
          <w:lang w:val="ru-RU"/>
        </w:rPr>
        <w:t xml:space="preserve"> і </w:t>
      </w:r>
      <w:proofErr w:type="spellStart"/>
      <w:r w:rsidRPr="009D29EB">
        <w:rPr>
          <w:rFonts w:ascii="Times New Roman" w:hAnsi="Times New Roman" w:cs="Times New Roman"/>
          <w:color w:val="auto"/>
          <w:lang w:val="ru-RU"/>
        </w:rPr>
        <w:t>ставлень</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які</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будуть</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спрямовувати</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їхній</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вибір</w:t>
      </w:r>
      <w:proofErr w:type="spellEnd"/>
      <w:r w:rsidRPr="009D29EB">
        <w:rPr>
          <w:rFonts w:ascii="Times New Roman" w:hAnsi="Times New Roman" w:cs="Times New Roman"/>
          <w:color w:val="auto"/>
          <w:lang w:val="ru-RU"/>
        </w:rPr>
        <w:t xml:space="preserve"> і </w:t>
      </w:r>
      <w:proofErr w:type="spellStart"/>
      <w:r w:rsidRPr="009D29EB">
        <w:rPr>
          <w:rFonts w:ascii="Times New Roman" w:hAnsi="Times New Roman" w:cs="Times New Roman"/>
          <w:color w:val="auto"/>
          <w:lang w:val="ru-RU"/>
        </w:rPr>
        <w:t>стануть</w:t>
      </w:r>
      <w:proofErr w:type="spellEnd"/>
      <w:r w:rsidRPr="009D29EB">
        <w:rPr>
          <w:rFonts w:ascii="Times New Roman" w:hAnsi="Times New Roman" w:cs="Times New Roman"/>
          <w:color w:val="auto"/>
          <w:lang w:val="ru-RU"/>
        </w:rPr>
        <w:t xml:space="preserve"> опорою </w:t>
      </w:r>
      <w:r w:rsidRPr="009D29EB">
        <w:rPr>
          <w:rFonts w:ascii="Times New Roman" w:hAnsi="Times New Roman" w:cs="Times New Roman"/>
          <w:color w:val="auto"/>
        </w:rPr>
        <w:t>в</w:t>
      </w:r>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непередбачуваних</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обставинах</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Саме</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таке</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навчання</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обстоює</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компетентнісний</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підхід</w:t>
      </w:r>
      <w:proofErr w:type="spellEnd"/>
      <w:r w:rsidRPr="009D29EB">
        <w:rPr>
          <w:rFonts w:ascii="Times New Roman" w:hAnsi="Times New Roman" w:cs="Times New Roman"/>
          <w:color w:val="auto"/>
          <w:lang w:val="ru-RU"/>
        </w:rPr>
        <w:t xml:space="preserve">, на </w:t>
      </w:r>
      <w:proofErr w:type="spellStart"/>
      <w:r w:rsidRPr="009D29EB">
        <w:rPr>
          <w:rFonts w:ascii="Times New Roman" w:hAnsi="Times New Roman" w:cs="Times New Roman"/>
          <w:color w:val="auto"/>
          <w:lang w:val="ru-RU"/>
        </w:rPr>
        <w:t>який</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нині</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переорієнтовуються</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заклади</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загальної</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середньої</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освіти</w:t>
      </w:r>
      <w:proofErr w:type="spellEnd"/>
      <w:r w:rsidRPr="009D29EB">
        <w:rPr>
          <w:rFonts w:ascii="Times New Roman" w:hAnsi="Times New Roman" w:cs="Times New Roman"/>
          <w:color w:val="auto"/>
        </w:rPr>
        <w:t xml:space="preserve">. </w:t>
      </w:r>
      <w:proofErr w:type="spellStart"/>
      <w:r w:rsidRPr="009D29EB">
        <w:rPr>
          <w:rFonts w:ascii="Times New Roman" w:hAnsi="Times New Roman" w:cs="Times New Roman"/>
          <w:color w:val="auto"/>
          <w:lang w:val="ru-RU"/>
        </w:rPr>
        <w:t>Дитині</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недостатньо</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дати</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лише</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знання</w:t>
      </w:r>
      <w:proofErr w:type="spellEnd"/>
      <w:r w:rsidRPr="009D29EB">
        <w:rPr>
          <w:rFonts w:ascii="Times New Roman" w:hAnsi="Times New Roman" w:cs="Times New Roman"/>
          <w:color w:val="auto"/>
          <w:lang w:val="ru-RU"/>
        </w:rPr>
        <w:t>.</w:t>
      </w:r>
      <w:r w:rsidRPr="009D29EB">
        <w:rPr>
          <w:rFonts w:ascii="Times New Roman" w:hAnsi="Times New Roman" w:cs="Times New Roman"/>
          <w:color w:val="auto"/>
        </w:rPr>
        <w:t xml:space="preserve"> </w:t>
      </w:r>
      <w:proofErr w:type="spellStart"/>
      <w:r w:rsidRPr="009D29EB">
        <w:rPr>
          <w:rFonts w:ascii="Times New Roman" w:hAnsi="Times New Roman" w:cs="Times New Roman"/>
          <w:color w:val="auto"/>
          <w:lang w:val="ru-RU"/>
        </w:rPr>
        <w:t>Ще</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важливо</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навчити</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користуватися</w:t>
      </w:r>
      <w:proofErr w:type="spellEnd"/>
      <w:r w:rsidRPr="009D29EB">
        <w:rPr>
          <w:rFonts w:ascii="Times New Roman" w:hAnsi="Times New Roman" w:cs="Times New Roman"/>
          <w:color w:val="auto"/>
          <w:lang w:val="ru-RU"/>
        </w:rPr>
        <w:t xml:space="preserve"> ними. </w:t>
      </w:r>
      <w:proofErr w:type="spellStart"/>
      <w:r w:rsidRPr="009D29EB">
        <w:rPr>
          <w:rFonts w:ascii="Times New Roman" w:hAnsi="Times New Roman" w:cs="Times New Roman"/>
          <w:color w:val="auto"/>
          <w:lang w:val="ru-RU"/>
        </w:rPr>
        <w:t>Знання</w:t>
      </w:r>
      <w:proofErr w:type="spellEnd"/>
      <w:r w:rsidRPr="009D29EB">
        <w:rPr>
          <w:rFonts w:ascii="Times New Roman" w:hAnsi="Times New Roman" w:cs="Times New Roman"/>
          <w:color w:val="auto"/>
          <w:lang w:val="ru-RU"/>
        </w:rPr>
        <w:t xml:space="preserve"> та </w:t>
      </w:r>
      <w:proofErr w:type="spellStart"/>
      <w:r w:rsidRPr="009D29EB">
        <w:rPr>
          <w:rFonts w:ascii="Times New Roman" w:hAnsi="Times New Roman" w:cs="Times New Roman"/>
          <w:color w:val="auto"/>
          <w:lang w:val="ru-RU"/>
        </w:rPr>
        <w:t>вміння</w:t>
      </w:r>
      <w:proofErr w:type="spellEnd"/>
      <w:r w:rsidRPr="009D29EB">
        <w:rPr>
          <w:rFonts w:ascii="Times New Roman" w:hAnsi="Times New Roman" w:cs="Times New Roman"/>
          <w:color w:val="auto"/>
          <w:lang w:val="ru-RU"/>
        </w:rPr>
        <w:t>,</w:t>
      </w:r>
      <w:r w:rsidRPr="009D29EB">
        <w:rPr>
          <w:rFonts w:ascii="Times New Roman" w:hAnsi="Times New Roman" w:cs="Times New Roman"/>
          <w:color w:val="auto"/>
        </w:rPr>
        <w:t xml:space="preserve"> </w:t>
      </w:r>
      <w:proofErr w:type="spellStart"/>
      <w:r w:rsidRPr="009D29EB">
        <w:rPr>
          <w:rFonts w:ascii="Times New Roman" w:hAnsi="Times New Roman" w:cs="Times New Roman"/>
          <w:color w:val="auto"/>
          <w:lang w:val="ru-RU"/>
        </w:rPr>
        <w:t>взаємопов’язані</w:t>
      </w:r>
      <w:proofErr w:type="spellEnd"/>
      <w:r w:rsidRPr="009D29EB">
        <w:rPr>
          <w:rFonts w:ascii="Times New Roman" w:hAnsi="Times New Roman" w:cs="Times New Roman"/>
          <w:color w:val="auto"/>
          <w:lang w:val="ru-RU"/>
        </w:rPr>
        <w:t xml:space="preserve"> з </w:t>
      </w:r>
      <w:proofErr w:type="spellStart"/>
      <w:r w:rsidRPr="009D29EB">
        <w:rPr>
          <w:rFonts w:ascii="Times New Roman" w:hAnsi="Times New Roman" w:cs="Times New Roman"/>
          <w:color w:val="auto"/>
          <w:lang w:val="ru-RU"/>
        </w:rPr>
        <w:t>ціннісними</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орієнтирами</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учня</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формують</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його</w:t>
      </w:r>
      <w:proofErr w:type="spellEnd"/>
      <w:r w:rsidRPr="009D29EB">
        <w:rPr>
          <w:rFonts w:ascii="Times New Roman" w:hAnsi="Times New Roman" w:cs="Times New Roman"/>
          <w:color w:val="auto"/>
        </w:rPr>
        <w:t xml:space="preserve"> </w:t>
      </w:r>
      <w:proofErr w:type="spellStart"/>
      <w:r w:rsidRPr="009D29EB">
        <w:rPr>
          <w:rFonts w:ascii="Times New Roman" w:hAnsi="Times New Roman" w:cs="Times New Roman"/>
          <w:color w:val="auto"/>
          <w:lang w:val="ru-RU"/>
        </w:rPr>
        <w:t>життєві</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компетентності</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потрібні</w:t>
      </w:r>
      <w:proofErr w:type="spellEnd"/>
      <w:r w:rsidRPr="009D29EB">
        <w:rPr>
          <w:rFonts w:ascii="Times New Roman" w:hAnsi="Times New Roman" w:cs="Times New Roman"/>
          <w:color w:val="auto"/>
          <w:lang w:val="ru-RU"/>
        </w:rPr>
        <w:t xml:space="preserve"> для </w:t>
      </w:r>
      <w:proofErr w:type="spellStart"/>
      <w:r w:rsidRPr="009D29EB">
        <w:rPr>
          <w:rFonts w:ascii="Times New Roman" w:hAnsi="Times New Roman" w:cs="Times New Roman"/>
          <w:color w:val="auto"/>
          <w:lang w:val="ru-RU"/>
        </w:rPr>
        <w:t>успішної</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самореалізації</w:t>
      </w:r>
      <w:proofErr w:type="spellEnd"/>
      <w:r w:rsidRPr="009D29EB">
        <w:rPr>
          <w:rFonts w:ascii="Times New Roman" w:hAnsi="Times New Roman" w:cs="Times New Roman"/>
          <w:color w:val="auto"/>
          <w:lang w:val="ru-RU"/>
        </w:rPr>
        <w:t xml:space="preserve"> </w:t>
      </w:r>
      <w:r w:rsidRPr="009D29EB">
        <w:rPr>
          <w:rFonts w:ascii="Times New Roman" w:hAnsi="Times New Roman" w:cs="Times New Roman"/>
          <w:color w:val="auto"/>
        </w:rPr>
        <w:t xml:space="preserve">в </w:t>
      </w:r>
      <w:proofErr w:type="spellStart"/>
      <w:r w:rsidRPr="009D29EB">
        <w:rPr>
          <w:rFonts w:ascii="Times New Roman" w:hAnsi="Times New Roman" w:cs="Times New Roman"/>
          <w:color w:val="auto"/>
          <w:lang w:val="ru-RU"/>
        </w:rPr>
        <w:t>житті</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навчанні</w:t>
      </w:r>
      <w:proofErr w:type="spellEnd"/>
      <w:r w:rsidRPr="009D29EB">
        <w:rPr>
          <w:rFonts w:ascii="Times New Roman" w:hAnsi="Times New Roman" w:cs="Times New Roman"/>
          <w:color w:val="auto"/>
          <w:lang w:val="ru-RU"/>
        </w:rPr>
        <w:t xml:space="preserve"> та </w:t>
      </w:r>
      <w:proofErr w:type="spellStart"/>
      <w:r w:rsidRPr="009D29EB">
        <w:rPr>
          <w:rFonts w:ascii="Times New Roman" w:hAnsi="Times New Roman" w:cs="Times New Roman"/>
          <w:color w:val="auto"/>
          <w:lang w:val="ru-RU"/>
        </w:rPr>
        <w:t>праці</w:t>
      </w:r>
      <w:proofErr w:type="spellEnd"/>
      <w:r w:rsidRPr="009D29EB">
        <w:rPr>
          <w:rFonts w:ascii="Times New Roman" w:hAnsi="Times New Roman" w:cs="Times New Roman"/>
          <w:color w:val="auto"/>
          <w:lang w:val="ru-RU"/>
        </w:rPr>
        <w:t>.</w:t>
      </w:r>
    </w:p>
    <w:p w14:paraId="4857ED02"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w:t>
      </w:r>
      <w:r w:rsidRPr="009D29EB">
        <w:rPr>
          <w:rFonts w:ascii="Times New Roman" w:hAnsi="Times New Roman" w:cs="Times New Roman"/>
          <w:color w:val="auto"/>
          <w:lang w:val="ru-RU"/>
        </w:rPr>
        <w:t xml:space="preserve">Метою </w:t>
      </w:r>
      <w:proofErr w:type="spellStart"/>
      <w:r w:rsidRPr="009D29EB">
        <w:rPr>
          <w:rFonts w:ascii="Times New Roman" w:hAnsi="Times New Roman" w:cs="Times New Roman"/>
          <w:color w:val="auto"/>
          <w:lang w:val="ru-RU"/>
        </w:rPr>
        <w:t>повної</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загальної</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середньої</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освіти</w:t>
      </w:r>
      <w:proofErr w:type="spellEnd"/>
      <w:r w:rsidRPr="009D29EB">
        <w:rPr>
          <w:rFonts w:ascii="Times New Roman" w:hAnsi="Times New Roman" w:cs="Times New Roman"/>
          <w:color w:val="auto"/>
          <w:lang w:val="ru-RU"/>
        </w:rPr>
        <w:t xml:space="preserve"> є </w:t>
      </w:r>
      <w:proofErr w:type="spellStart"/>
      <w:r w:rsidRPr="009D29EB">
        <w:rPr>
          <w:rFonts w:ascii="Times New Roman" w:hAnsi="Times New Roman" w:cs="Times New Roman"/>
          <w:color w:val="auto"/>
          <w:lang w:val="ru-RU"/>
        </w:rPr>
        <w:t>всебічний</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розвиток</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виховання</w:t>
      </w:r>
      <w:proofErr w:type="spellEnd"/>
      <w:r w:rsidRPr="009D29EB">
        <w:rPr>
          <w:rFonts w:ascii="Times New Roman" w:hAnsi="Times New Roman" w:cs="Times New Roman"/>
          <w:color w:val="auto"/>
          <w:lang w:val="ru-RU"/>
        </w:rPr>
        <w:t xml:space="preserve"> і </w:t>
      </w:r>
      <w:proofErr w:type="spellStart"/>
      <w:r w:rsidRPr="009D29EB">
        <w:rPr>
          <w:rFonts w:ascii="Times New Roman" w:hAnsi="Times New Roman" w:cs="Times New Roman"/>
          <w:color w:val="auto"/>
          <w:lang w:val="ru-RU"/>
        </w:rPr>
        <w:t>соціалізація</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особистості</w:t>
      </w:r>
      <w:proofErr w:type="spellEnd"/>
      <w:r w:rsidRPr="009D29EB">
        <w:rPr>
          <w:rFonts w:ascii="Times New Roman" w:hAnsi="Times New Roman" w:cs="Times New Roman"/>
          <w:color w:val="auto"/>
          <w:lang w:val="ru-RU"/>
        </w:rPr>
        <w:t xml:space="preserve">, яка </w:t>
      </w:r>
      <w:proofErr w:type="spellStart"/>
      <w:r w:rsidRPr="009D29EB">
        <w:rPr>
          <w:rFonts w:ascii="Times New Roman" w:hAnsi="Times New Roman" w:cs="Times New Roman"/>
          <w:color w:val="auto"/>
          <w:lang w:val="ru-RU"/>
        </w:rPr>
        <w:t>здатна</w:t>
      </w:r>
      <w:proofErr w:type="spellEnd"/>
      <w:r w:rsidRPr="009D29EB">
        <w:rPr>
          <w:rFonts w:ascii="Times New Roman" w:hAnsi="Times New Roman" w:cs="Times New Roman"/>
          <w:color w:val="auto"/>
          <w:lang w:val="ru-RU"/>
        </w:rPr>
        <w:t xml:space="preserve"> до </w:t>
      </w:r>
      <w:proofErr w:type="spellStart"/>
      <w:r w:rsidRPr="009D29EB">
        <w:rPr>
          <w:rFonts w:ascii="Times New Roman" w:hAnsi="Times New Roman" w:cs="Times New Roman"/>
          <w:color w:val="auto"/>
          <w:lang w:val="ru-RU"/>
        </w:rPr>
        <w:t>життя</w:t>
      </w:r>
      <w:proofErr w:type="spellEnd"/>
      <w:r w:rsidRPr="009D29EB">
        <w:rPr>
          <w:rFonts w:ascii="Times New Roman" w:hAnsi="Times New Roman" w:cs="Times New Roman"/>
          <w:color w:val="auto"/>
          <w:lang w:val="ru-RU"/>
        </w:rPr>
        <w:t xml:space="preserve"> в </w:t>
      </w:r>
      <w:proofErr w:type="spellStart"/>
      <w:r w:rsidRPr="009D29EB">
        <w:rPr>
          <w:rFonts w:ascii="Times New Roman" w:hAnsi="Times New Roman" w:cs="Times New Roman"/>
          <w:color w:val="auto"/>
          <w:lang w:val="ru-RU"/>
        </w:rPr>
        <w:t>суспільстві</w:t>
      </w:r>
      <w:proofErr w:type="spellEnd"/>
      <w:r w:rsidRPr="009D29EB">
        <w:rPr>
          <w:rFonts w:ascii="Times New Roman" w:hAnsi="Times New Roman" w:cs="Times New Roman"/>
          <w:color w:val="auto"/>
          <w:lang w:val="ru-RU"/>
        </w:rPr>
        <w:t xml:space="preserve"> та </w:t>
      </w:r>
      <w:proofErr w:type="spellStart"/>
      <w:r w:rsidRPr="009D29EB">
        <w:rPr>
          <w:rFonts w:ascii="Times New Roman" w:hAnsi="Times New Roman" w:cs="Times New Roman"/>
          <w:color w:val="auto"/>
          <w:lang w:val="ru-RU"/>
        </w:rPr>
        <w:t>цивілізованої</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взаємодії</w:t>
      </w:r>
      <w:proofErr w:type="spellEnd"/>
      <w:r w:rsidRPr="009D29EB">
        <w:rPr>
          <w:rFonts w:ascii="Times New Roman" w:hAnsi="Times New Roman" w:cs="Times New Roman"/>
          <w:color w:val="auto"/>
          <w:lang w:val="ru-RU"/>
        </w:rPr>
        <w:t xml:space="preserve"> з природою, </w:t>
      </w:r>
      <w:proofErr w:type="spellStart"/>
      <w:r w:rsidRPr="009D29EB">
        <w:rPr>
          <w:rFonts w:ascii="Times New Roman" w:hAnsi="Times New Roman" w:cs="Times New Roman"/>
          <w:color w:val="auto"/>
          <w:lang w:val="ru-RU"/>
        </w:rPr>
        <w:t>має</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прагнення</w:t>
      </w:r>
      <w:proofErr w:type="spellEnd"/>
      <w:r w:rsidRPr="009D29EB">
        <w:rPr>
          <w:rFonts w:ascii="Times New Roman" w:hAnsi="Times New Roman" w:cs="Times New Roman"/>
          <w:color w:val="auto"/>
          <w:lang w:val="ru-RU"/>
        </w:rPr>
        <w:t xml:space="preserve"> до </w:t>
      </w:r>
      <w:proofErr w:type="spellStart"/>
      <w:r w:rsidRPr="009D29EB">
        <w:rPr>
          <w:rFonts w:ascii="Times New Roman" w:hAnsi="Times New Roman" w:cs="Times New Roman"/>
          <w:color w:val="auto"/>
          <w:lang w:val="ru-RU"/>
        </w:rPr>
        <w:t>самовдосконалення</w:t>
      </w:r>
      <w:proofErr w:type="spellEnd"/>
      <w:r w:rsidRPr="009D29EB">
        <w:rPr>
          <w:rFonts w:ascii="Times New Roman" w:hAnsi="Times New Roman" w:cs="Times New Roman"/>
          <w:color w:val="auto"/>
          <w:lang w:val="ru-RU"/>
        </w:rPr>
        <w:t xml:space="preserve"> і </w:t>
      </w:r>
      <w:proofErr w:type="spellStart"/>
      <w:r w:rsidRPr="009D29EB">
        <w:rPr>
          <w:rFonts w:ascii="Times New Roman" w:hAnsi="Times New Roman" w:cs="Times New Roman"/>
          <w:color w:val="auto"/>
          <w:lang w:val="ru-RU"/>
        </w:rPr>
        <w:t>навчання</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впродовж</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життя</w:t>
      </w:r>
      <w:proofErr w:type="spellEnd"/>
      <w:r w:rsidRPr="009D29EB">
        <w:rPr>
          <w:rFonts w:ascii="Times New Roman" w:hAnsi="Times New Roman" w:cs="Times New Roman"/>
          <w:color w:val="auto"/>
          <w:lang w:val="ru-RU"/>
        </w:rPr>
        <w:t xml:space="preserve">, готова до </w:t>
      </w:r>
      <w:proofErr w:type="spellStart"/>
      <w:r w:rsidRPr="009D29EB">
        <w:rPr>
          <w:rFonts w:ascii="Times New Roman" w:hAnsi="Times New Roman" w:cs="Times New Roman"/>
          <w:color w:val="auto"/>
          <w:lang w:val="ru-RU"/>
        </w:rPr>
        <w:t>свідомого</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життєвого</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вибору</w:t>
      </w:r>
      <w:proofErr w:type="spellEnd"/>
      <w:r w:rsidRPr="009D29EB">
        <w:rPr>
          <w:rFonts w:ascii="Times New Roman" w:hAnsi="Times New Roman" w:cs="Times New Roman"/>
          <w:color w:val="auto"/>
          <w:lang w:val="ru-RU"/>
        </w:rPr>
        <w:t xml:space="preserve"> та </w:t>
      </w:r>
      <w:proofErr w:type="spellStart"/>
      <w:r w:rsidRPr="009D29EB">
        <w:rPr>
          <w:rFonts w:ascii="Times New Roman" w:hAnsi="Times New Roman" w:cs="Times New Roman"/>
          <w:color w:val="auto"/>
          <w:lang w:val="ru-RU"/>
        </w:rPr>
        <w:t>самореалізації</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відповідальності</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трудової</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діяльності</w:t>
      </w:r>
      <w:proofErr w:type="spellEnd"/>
      <w:r w:rsidRPr="009D29EB">
        <w:rPr>
          <w:rFonts w:ascii="Times New Roman" w:hAnsi="Times New Roman" w:cs="Times New Roman"/>
          <w:color w:val="auto"/>
          <w:lang w:val="ru-RU"/>
        </w:rPr>
        <w:t xml:space="preserve"> та </w:t>
      </w:r>
      <w:proofErr w:type="spellStart"/>
      <w:r w:rsidRPr="009D29EB">
        <w:rPr>
          <w:rFonts w:ascii="Times New Roman" w:hAnsi="Times New Roman" w:cs="Times New Roman"/>
          <w:color w:val="auto"/>
          <w:lang w:val="ru-RU"/>
        </w:rPr>
        <w:t>громадянської</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активності</w:t>
      </w:r>
      <w:proofErr w:type="spellEnd"/>
      <w:r w:rsidRPr="009D29EB">
        <w:rPr>
          <w:rFonts w:ascii="Times New Roman" w:hAnsi="Times New Roman" w:cs="Times New Roman"/>
          <w:color w:val="auto"/>
        </w:rPr>
        <w:t>» (закон України «Про освіту»).</w:t>
      </w:r>
    </w:p>
    <w:p w14:paraId="702C4CD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Закон України «Про освіту» визначає виховання відповідальних громадян як одну з найважливіших цілей освіти. Водночас, розвиток громадянських компетентностей в закладі освіти вимагає застосування підходу, що опирається на цінність прав людини та демократичної участі у всіх сферах шкільного життя: організації роботи закладу, освітнього процесу, партнерської взаємодії з батьками і громадою.</w:t>
      </w:r>
    </w:p>
    <w:p w14:paraId="7A8E1AB3" w14:textId="77777777" w:rsidR="00C43125" w:rsidRDefault="00166779" w:rsidP="00C43125">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Щоби </w:t>
      </w:r>
      <w:proofErr w:type="spellStart"/>
      <w:r w:rsidRPr="009D29EB">
        <w:rPr>
          <w:rFonts w:ascii="Times New Roman" w:hAnsi="Times New Roman" w:cs="Times New Roman"/>
          <w:color w:val="auto"/>
        </w:rPr>
        <w:t>ціннісно</w:t>
      </w:r>
      <w:proofErr w:type="spellEnd"/>
      <w:r w:rsidRPr="009D29EB">
        <w:rPr>
          <w:rFonts w:ascii="Times New Roman" w:hAnsi="Times New Roman" w:cs="Times New Roman"/>
          <w:color w:val="auto"/>
        </w:rPr>
        <w:t xml:space="preserve"> орієнтоване навчання не перетворилося на порожнє гасло, усім учасникам освітнього процесу варто втілювали важливі для них цінності на практиці. Права людини, демократична участь, верховенство права не стануть для здобувачів освіти абстракцією, якщо вони передаються через реальний приклад – як-от через боротьбу ліцею з </w:t>
      </w:r>
      <w:proofErr w:type="spellStart"/>
      <w:r w:rsidRPr="009D29EB">
        <w:rPr>
          <w:rFonts w:ascii="Times New Roman" w:hAnsi="Times New Roman" w:cs="Times New Roman"/>
          <w:color w:val="auto"/>
        </w:rPr>
        <w:t>булінгом</w:t>
      </w:r>
      <w:proofErr w:type="spellEnd"/>
      <w:r w:rsidRPr="009D29EB">
        <w:rPr>
          <w:rFonts w:ascii="Times New Roman" w:hAnsi="Times New Roman" w:cs="Times New Roman"/>
          <w:color w:val="auto"/>
        </w:rPr>
        <w:t xml:space="preserve">, участь </w:t>
      </w:r>
    </w:p>
    <w:p w14:paraId="303D4EB9" w14:textId="32A2AFDC" w:rsidR="00C43125" w:rsidRDefault="00C43125" w:rsidP="00807BF7">
      <w:pPr>
        <w:tabs>
          <w:tab w:val="left" w:pos="709"/>
        </w:tabs>
        <w:spacing w:line="276" w:lineRule="auto"/>
        <w:ind w:firstLine="720"/>
        <w:jc w:val="both"/>
        <w:rPr>
          <w:rFonts w:ascii="Times New Roman" w:hAnsi="Times New Roman" w:cs="Times New Roman"/>
          <w:color w:val="auto"/>
        </w:rPr>
      </w:pPr>
      <w:r>
        <w:rPr>
          <w:rFonts w:ascii="Times New Roman" w:hAnsi="Times New Roman" w:cs="Times New Roman"/>
          <w:color w:val="auto"/>
        </w:rPr>
        <w:lastRenderedPageBreak/>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Продовження додатка</w:t>
      </w:r>
    </w:p>
    <w:p w14:paraId="6E8C3874" w14:textId="321023E1" w:rsidR="00166779" w:rsidRPr="009D29EB" w:rsidRDefault="00166779" w:rsidP="00C43125">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 xml:space="preserve">здобувачів у прийнятті рішень </w:t>
      </w:r>
      <w:proofErr w:type="spellStart"/>
      <w:r w:rsidRPr="009D29EB">
        <w:rPr>
          <w:rFonts w:ascii="Times New Roman" w:hAnsi="Times New Roman" w:cs="Times New Roman"/>
          <w:color w:val="auto"/>
        </w:rPr>
        <w:t>загальноліцейської</w:t>
      </w:r>
      <w:proofErr w:type="spellEnd"/>
      <w:r w:rsidRPr="009D29EB">
        <w:rPr>
          <w:rFonts w:ascii="Times New Roman" w:hAnsi="Times New Roman" w:cs="Times New Roman"/>
          <w:color w:val="auto"/>
        </w:rPr>
        <w:t xml:space="preserve"> ваги, методи навчання, що передбачають активну участь здобувачів освіти, справедливу систему оцінювання.</w:t>
      </w:r>
    </w:p>
    <w:p w14:paraId="145EB972"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Освітня реформа в Україні передбачає серйозні зміни в усіх сферах шкільництва. Найбільшими викликами є перехід до </w:t>
      </w:r>
      <w:proofErr w:type="spellStart"/>
      <w:r w:rsidRPr="009D29EB">
        <w:rPr>
          <w:rFonts w:ascii="Times New Roman" w:hAnsi="Times New Roman" w:cs="Times New Roman"/>
          <w:color w:val="auto"/>
        </w:rPr>
        <w:t>компетентнісного</w:t>
      </w:r>
      <w:proofErr w:type="spellEnd"/>
      <w:r w:rsidRPr="009D29EB">
        <w:rPr>
          <w:rFonts w:ascii="Times New Roman" w:hAnsi="Times New Roman" w:cs="Times New Roman"/>
          <w:color w:val="auto"/>
        </w:rPr>
        <w:t xml:space="preserve"> навчання та демократичного врядування у закладах освіти. У Законі «Про освіту» серед принципів освітньої діяльності визначено формування громадянської культури та культури демократії в закладі освіти. Низка міжнародних організацій, у тому числі Рада Європи, також пропагує ці принципи, при цьому особливо наголошує на їхній важливості для розвитку громадянських компетентностей.</w:t>
      </w:r>
    </w:p>
    <w:p w14:paraId="10FD1545" w14:textId="6AAE5647" w:rsidR="00166779" w:rsidRPr="009D29EB" w:rsidRDefault="00166779" w:rsidP="00D96064">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Нові освітні стандарти для базової середньої школи пропагують </w:t>
      </w:r>
      <w:proofErr w:type="spellStart"/>
      <w:r w:rsidRPr="009D29EB">
        <w:rPr>
          <w:rFonts w:ascii="Times New Roman" w:hAnsi="Times New Roman" w:cs="Times New Roman"/>
          <w:color w:val="auto"/>
        </w:rPr>
        <w:t>компетентнісний</w:t>
      </w:r>
      <w:proofErr w:type="spellEnd"/>
      <w:r w:rsidRPr="009D29EB">
        <w:rPr>
          <w:rFonts w:ascii="Times New Roman" w:hAnsi="Times New Roman" w:cs="Times New Roman"/>
          <w:color w:val="auto"/>
        </w:rPr>
        <w:t xml:space="preserve"> підхід. Так само і в старшій школі </w:t>
      </w:r>
      <w:proofErr w:type="spellStart"/>
      <w:r w:rsidRPr="009D29EB">
        <w:rPr>
          <w:rFonts w:ascii="Times New Roman" w:hAnsi="Times New Roman" w:cs="Times New Roman"/>
          <w:color w:val="auto"/>
        </w:rPr>
        <w:t>компетентнісний</w:t>
      </w:r>
      <w:proofErr w:type="spellEnd"/>
      <w:r w:rsidRPr="009D29EB">
        <w:rPr>
          <w:rFonts w:ascii="Times New Roman" w:hAnsi="Times New Roman" w:cs="Times New Roman"/>
          <w:color w:val="auto"/>
        </w:rPr>
        <w:t xml:space="preserve"> підхід теж стоїть на першому місці. На практиці це означає, що вчитель акцентує увагу не лише на поглибленні знань здобувачів освіти, а насамперед на розвитку їхніх вмінь та ставлень. Такий підхід відкриває педагогічним працівникам нові можливості.</w:t>
      </w:r>
      <w:r w:rsidR="00D96064">
        <w:rPr>
          <w:rFonts w:ascii="Times New Roman" w:hAnsi="Times New Roman" w:cs="Times New Roman"/>
          <w:color w:val="auto"/>
        </w:rPr>
        <w:t xml:space="preserve"> </w:t>
      </w:r>
      <w:r w:rsidRPr="009D29EB">
        <w:rPr>
          <w:rFonts w:ascii="Times New Roman" w:hAnsi="Times New Roman" w:cs="Times New Roman"/>
          <w:color w:val="auto"/>
        </w:rPr>
        <w:t>Випускник сучасної старшої школи повинен вміти приймати рішення, відстоювати свої права чи захищати права інших, брати участь у житті місцевої громади та держави, а не оперувати лише теоретичними знаннями.</w:t>
      </w:r>
    </w:p>
    <w:p w14:paraId="5825BD26"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У новій українській школі розвиток ключових компетентностей, у тому числі громадянських, здійснюється </w:t>
      </w:r>
      <w:proofErr w:type="spellStart"/>
      <w:r w:rsidRPr="009D29EB">
        <w:rPr>
          <w:rFonts w:ascii="Times New Roman" w:hAnsi="Times New Roman" w:cs="Times New Roman"/>
          <w:color w:val="auto"/>
        </w:rPr>
        <w:t>наскрізно</w:t>
      </w:r>
      <w:proofErr w:type="spellEnd"/>
      <w:r w:rsidRPr="009D29EB">
        <w:rPr>
          <w:rFonts w:ascii="Times New Roman" w:hAnsi="Times New Roman" w:cs="Times New Roman"/>
          <w:color w:val="auto"/>
        </w:rPr>
        <w:t xml:space="preserve"> через усі предмети та позакласну роботу. Таке завдання вимагає командної роботи усього вчительського колективу, міжпредметної взаємодії. Особливої ваги набирає навчання через досвід як якісно новий підхід до освіти. Нової актуальності набуває необхідність використання інтерактивних методів навчання, проєктного підходу.</w:t>
      </w:r>
    </w:p>
    <w:p w14:paraId="3AD646C7"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Розвитку громадянських компетентностей здобувачів освіти сприяє й формувальне оцінювання, що дозволяє навчатися постійному саморозвитку. Відповідальність за власне майбутнє, вміння вчитися впродовж життя розвиває залучення ліцеїстів та батьків до формування освітньої програми, що передбачає педагогіка партнерства.</w:t>
      </w:r>
    </w:p>
    <w:p w14:paraId="49661051"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Реформа освіти і запровадження нових стандартів внутрішньої системи забезпечення якості освіти передбачає розбудову в ліцеї безпечного, демократичного та інклюзивного освітнього середовища.</w:t>
      </w:r>
    </w:p>
    <w:p w14:paraId="623DBBFF" w14:textId="77777777" w:rsidR="00C43125"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Комфортні умови для праці та навчання сприятимуть більшій успішності ліцеїстів, поглибленню мотивації педагогічних працівникам </w:t>
      </w:r>
    </w:p>
    <w:p w14:paraId="4F1394A4" w14:textId="2568009C" w:rsidR="00C43125" w:rsidRDefault="00C43125" w:rsidP="00C43125">
      <w:pPr>
        <w:tabs>
          <w:tab w:val="left" w:pos="709"/>
        </w:tabs>
        <w:spacing w:line="276" w:lineRule="auto"/>
        <w:ind w:firstLine="720"/>
        <w:jc w:val="both"/>
        <w:rPr>
          <w:rFonts w:ascii="Times New Roman" w:hAnsi="Times New Roman" w:cs="Times New Roman"/>
          <w:color w:val="auto"/>
        </w:rPr>
      </w:pPr>
      <w:r>
        <w:rPr>
          <w:rFonts w:ascii="Times New Roman" w:hAnsi="Times New Roman" w:cs="Times New Roman"/>
          <w:color w:val="auto"/>
        </w:rPr>
        <w:lastRenderedPageBreak/>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Продовження додатка</w:t>
      </w:r>
    </w:p>
    <w:p w14:paraId="6B8CCCF6" w14:textId="756216DA" w:rsidR="00166779" w:rsidRPr="009D29EB" w:rsidRDefault="00166779" w:rsidP="00C43125">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партнерській взаємодії з батьками. Освітнє середовище, що опирається на засади поваги та участі, сприяє розвитку громадянських і соціальних компетентностей ліцеїстів, формуванню необхідних у житті навичок позитивної взаємодії.</w:t>
      </w:r>
    </w:p>
    <w:p w14:paraId="139FFBE5"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Щоб покращити освітнє середовище у закладі, слід звернути увагу на культуру спілкування між учасниками освітнього процесу, наявність заходів із попередження конфліктів, насильства та </w:t>
      </w:r>
      <w:proofErr w:type="spellStart"/>
      <w:r w:rsidRPr="009D29EB">
        <w:rPr>
          <w:rFonts w:ascii="Times New Roman" w:hAnsi="Times New Roman" w:cs="Times New Roman"/>
          <w:color w:val="auto"/>
        </w:rPr>
        <w:t>булінгу</w:t>
      </w:r>
      <w:proofErr w:type="spellEnd"/>
      <w:r w:rsidRPr="009D29EB">
        <w:rPr>
          <w:rFonts w:ascii="Times New Roman" w:hAnsi="Times New Roman" w:cs="Times New Roman"/>
          <w:color w:val="auto"/>
        </w:rPr>
        <w:t>, способи вирішення конфліктних ситуацій, а також на те, чи фізичний простір у закладі сприяє рівному доступу і розвитку.</w:t>
      </w:r>
    </w:p>
    <w:p w14:paraId="7B8F43D9"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Протягом 2021 – 2026 років педагогічний колектив Нововолинського ліцею №8 працював над методичною проблемою «Соціалізація особистості через призму партнерства між учасниками освітнього процесу».</w:t>
      </w:r>
    </w:p>
    <w:p w14:paraId="422ADCDC"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Із 01.09.2025 року Нововолинського ліцею №8 трансформується в академічний (профільний) ліцей у межах реформи «Нова українська школа». З 2027 року заклад освіти забезпечуватиме навчання для учнів 10–12 класів, готуючи їх до вступу у ЗВО та ввійде до мережі профільних закладів середньої освіти Волині. Заклад орієнтуватиметься на надання трирічної профільної середньої освіти (10-12 класи) з 01.09.2027 року.</w:t>
      </w:r>
    </w:p>
    <w:p w14:paraId="0167B5AC"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Тому тема методичної проблеми «Успішна профільна освіта в ліцеї: розвиток громадянських компетентностей здобувачів освіти та розбудова якісного, безпечного і комфортного освітнього середовища» є актуальною для реалізації в закладі освіти.</w:t>
      </w:r>
    </w:p>
    <w:p w14:paraId="02B1417C" w14:textId="3D30D0D6" w:rsidR="00166779" w:rsidRPr="009D29EB" w:rsidRDefault="00166779" w:rsidP="00D96064">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Реалізація методичної теми сприятиме підвищенню якості профільної освіти, формуванню </w:t>
      </w:r>
      <w:proofErr w:type="spellStart"/>
      <w:r w:rsidRPr="009D29EB">
        <w:rPr>
          <w:rFonts w:ascii="Times New Roman" w:hAnsi="Times New Roman" w:cs="Times New Roman"/>
          <w:color w:val="auto"/>
        </w:rPr>
        <w:t>громадянсько</w:t>
      </w:r>
      <w:proofErr w:type="spellEnd"/>
      <w:r w:rsidRPr="009D29EB">
        <w:rPr>
          <w:rFonts w:ascii="Times New Roman" w:hAnsi="Times New Roman" w:cs="Times New Roman"/>
          <w:color w:val="auto"/>
        </w:rPr>
        <w:t xml:space="preserve"> зрілої особистості та створенню безпечного освітнього середовища. Перспективними напрямами є </w:t>
      </w:r>
      <w:proofErr w:type="spellStart"/>
      <w:r w:rsidRPr="009D29EB">
        <w:rPr>
          <w:rFonts w:ascii="Times New Roman" w:hAnsi="Times New Roman" w:cs="Times New Roman"/>
          <w:color w:val="auto"/>
        </w:rPr>
        <w:t>цифровізація</w:t>
      </w:r>
      <w:proofErr w:type="spellEnd"/>
      <w:r w:rsidRPr="009D29EB">
        <w:rPr>
          <w:rFonts w:ascii="Times New Roman" w:hAnsi="Times New Roman" w:cs="Times New Roman"/>
          <w:color w:val="auto"/>
        </w:rPr>
        <w:t xml:space="preserve"> освітнього процесу, розвиток партнерства та удосконалення системи моніторингу результатів.</w:t>
      </w:r>
    </w:p>
    <w:p w14:paraId="6529D5C9" w14:textId="7CC479D2" w:rsidR="00166779"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Із метою стратегічного планування, що використовується для оцінки внутрішніх і зовнішніх факторів, які впливатимуть на розроблення та впровадження методичної проблеми, був проведений SWOT-аналіз, які структурує інформацію про сильні сторони (</w:t>
      </w:r>
      <w:proofErr w:type="spellStart"/>
      <w:r w:rsidRPr="009D29EB">
        <w:rPr>
          <w:rFonts w:ascii="Times New Roman" w:hAnsi="Times New Roman" w:cs="Times New Roman"/>
          <w:color w:val="auto"/>
        </w:rPr>
        <w:t>Strengths</w:t>
      </w:r>
      <w:proofErr w:type="spellEnd"/>
      <w:r w:rsidRPr="009D29EB">
        <w:rPr>
          <w:rFonts w:ascii="Times New Roman" w:hAnsi="Times New Roman" w:cs="Times New Roman"/>
          <w:color w:val="auto"/>
        </w:rPr>
        <w:t>), слабкі сторони (</w:t>
      </w:r>
      <w:proofErr w:type="spellStart"/>
      <w:r w:rsidRPr="009D29EB">
        <w:rPr>
          <w:rFonts w:ascii="Times New Roman" w:hAnsi="Times New Roman" w:cs="Times New Roman"/>
          <w:color w:val="auto"/>
        </w:rPr>
        <w:t>Weaknesses</w:t>
      </w:r>
      <w:proofErr w:type="spellEnd"/>
      <w:r w:rsidRPr="009D29EB">
        <w:rPr>
          <w:rFonts w:ascii="Times New Roman" w:hAnsi="Times New Roman" w:cs="Times New Roman"/>
          <w:color w:val="auto"/>
        </w:rPr>
        <w:t>), можливості (</w:t>
      </w:r>
      <w:proofErr w:type="spellStart"/>
      <w:r w:rsidRPr="009D29EB">
        <w:rPr>
          <w:rFonts w:ascii="Times New Roman" w:hAnsi="Times New Roman" w:cs="Times New Roman"/>
          <w:color w:val="auto"/>
        </w:rPr>
        <w:t>Opportunities</w:t>
      </w:r>
      <w:proofErr w:type="spellEnd"/>
      <w:r w:rsidRPr="009D29EB">
        <w:rPr>
          <w:rFonts w:ascii="Times New Roman" w:hAnsi="Times New Roman" w:cs="Times New Roman"/>
          <w:color w:val="auto"/>
        </w:rPr>
        <w:t>) та загрози (</w:t>
      </w:r>
      <w:proofErr w:type="spellStart"/>
      <w:r w:rsidRPr="009D29EB">
        <w:rPr>
          <w:rFonts w:ascii="Times New Roman" w:hAnsi="Times New Roman" w:cs="Times New Roman"/>
          <w:color w:val="auto"/>
        </w:rPr>
        <w:t>Threats</w:t>
      </w:r>
      <w:proofErr w:type="spellEnd"/>
      <w:r w:rsidRPr="009D29EB">
        <w:rPr>
          <w:rFonts w:ascii="Times New Roman" w:hAnsi="Times New Roman" w:cs="Times New Roman"/>
          <w:color w:val="auto"/>
        </w:rPr>
        <w:t xml:space="preserve">) у </w:t>
      </w:r>
      <w:proofErr w:type="spellStart"/>
      <w:r w:rsidRPr="009D29EB">
        <w:rPr>
          <w:rFonts w:ascii="Times New Roman" w:hAnsi="Times New Roman" w:cs="Times New Roman"/>
          <w:color w:val="auto"/>
        </w:rPr>
        <w:t>чотирьохсекторну</w:t>
      </w:r>
      <w:proofErr w:type="spellEnd"/>
      <w:r w:rsidRPr="009D29EB">
        <w:rPr>
          <w:rFonts w:ascii="Times New Roman" w:hAnsi="Times New Roman" w:cs="Times New Roman"/>
          <w:color w:val="auto"/>
        </w:rPr>
        <w:t xml:space="preserve"> матрицю для прийняття управлінських рішень. </w:t>
      </w:r>
    </w:p>
    <w:p w14:paraId="1882701E" w14:textId="5F13E811" w:rsidR="00C43125" w:rsidRDefault="00C43125" w:rsidP="00807BF7">
      <w:pPr>
        <w:tabs>
          <w:tab w:val="left" w:pos="709"/>
        </w:tabs>
        <w:spacing w:line="276" w:lineRule="auto"/>
        <w:ind w:firstLine="720"/>
        <w:jc w:val="both"/>
        <w:rPr>
          <w:rFonts w:ascii="Times New Roman" w:hAnsi="Times New Roman" w:cs="Times New Roman"/>
          <w:color w:val="auto"/>
        </w:rPr>
      </w:pPr>
    </w:p>
    <w:p w14:paraId="19BAC4B9" w14:textId="2D1999F1" w:rsidR="00C43125" w:rsidRDefault="00C43125" w:rsidP="00807BF7">
      <w:pPr>
        <w:tabs>
          <w:tab w:val="left" w:pos="709"/>
        </w:tabs>
        <w:spacing w:line="276" w:lineRule="auto"/>
        <w:ind w:firstLine="720"/>
        <w:jc w:val="both"/>
        <w:rPr>
          <w:rFonts w:ascii="Times New Roman" w:hAnsi="Times New Roman" w:cs="Times New Roman"/>
          <w:color w:val="auto"/>
        </w:rPr>
      </w:pPr>
    </w:p>
    <w:p w14:paraId="4A3376E3" w14:textId="3364AF1E" w:rsidR="00C43125" w:rsidRDefault="00C43125" w:rsidP="00807BF7">
      <w:pPr>
        <w:tabs>
          <w:tab w:val="left" w:pos="709"/>
        </w:tabs>
        <w:spacing w:line="276" w:lineRule="auto"/>
        <w:ind w:firstLine="720"/>
        <w:jc w:val="both"/>
        <w:rPr>
          <w:rFonts w:ascii="Times New Roman" w:hAnsi="Times New Roman" w:cs="Times New Roman"/>
          <w:color w:val="auto"/>
        </w:rPr>
      </w:pPr>
    </w:p>
    <w:p w14:paraId="389EE4C5" w14:textId="42BB2F5C" w:rsidR="00C43125" w:rsidRDefault="00C43125" w:rsidP="00807BF7">
      <w:pPr>
        <w:tabs>
          <w:tab w:val="left" w:pos="709"/>
        </w:tabs>
        <w:spacing w:line="276" w:lineRule="auto"/>
        <w:ind w:firstLine="720"/>
        <w:jc w:val="both"/>
        <w:rPr>
          <w:rFonts w:ascii="Times New Roman" w:hAnsi="Times New Roman" w:cs="Times New Roman"/>
          <w:color w:val="auto"/>
        </w:rPr>
      </w:pPr>
    </w:p>
    <w:p w14:paraId="2214B570" w14:textId="73827F35" w:rsidR="00C43125" w:rsidRPr="009D29EB" w:rsidRDefault="00C43125" w:rsidP="00807BF7">
      <w:pPr>
        <w:tabs>
          <w:tab w:val="left" w:pos="709"/>
        </w:tabs>
        <w:spacing w:line="276" w:lineRule="auto"/>
        <w:ind w:firstLine="720"/>
        <w:jc w:val="both"/>
        <w:rPr>
          <w:rFonts w:ascii="Times New Roman" w:hAnsi="Times New Roman" w:cs="Times New Roman"/>
          <w:color w:val="auto"/>
        </w:rPr>
      </w:pPr>
      <w:r>
        <w:rPr>
          <w:rFonts w:ascii="Times New Roman" w:hAnsi="Times New Roman" w:cs="Times New Roman"/>
          <w:color w:val="auto"/>
        </w:rPr>
        <w:lastRenderedPageBreak/>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Продовження додатка</w:t>
      </w:r>
    </w:p>
    <w:p w14:paraId="10FB7E0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89"/>
        <w:gridCol w:w="4202"/>
      </w:tblGrid>
      <w:tr w:rsidR="0003539E" w:rsidRPr="009D29EB" w14:paraId="59A53F3E" w14:textId="77777777" w:rsidTr="00CC72DA">
        <w:trPr>
          <w:tblHeader/>
          <w:tblCellSpacing w:w="15" w:type="dxa"/>
        </w:trPr>
        <w:tc>
          <w:tcPr>
            <w:tcW w:w="0" w:type="auto"/>
            <w:vAlign w:val="center"/>
            <w:hideMark/>
          </w:tcPr>
          <w:p w14:paraId="1B1DF93B" w14:textId="77777777" w:rsidR="00166779" w:rsidRPr="009D29EB" w:rsidRDefault="00166779" w:rsidP="00807BF7">
            <w:pPr>
              <w:tabs>
                <w:tab w:val="left" w:pos="709"/>
              </w:tabs>
              <w:spacing w:line="276" w:lineRule="auto"/>
              <w:jc w:val="center"/>
              <w:rPr>
                <w:rFonts w:ascii="Times New Roman" w:eastAsia="Times New Roman" w:hAnsi="Times New Roman" w:cs="Times New Roman"/>
                <w:b/>
                <w:bCs/>
                <w:color w:val="auto"/>
              </w:rPr>
            </w:pPr>
            <w:r w:rsidRPr="009D29EB">
              <w:rPr>
                <w:rFonts w:ascii="Times New Roman" w:eastAsia="Times New Roman" w:hAnsi="Times New Roman" w:cs="Times New Roman"/>
                <w:b/>
                <w:bCs/>
                <w:color w:val="auto"/>
              </w:rPr>
              <w:t>Сильні сторони (</w:t>
            </w:r>
            <w:proofErr w:type="spellStart"/>
            <w:r w:rsidRPr="009D29EB">
              <w:rPr>
                <w:rFonts w:ascii="Times New Roman" w:eastAsia="Times New Roman" w:hAnsi="Times New Roman" w:cs="Times New Roman"/>
                <w:b/>
                <w:bCs/>
                <w:color w:val="auto"/>
              </w:rPr>
              <w:t>Strengths</w:t>
            </w:r>
            <w:proofErr w:type="spellEnd"/>
            <w:r w:rsidRPr="009D29EB">
              <w:rPr>
                <w:rFonts w:ascii="Times New Roman" w:eastAsia="Times New Roman" w:hAnsi="Times New Roman" w:cs="Times New Roman"/>
                <w:b/>
                <w:bCs/>
                <w:color w:val="auto"/>
              </w:rPr>
              <w:t>)</w:t>
            </w:r>
          </w:p>
        </w:tc>
        <w:tc>
          <w:tcPr>
            <w:tcW w:w="0" w:type="auto"/>
            <w:vAlign w:val="center"/>
            <w:hideMark/>
          </w:tcPr>
          <w:p w14:paraId="67EF127D" w14:textId="77777777" w:rsidR="00166779" w:rsidRPr="009D29EB" w:rsidRDefault="00166779" w:rsidP="00807BF7">
            <w:pPr>
              <w:tabs>
                <w:tab w:val="left" w:pos="709"/>
              </w:tabs>
              <w:spacing w:line="276" w:lineRule="auto"/>
              <w:jc w:val="center"/>
              <w:rPr>
                <w:rFonts w:ascii="Times New Roman" w:eastAsia="Times New Roman" w:hAnsi="Times New Roman" w:cs="Times New Roman"/>
                <w:b/>
                <w:bCs/>
                <w:color w:val="auto"/>
              </w:rPr>
            </w:pPr>
            <w:r w:rsidRPr="009D29EB">
              <w:rPr>
                <w:rFonts w:ascii="Times New Roman" w:eastAsia="Times New Roman" w:hAnsi="Times New Roman" w:cs="Times New Roman"/>
                <w:b/>
                <w:bCs/>
                <w:color w:val="auto"/>
              </w:rPr>
              <w:t>Слабкі сторони (</w:t>
            </w:r>
            <w:proofErr w:type="spellStart"/>
            <w:r w:rsidRPr="009D29EB">
              <w:rPr>
                <w:rFonts w:ascii="Times New Roman" w:eastAsia="Times New Roman" w:hAnsi="Times New Roman" w:cs="Times New Roman"/>
                <w:b/>
                <w:bCs/>
                <w:color w:val="auto"/>
              </w:rPr>
              <w:t>Weaknesses</w:t>
            </w:r>
            <w:proofErr w:type="spellEnd"/>
            <w:r w:rsidRPr="009D29EB">
              <w:rPr>
                <w:rFonts w:ascii="Times New Roman" w:eastAsia="Times New Roman" w:hAnsi="Times New Roman" w:cs="Times New Roman"/>
                <w:b/>
                <w:bCs/>
                <w:color w:val="auto"/>
              </w:rPr>
              <w:t>)</w:t>
            </w:r>
          </w:p>
        </w:tc>
      </w:tr>
      <w:tr w:rsidR="0003539E" w:rsidRPr="009D29EB" w14:paraId="58DA9E6E" w14:textId="77777777" w:rsidTr="00CC72DA">
        <w:trPr>
          <w:tblCellSpacing w:w="15" w:type="dxa"/>
        </w:trPr>
        <w:tc>
          <w:tcPr>
            <w:tcW w:w="0" w:type="auto"/>
            <w:vAlign w:val="center"/>
            <w:hideMark/>
          </w:tcPr>
          <w:p w14:paraId="337814B3" w14:textId="77777777" w:rsidR="00166779" w:rsidRPr="009D29EB" w:rsidRDefault="00166779" w:rsidP="00807BF7">
            <w:pPr>
              <w:tabs>
                <w:tab w:val="left" w:pos="709"/>
              </w:tabs>
              <w:spacing w:line="276" w:lineRule="auto"/>
              <w:ind w:right="97"/>
              <w:jc w:val="both"/>
              <w:rPr>
                <w:rFonts w:ascii="Times New Roman" w:eastAsia="Times New Roman" w:hAnsi="Times New Roman" w:cs="Times New Roman"/>
                <w:color w:val="auto"/>
              </w:rPr>
            </w:pPr>
            <w:r w:rsidRPr="009D29EB">
              <w:rPr>
                <w:rFonts w:ascii="Times New Roman" w:eastAsia="Times New Roman" w:hAnsi="Times New Roman" w:cs="Times New Roman"/>
                <w:color w:val="auto"/>
              </w:rPr>
              <w:t>Спрямованість на сучасні освітні пріоритети</w:t>
            </w:r>
          </w:p>
        </w:tc>
        <w:tc>
          <w:tcPr>
            <w:tcW w:w="0" w:type="auto"/>
            <w:vAlign w:val="center"/>
            <w:hideMark/>
          </w:tcPr>
          <w:p w14:paraId="20BEF570" w14:textId="77777777" w:rsidR="00166779" w:rsidRPr="009D29EB" w:rsidRDefault="00166779" w:rsidP="00807BF7">
            <w:pPr>
              <w:tabs>
                <w:tab w:val="left" w:pos="709"/>
              </w:tabs>
              <w:spacing w:line="276" w:lineRule="auto"/>
              <w:jc w:val="both"/>
              <w:rPr>
                <w:rFonts w:ascii="Times New Roman" w:eastAsia="Times New Roman" w:hAnsi="Times New Roman" w:cs="Times New Roman"/>
                <w:color w:val="auto"/>
              </w:rPr>
            </w:pPr>
            <w:r w:rsidRPr="009D29EB">
              <w:rPr>
                <w:rFonts w:ascii="Times New Roman" w:eastAsia="Times New Roman" w:hAnsi="Times New Roman" w:cs="Times New Roman"/>
                <w:color w:val="auto"/>
              </w:rPr>
              <w:t>Потреба у посиленні цифрового освітнього середовища</w:t>
            </w:r>
          </w:p>
        </w:tc>
      </w:tr>
      <w:tr w:rsidR="0003539E" w:rsidRPr="009D29EB" w14:paraId="1E339773" w14:textId="77777777" w:rsidTr="00CC72DA">
        <w:trPr>
          <w:tblCellSpacing w:w="15" w:type="dxa"/>
        </w:trPr>
        <w:tc>
          <w:tcPr>
            <w:tcW w:w="0" w:type="auto"/>
            <w:vAlign w:val="center"/>
            <w:hideMark/>
          </w:tcPr>
          <w:p w14:paraId="55FCCC82" w14:textId="77777777" w:rsidR="00166779" w:rsidRPr="009D29EB" w:rsidRDefault="00166779" w:rsidP="00807BF7">
            <w:pPr>
              <w:tabs>
                <w:tab w:val="left" w:pos="709"/>
              </w:tabs>
              <w:spacing w:line="276" w:lineRule="auto"/>
              <w:ind w:right="97"/>
              <w:jc w:val="both"/>
              <w:rPr>
                <w:rFonts w:ascii="Times New Roman" w:eastAsia="Times New Roman" w:hAnsi="Times New Roman" w:cs="Times New Roman"/>
                <w:color w:val="auto"/>
              </w:rPr>
            </w:pPr>
            <w:r w:rsidRPr="009D29EB">
              <w:rPr>
                <w:rFonts w:ascii="Times New Roman" w:eastAsia="Times New Roman" w:hAnsi="Times New Roman" w:cs="Times New Roman"/>
                <w:color w:val="auto"/>
              </w:rPr>
              <w:t xml:space="preserve">Реалізація </w:t>
            </w:r>
            <w:proofErr w:type="spellStart"/>
            <w:r w:rsidRPr="009D29EB">
              <w:rPr>
                <w:rFonts w:ascii="Times New Roman" w:eastAsia="Times New Roman" w:hAnsi="Times New Roman" w:cs="Times New Roman"/>
                <w:color w:val="auto"/>
              </w:rPr>
              <w:t>компетентнісного</w:t>
            </w:r>
            <w:proofErr w:type="spellEnd"/>
            <w:r w:rsidRPr="009D29EB">
              <w:rPr>
                <w:rFonts w:ascii="Times New Roman" w:eastAsia="Times New Roman" w:hAnsi="Times New Roman" w:cs="Times New Roman"/>
                <w:color w:val="auto"/>
              </w:rPr>
              <w:t xml:space="preserve"> підходу</w:t>
            </w:r>
          </w:p>
        </w:tc>
        <w:tc>
          <w:tcPr>
            <w:tcW w:w="0" w:type="auto"/>
            <w:vAlign w:val="center"/>
            <w:hideMark/>
          </w:tcPr>
          <w:p w14:paraId="5E3E7C4E" w14:textId="77777777" w:rsidR="00166779" w:rsidRPr="009D29EB" w:rsidRDefault="00166779" w:rsidP="00807BF7">
            <w:pPr>
              <w:tabs>
                <w:tab w:val="left" w:pos="709"/>
              </w:tabs>
              <w:spacing w:line="276" w:lineRule="auto"/>
              <w:jc w:val="both"/>
              <w:rPr>
                <w:rFonts w:ascii="Times New Roman" w:eastAsia="Times New Roman" w:hAnsi="Times New Roman" w:cs="Times New Roman"/>
                <w:color w:val="auto"/>
              </w:rPr>
            </w:pPr>
            <w:r w:rsidRPr="009D29EB">
              <w:rPr>
                <w:rFonts w:ascii="Times New Roman" w:eastAsia="Times New Roman" w:hAnsi="Times New Roman" w:cs="Times New Roman"/>
                <w:color w:val="auto"/>
              </w:rPr>
              <w:t>Недостатня розробленість критеріїв оцінювання громадянських компетентностей</w:t>
            </w:r>
          </w:p>
        </w:tc>
      </w:tr>
      <w:tr w:rsidR="0003539E" w:rsidRPr="009D29EB" w14:paraId="55AAA5ED" w14:textId="77777777" w:rsidTr="00CC72DA">
        <w:trPr>
          <w:tblCellSpacing w:w="15" w:type="dxa"/>
        </w:trPr>
        <w:tc>
          <w:tcPr>
            <w:tcW w:w="0" w:type="auto"/>
            <w:vAlign w:val="center"/>
            <w:hideMark/>
          </w:tcPr>
          <w:p w14:paraId="3C45EBD2" w14:textId="77777777" w:rsidR="00166779" w:rsidRPr="009D29EB" w:rsidRDefault="00166779" w:rsidP="00807BF7">
            <w:pPr>
              <w:tabs>
                <w:tab w:val="left" w:pos="709"/>
              </w:tabs>
              <w:spacing w:line="276" w:lineRule="auto"/>
              <w:ind w:right="97"/>
              <w:jc w:val="both"/>
              <w:rPr>
                <w:rFonts w:ascii="Times New Roman" w:eastAsia="Times New Roman" w:hAnsi="Times New Roman" w:cs="Times New Roman"/>
                <w:color w:val="auto"/>
              </w:rPr>
            </w:pPr>
            <w:r w:rsidRPr="009D29EB">
              <w:rPr>
                <w:rFonts w:ascii="Times New Roman" w:eastAsia="Times New Roman" w:hAnsi="Times New Roman" w:cs="Times New Roman"/>
                <w:color w:val="auto"/>
              </w:rPr>
              <w:t>Поєднання профільного навчання з громадянським вихованням</w:t>
            </w:r>
          </w:p>
        </w:tc>
        <w:tc>
          <w:tcPr>
            <w:tcW w:w="0" w:type="auto"/>
            <w:vAlign w:val="center"/>
            <w:hideMark/>
          </w:tcPr>
          <w:p w14:paraId="6174B758" w14:textId="77777777" w:rsidR="00166779" w:rsidRPr="009D29EB" w:rsidRDefault="00166779" w:rsidP="00807BF7">
            <w:pPr>
              <w:tabs>
                <w:tab w:val="left" w:pos="709"/>
              </w:tabs>
              <w:spacing w:line="276" w:lineRule="auto"/>
              <w:jc w:val="both"/>
              <w:rPr>
                <w:rFonts w:ascii="Times New Roman" w:eastAsia="Times New Roman" w:hAnsi="Times New Roman" w:cs="Times New Roman"/>
                <w:color w:val="auto"/>
              </w:rPr>
            </w:pPr>
            <w:r w:rsidRPr="009D29EB">
              <w:rPr>
                <w:rFonts w:ascii="Times New Roman" w:eastAsia="Times New Roman" w:hAnsi="Times New Roman" w:cs="Times New Roman"/>
                <w:color w:val="auto"/>
              </w:rPr>
              <w:t>Нерівномірний рівень цифрової та інноваційної компетентності педагогів</w:t>
            </w:r>
          </w:p>
        </w:tc>
      </w:tr>
      <w:tr w:rsidR="0003539E" w:rsidRPr="009D29EB" w14:paraId="16A30545" w14:textId="77777777" w:rsidTr="00CC72DA">
        <w:trPr>
          <w:tblCellSpacing w:w="15" w:type="dxa"/>
        </w:trPr>
        <w:tc>
          <w:tcPr>
            <w:tcW w:w="0" w:type="auto"/>
            <w:vAlign w:val="center"/>
            <w:hideMark/>
          </w:tcPr>
          <w:p w14:paraId="0EAC51B6" w14:textId="77777777" w:rsidR="00166779" w:rsidRPr="009D29EB" w:rsidRDefault="00166779" w:rsidP="00807BF7">
            <w:pPr>
              <w:tabs>
                <w:tab w:val="left" w:pos="709"/>
              </w:tabs>
              <w:spacing w:line="276" w:lineRule="auto"/>
              <w:ind w:right="97"/>
              <w:jc w:val="both"/>
              <w:rPr>
                <w:rFonts w:ascii="Times New Roman" w:eastAsia="Times New Roman" w:hAnsi="Times New Roman" w:cs="Times New Roman"/>
                <w:color w:val="auto"/>
              </w:rPr>
            </w:pPr>
            <w:r w:rsidRPr="009D29EB">
              <w:rPr>
                <w:rFonts w:ascii="Times New Roman" w:eastAsia="Times New Roman" w:hAnsi="Times New Roman" w:cs="Times New Roman"/>
                <w:color w:val="auto"/>
              </w:rPr>
              <w:t>Наявність досвіду інноваційної діяльності педагогів</w:t>
            </w:r>
          </w:p>
        </w:tc>
        <w:tc>
          <w:tcPr>
            <w:tcW w:w="0" w:type="auto"/>
            <w:vAlign w:val="center"/>
            <w:hideMark/>
          </w:tcPr>
          <w:p w14:paraId="03C77A14" w14:textId="77777777" w:rsidR="00166779" w:rsidRPr="009D29EB" w:rsidRDefault="00166779" w:rsidP="00807BF7">
            <w:pPr>
              <w:tabs>
                <w:tab w:val="left" w:pos="709"/>
              </w:tabs>
              <w:spacing w:line="276" w:lineRule="auto"/>
              <w:jc w:val="both"/>
              <w:rPr>
                <w:rFonts w:ascii="Times New Roman" w:eastAsia="Times New Roman" w:hAnsi="Times New Roman" w:cs="Times New Roman"/>
                <w:color w:val="auto"/>
              </w:rPr>
            </w:pPr>
            <w:r w:rsidRPr="009D29EB">
              <w:rPr>
                <w:rFonts w:ascii="Times New Roman" w:eastAsia="Times New Roman" w:hAnsi="Times New Roman" w:cs="Times New Roman"/>
                <w:color w:val="auto"/>
              </w:rPr>
              <w:t>Професійне навантаження на вчителів</w:t>
            </w:r>
          </w:p>
        </w:tc>
      </w:tr>
      <w:tr w:rsidR="0003539E" w:rsidRPr="009D29EB" w14:paraId="0AC0F4BC" w14:textId="77777777" w:rsidTr="00CC72DA">
        <w:trPr>
          <w:tblCellSpacing w:w="15" w:type="dxa"/>
        </w:trPr>
        <w:tc>
          <w:tcPr>
            <w:tcW w:w="0" w:type="auto"/>
            <w:vAlign w:val="center"/>
            <w:hideMark/>
          </w:tcPr>
          <w:p w14:paraId="070DDDCB" w14:textId="77777777" w:rsidR="00166779" w:rsidRPr="009D29EB" w:rsidRDefault="00166779" w:rsidP="00807BF7">
            <w:pPr>
              <w:tabs>
                <w:tab w:val="left" w:pos="709"/>
              </w:tabs>
              <w:spacing w:line="276" w:lineRule="auto"/>
              <w:ind w:right="97"/>
              <w:jc w:val="both"/>
              <w:rPr>
                <w:rFonts w:ascii="Times New Roman" w:eastAsia="Times New Roman" w:hAnsi="Times New Roman" w:cs="Times New Roman"/>
                <w:color w:val="auto"/>
              </w:rPr>
            </w:pPr>
            <w:r w:rsidRPr="009D29EB">
              <w:rPr>
                <w:rFonts w:ascii="Times New Roman" w:eastAsia="Times New Roman" w:hAnsi="Times New Roman" w:cs="Times New Roman"/>
                <w:color w:val="auto"/>
              </w:rPr>
              <w:t>Сформоване безпечне та комфортне освітнє середовище</w:t>
            </w:r>
          </w:p>
        </w:tc>
        <w:tc>
          <w:tcPr>
            <w:tcW w:w="0" w:type="auto"/>
            <w:vAlign w:val="center"/>
            <w:hideMark/>
          </w:tcPr>
          <w:p w14:paraId="3A02714A" w14:textId="77777777" w:rsidR="00166779" w:rsidRPr="009D29EB" w:rsidRDefault="00166779" w:rsidP="00807BF7">
            <w:pPr>
              <w:tabs>
                <w:tab w:val="left" w:pos="709"/>
              </w:tabs>
              <w:spacing w:line="276" w:lineRule="auto"/>
              <w:jc w:val="both"/>
              <w:rPr>
                <w:rFonts w:ascii="Times New Roman" w:eastAsia="Times New Roman" w:hAnsi="Times New Roman" w:cs="Times New Roman"/>
                <w:color w:val="auto"/>
              </w:rPr>
            </w:pPr>
            <w:r w:rsidRPr="009D29EB">
              <w:rPr>
                <w:rFonts w:ascii="Times New Roman" w:eastAsia="Times New Roman" w:hAnsi="Times New Roman" w:cs="Times New Roman"/>
                <w:color w:val="auto"/>
              </w:rPr>
              <w:t>Потреба в оновленні матеріально-технічної бази окремих профілів</w:t>
            </w:r>
          </w:p>
        </w:tc>
      </w:tr>
      <w:tr w:rsidR="0003539E" w:rsidRPr="009D29EB" w14:paraId="11E01FE2" w14:textId="77777777" w:rsidTr="00CC72DA">
        <w:trPr>
          <w:tblCellSpacing w:w="15" w:type="dxa"/>
        </w:trPr>
        <w:tc>
          <w:tcPr>
            <w:tcW w:w="0" w:type="auto"/>
            <w:vAlign w:val="center"/>
            <w:hideMark/>
          </w:tcPr>
          <w:p w14:paraId="27798366" w14:textId="77777777" w:rsidR="00166779" w:rsidRPr="009D29EB" w:rsidRDefault="00166779" w:rsidP="00807BF7">
            <w:pPr>
              <w:tabs>
                <w:tab w:val="left" w:pos="709"/>
              </w:tabs>
              <w:spacing w:line="276" w:lineRule="auto"/>
              <w:ind w:right="97"/>
              <w:jc w:val="both"/>
              <w:rPr>
                <w:rFonts w:ascii="Times New Roman" w:eastAsia="Times New Roman" w:hAnsi="Times New Roman" w:cs="Times New Roman"/>
                <w:color w:val="auto"/>
              </w:rPr>
            </w:pPr>
            <w:r w:rsidRPr="009D29EB">
              <w:rPr>
                <w:rFonts w:ascii="Times New Roman" w:eastAsia="Times New Roman" w:hAnsi="Times New Roman" w:cs="Times New Roman"/>
                <w:color w:val="auto"/>
              </w:rPr>
              <w:t>Активна система методичної роботи</w:t>
            </w:r>
          </w:p>
        </w:tc>
        <w:tc>
          <w:tcPr>
            <w:tcW w:w="0" w:type="auto"/>
            <w:vAlign w:val="center"/>
            <w:hideMark/>
          </w:tcPr>
          <w:p w14:paraId="7BB2B53F"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p>
        </w:tc>
      </w:tr>
    </w:tbl>
    <w:p w14:paraId="5E33ED74"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1"/>
        <w:gridCol w:w="3700"/>
      </w:tblGrid>
      <w:tr w:rsidR="0003539E" w:rsidRPr="009D29EB" w14:paraId="183805D0" w14:textId="77777777" w:rsidTr="00CC72DA">
        <w:trPr>
          <w:tblHeader/>
          <w:tblCellSpacing w:w="15" w:type="dxa"/>
        </w:trPr>
        <w:tc>
          <w:tcPr>
            <w:tcW w:w="0" w:type="auto"/>
            <w:vAlign w:val="center"/>
            <w:hideMark/>
          </w:tcPr>
          <w:p w14:paraId="09295881" w14:textId="77777777" w:rsidR="00166779" w:rsidRPr="009D29EB" w:rsidRDefault="00166779" w:rsidP="00807BF7">
            <w:pPr>
              <w:tabs>
                <w:tab w:val="left" w:pos="709"/>
              </w:tabs>
              <w:spacing w:line="276" w:lineRule="auto"/>
              <w:jc w:val="center"/>
              <w:rPr>
                <w:rFonts w:ascii="Times New Roman" w:eastAsia="Times New Roman" w:hAnsi="Times New Roman" w:cs="Times New Roman"/>
                <w:b/>
                <w:bCs/>
                <w:color w:val="auto"/>
              </w:rPr>
            </w:pPr>
            <w:r w:rsidRPr="009D29EB">
              <w:rPr>
                <w:rFonts w:ascii="Times New Roman" w:eastAsia="Times New Roman" w:hAnsi="Times New Roman" w:cs="Times New Roman"/>
                <w:b/>
                <w:bCs/>
                <w:color w:val="auto"/>
              </w:rPr>
              <w:t>Можливості (</w:t>
            </w:r>
            <w:proofErr w:type="spellStart"/>
            <w:r w:rsidRPr="009D29EB">
              <w:rPr>
                <w:rFonts w:ascii="Times New Roman" w:eastAsia="Times New Roman" w:hAnsi="Times New Roman" w:cs="Times New Roman"/>
                <w:b/>
                <w:bCs/>
                <w:color w:val="auto"/>
              </w:rPr>
              <w:t>Opportunities</w:t>
            </w:r>
            <w:proofErr w:type="spellEnd"/>
            <w:r w:rsidRPr="009D29EB">
              <w:rPr>
                <w:rFonts w:ascii="Times New Roman" w:eastAsia="Times New Roman" w:hAnsi="Times New Roman" w:cs="Times New Roman"/>
                <w:b/>
                <w:bCs/>
                <w:color w:val="auto"/>
              </w:rPr>
              <w:t>)</w:t>
            </w:r>
          </w:p>
        </w:tc>
        <w:tc>
          <w:tcPr>
            <w:tcW w:w="0" w:type="auto"/>
            <w:vAlign w:val="center"/>
            <w:hideMark/>
          </w:tcPr>
          <w:p w14:paraId="12350CC8" w14:textId="77777777" w:rsidR="00166779" w:rsidRPr="009D29EB" w:rsidRDefault="00166779" w:rsidP="00807BF7">
            <w:pPr>
              <w:tabs>
                <w:tab w:val="left" w:pos="709"/>
              </w:tabs>
              <w:spacing w:line="276" w:lineRule="auto"/>
              <w:jc w:val="center"/>
              <w:rPr>
                <w:rFonts w:ascii="Times New Roman" w:eastAsia="Times New Roman" w:hAnsi="Times New Roman" w:cs="Times New Roman"/>
                <w:b/>
                <w:bCs/>
                <w:color w:val="auto"/>
              </w:rPr>
            </w:pPr>
            <w:r w:rsidRPr="009D29EB">
              <w:rPr>
                <w:rFonts w:ascii="Times New Roman" w:eastAsia="Times New Roman" w:hAnsi="Times New Roman" w:cs="Times New Roman"/>
                <w:b/>
                <w:bCs/>
                <w:color w:val="auto"/>
              </w:rPr>
              <w:t>Загрози (</w:t>
            </w:r>
            <w:proofErr w:type="spellStart"/>
            <w:r w:rsidRPr="009D29EB">
              <w:rPr>
                <w:rFonts w:ascii="Times New Roman" w:eastAsia="Times New Roman" w:hAnsi="Times New Roman" w:cs="Times New Roman"/>
                <w:b/>
                <w:bCs/>
                <w:color w:val="auto"/>
              </w:rPr>
              <w:t>Threats</w:t>
            </w:r>
            <w:proofErr w:type="spellEnd"/>
            <w:r w:rsidRPr="009D29EB">
              <w:rPr>
                <w:rFonts w:ascii="Times New Roman" w:eastAsia="Times New Roman" w:hAnsi="Times New Roman" w:cs="Times New Roman"/>
                <w:b/>
                <w:bCs/>
                <w:color w:val="auto"/>
              </w:rPr>
              <w:t>)</w:t>
            </w:r>
          </w:p>
        </w:tc>
      </w:tr>
      <w:tr w:rsidR="0003539E" w:rsidRPr="009D29EB" w14:paraId="7B683DFA" w14:textId="77777777" w:rsidTr="00CC72DA">
        <w:trPr>
          <w:tblCellSpacing w:w="15" w:type="dxa"/>
        </w:trPr>
        <w:tc>
          <w:tcPr>
            <w:tcW w:w="0" w:type="auto"/>
            <w:vAlign w:val="center"/>
            <w:hideMark/>
          </w:tcPr>
          <w:p w14:paraId="3843B609"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rPr>
              <w:t>Впровадження сучасних освітніх технологій і цифрових платформ</w:t>
            </w:r>
          </w:p>
        </w:tc>
        <w:tc>
          <w:tcPr>
            <w:tcW w:w="0" w:type="auto"/>
            <w:vAlign w:val="center"/>
            <w:hideMark/>
          </w:tcPr>
          <w:p w14:paraId="18AB36F6"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rPr>
              <w:t>Воєнні та соціально-економічні виклики</w:t>
            </w:r>
          </w:p>
        </w:tc>
      </w:tr>
      <w:tr w:rsidR="0003539E" w:rsidRPr="009D29EB" w14:paraId="7A0E2EC6" w14:textId="77777777" w:rsidTr="00CC72DA">
        <w:trPr>
          <w:tblCellSpacing w:w="15" w:type="dxa"/>
        </w:trPr>
        <w:tc>
          <w:tcPr>
            <w:tcW w:w="0" w:type="auto"/>
            <w:vAlign w:val="center"/>
            <w:hideMark/>
          </w:tcPr>
          <w:p w14:paraId="691E8C04"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rPr>
              <w:t>Розширення партнерства з ЗВО, громадськими організаціями</w:t>
            </w:r>
          </w:p>
        </w:tc>
        <w:tc>
          <w:tcPr>
            <w:tcW w:w="0" w:type="auto"/>
            <w:vAlign w:val="center"/>
            <w:hideMark/>
          </w:tcPr>
          <w:p w14:paraId="53EE5A61"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rPr>
              <w:t>Психоемоційне навантаження учасників освітнього процесу</w:t>
            </w:r>
          </w:p>
        </w:tc>
      </w:tr>
      <w:tr w:rsidR="0003539E" w:rsidRPr="009D29EB" w14:paraId="73A99A68" w14:textId="77777777" w:rsidTr="00CC72DA">
        <w:trPr>
          <w:tblCellSpacing w:w="15" w:type="dxa"/>
        </w:trPr>
        <w:tc>
          <w:tcPr>
            <w:tcW w:w="0" w:type="auto"/>
            <w:vAlign w:val="center"/>
            <w:hideMark/>
          </w:tcPr>
          <w:p w14:paraId="0D256595"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rPr>
              <w:t>Участь у всеукраїнських та міжнародних проєктах</w:t>
            </w:r>
          </w:p>
        </w:tc>
        <w:tc>
          <w:tcPr>
            <w:tcW w:w="0" w:type="auto"/>
            <w:vAlign w:val="center"/>
            <w:hideMark/>
          </w:tcPr>
          <w:p w14:paraId="6EB6BE26"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rPr>
              <w:t>Кадрова нестабільність, професійне вигорання</w:t>
            </w:r>
          </w:p>
        </w:tc>
      </w:tr>
      <w:tr w:rsidR="0003539E" w:rsidRPr="009D29EB" w14:paraId="5B28836A" w14:textId="77777777" w:rsidTr="00CC72DA">
        <w:trPr>
          <w:tblCellSpacing w:w="15" w:type="dxa"/>
        </w:trPr>
        <w:tc>
          <w:tcPr>
            <w:tcW w:w="0" w:type="auto"/>
            <w:vAlign w:val="center"/>
            <w:hideMark/>
          </w:tcPr>
          <w:p w14:paraId="4C95897B" w14:textId="77777777" w:rsidR="00166779" w:rsidRPr="009D29EB" w:rsidRDefault="00166779" w:rsidP="00807BF7">
            <w:pPr>
              <w:tabs>
                <w:tab w:val="left" w:pos="709"/>
              </w:tabs>
              <w:spacing w:line="276" w:lineRule="auto"/>
              <w:ind w:right="108"/>
              <w:rPr>
                <w:rFonts w:ascii="Times New Roman" w:eastAsia="Times New Roman" w:hAnsi="Times New Roman" w:cs="Times New Roman"/>
                <w:color w:val="auto"/>
              </w:rPr>
            </w:pPr>
            <w:r w:rsidRPr="009D29EB">
              <w:rPr>
                <w:rFonts w:ascii="Times New Roman" w:eastAsia="Times New Roman" w:hAnsi="Times New Roman" w:cs="Times New Roman"/>
                <w:color w:val="auto"/>
              </w:rPr>
              <w:t xml:space="preserve">Розвиток STEM/STEAM, </w:t>
            </w:r>
            <w:proofErr w:type="spellStart"/>
            <w:r w:rsidRPr="009D29EB">
              <w:rPr>
                <w:rFonts w:ascii="Times New Roman" w:eastAsia="Times New Roman" w:hAnsi="Times New Roman" w:cs="Times New Roman"/>
                <w:color w:val="auto"/>
              </w:rPr>
              <w:t>медіаграмотності</w:t>
            </w:r>
            <w:proofErr w:type="spellEnd"/>
            <w:r w:rsidRPr="009D29EB">
              <w:rPr>
                <w:rFonts w:ascii="Times New Roman" w:eastAsia="Times New Roman" w:hAnsi="Times New Roman" w:cs="Times New Roman"/>
                <w:color w:val="auto"/>
              </w:rPr>
              <w:t>, SEL</w:t>
            </w:r>
          </w:p>
        </w:tc>
        <w:tc>
          <w:tcPr>
            <w:tcW w:w="0" w:type="auto"/>
            <w:vAlign w:val="center"/>
            <w:hideMark/>
          </w:tcPr>
          <w:p w14:paraId="1FC81DB6"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rPr>
              <w:t>Часті зміни нормативно-правової бази освіти</w:t>
            </w:r>
          </w:p>
        </w:tc>
      </w:tr>
      <w:tr w:rsidR="0003539E" w:rsidRPr="009D29EB" w14:paraId="2B8DFACD" w14:textId="77777777" w:rsidTr="00CC72DA">
        <w:trPr>
          <w:tblCellSpacing w:w="15" w:type="dxa"/>
        </w:trPr>
        <w:tc>
          <w:tcPr>
            <w:tcW w:w="0" w:type="auto"/>
            <w:vAlign w:val="center"/>
            <w:hideMark/>
          </w:tcPr>
          <w:p w14:paraId="3C467178"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rPr>
              <w:t>Формування позитивного іміджу сучасного ліцею</w:t>
            </w:r>
          </w:p>
        </w:tc>
        <w:tc>
          <w:tcPr>
            <w:tcW w:w="0" w:type="auto"/>
            <w:vAlign w:val="center"/>
            <w:hideMark/>
          </w:tcPr>
          <w:p w14:paraId="757BDB03"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rPr>
              <w:t>Обмежене фінансування освітніх інновацій</w:t>
            </w:r>
          </w:p>
        </w:tc>
      </w:tr>
      <w:tr w:rsidR="0003539E" w:rsidRPr="009D29EB" w14:paraId="2E05F4AE" w14:textId="77777777" w:rsidTr="00CC72DA">
        <w:trPr>
          <w:tblCellSpacing w:w="15" w:type="dxa"/>
        </w:trPr>
        <w:tc>
          <w:tcPr>
            <w:tcW w:w="0" w:type="auto"/>
            <w:vAlign w:val="center"/>
            <w:hideMark/>
          </w:tcPr>
          <w:p w14:paraId="00DB55EE"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r w:rsidRPr="009D29EB">
              <w:rPr>
                <w:rFonts w:ascii="Times New Roman" w:eastAsia="Times New Roman" w:hAnsi="Times New Roman" w:cs="Times New Roman"/>
                <w:color w:val="auto"/>
              </w:rPr>
              <w:t>Розширення варіативності профільного навчання</w:t>
            </w:r>
          </w:p>
        </w:tc>
        <w:tc>
          <w:tcPr>
            <w:tcW w:w="0" w:type="auto"/>
            <w:vAlign w:val="center"/>
            <w:hideMark/>
          </w:tcPr>
          <w:p w14:paraId="797C3B90" w14:textId="77777777" w:rsidR="00166779" w:rsidRPr="009D29EB" w:rsidRDefault="00166779" w:rsidP="00807BF7">
            <w:pPr>
              <w:tabs>
                <w:tab w:val="left" w:pos="709"/>
              </w:tabs>
              <w:spacing w:line="276" w:lineRule="auto"/>
              <w:rPr>
                <w:rFonts w:ascii="Times New Roman" w:eastAsia="Times New Roman" w:hAnsi="Times New Roman" w:cs="Times New Roman"/>
                <w:color w:val="auto"/>
              </w:rPr>
            </w:pPr>
          </w:p>
        </w:tc>
      </w:tr>
    </w:tbl>
    <w:p w14:paraId="358895D9" w14:textId="77777777" w:rsidR="00166779" w:rsidRPr="009D29EB" w:rsidRDefault="00166779" w:rsidP="00807BF7">
      <w:pPr>
        <w:tabs>
          <w:tab w:val="left" w:pos="709"/>
        </w:tabs>
        <w:spacing w:line="276" w:lineRule="auto"/>
        <w:ind w:firstLine="720"/>
        <w:jc w:val="both"/>
        <w:rPr>
          <w:rFonts w:ascii="Times New Roman" w:hAnsi="Times New Roman" w:cs="Times New Roman"/>
          <w:bCs/>
          <w:color w:val="auto"/>
        </w:rPr>
      </w:pPr>
    </w:p>
    <w:p w14:paraId="5626305B" w14:textId="77777777" w:rsidR="00C43125" w:rsidRDefault="00166779" w:rsidP="00807BF7">
      <w:pPr>
        <w:tabs>
          <w:tab w:val="left" w:pos="709"/>
        </w:tabs>
        <w:spacing w:line="276" w:lineRule="auto"/>
        <w:ind w:firstLine="720"/>
        <w:jc w:val="both"/>
        <w:rPr>
          <w:rFonts w:ascii="Times New Roman" w:hAnsi="Times New Roman" w:cs="Times New Roman"/>
          <w:bCs/>
          <w:color w:val="auto"/>
        </w:rPr>
      </w:pPr>
      <w:r w:rsidRPr="009D29EB">
        <w:rPr>
          <w:rFonts w:ascii="Times New Roman" w:hAnsi="Times New Roman" w:cs="Times New Roman"/>
          <w:bCs/>
          <w:color w:val="auto"/>
        </w:rPr>
        <w:t xml:space="preserve">Управлінська діяльність за результатами SWOT-аналізу буде спрямована на забезпечення системного розвитку методичної роботи, підвищення професійної компетентності педагогів, впровадження інноваційних технологій та створення умов для формування соціально </w:t>
      </w:r>
    </w:p>
    <w:p w14:paraId="5F8661FD" w14:textId="3EB39B05" w:rsidR="00C43125" w:rsidRDefault="00C43125" w:rsidP="00C43125">
      <w:pPr>
        <w:tabs>
          <w:tab w:val="left" w:pos="709"/>
        </w:tabs>
        <w:spacing w:line="276" w:lineRule="auto"/>
        <w:jc w:val="both"/>
        <w:rPr>
          <w:rFonts w:ascii="Times New Roman" w:hAnsi="Times New Roman" w:cs="Times New Roman"/>
          <w:bCs/>
          <w:color w:val="auto"/>
        </w:rPr>
      </w:pPr>
      <w:r>
        <w:rPr>
          <w:rFonts w:ascii="Times New Roman" w:hAnsi="Times New Roman" w:cs="Times New Roman"/>
          <w:color w:val="auto"/>
        </w:rPr>
        <w:lastRenderedPageBreak/>
        <w:t xml:space="preserve">                                                                                            Продовження додатка</w:t>
      </w:r>
    </w:p>
    <w:p w14:paraId="53E9691E" w14:textId="736407A6" w:rsidR="00166779" w:rsidRPr="009D29EB" w:rsidRDefault="00166779" w:rsidP="00C43125">
      <w:pPr>
        <w:tabs>
          <w:tab w:val="left" w:pos="709"/>
        </w:tabs>
        <w:spacing w:line="276" w:lineRule="auto"/>
        <w:jc w:val="both"/>
        <w:rPr>
          <w:rFonts w:ascii="Times New Roman" w:hAnsi="Times New Roman" w:cs="Times New Roman"/>
          <w:bCs/>
          <w:color w:val="auto"/>
        </w:rPr>
      </w:pPr>
      <w:r w:rsidRPr="009D29EB">
        <w:rPr>
          <w:rFonts w:ascii="Times New Roman" w:hAnsi="Times New Roman" w:cs="Times New Roman"/>
          <w:bCs/>
          <w:color w:val="auto"/>
        </w:rPr>
        <w:t>активної, компетентної особистості учня. Реалізація визначених управлінських заходів сприятиме підвищенню якості освітнього процесу та подальшому розвитку закладу освіти.</w:t>
      </w:r>
    </w:p>
    <w:p w14:paraId="3C728215" w14:textId="77777777" w:rsidR="00166779" w:rsidRPr="009D29EB" w:rsidRDefault="00166779" w:rsidP="00807BF7">
      <w:pPr>
        <w:tabs>
          <w:tab w:val="left" w:pos="284"/>
          <w:tab w:val="left" w:pos="709"/>
        </w:tabs>
        <w:spacing w:line="276" w:lineRule="auto"/>
        <w:jc w:val="both"/>
        <w:rPr>
          <w:rFonts w:ascii="Times New Roman" w:hAnsi="Times New Roman" w:cs="Times New Roman"/>
          <w:bCs/>
          <w:color w:val="auto"/>
        </w:rPr>
      </w:pPr>
      <w:r w:rsidRPr="009D29EB">
        <w:rPr>
          <w:rFonts w:ascii="Times New Roman" w:hAnsi="Times New Roman" w:cs="Times New Roman"/>
          <w:bCs/>
          <w:color w:val="auto"/>
        </w:rPr>
        <w:t>1. Стратегічне управління</w:t>
      </w:r>
    </w:p>
    <w:p w14:paraId="0FF545D6" w14:textId="77777777" w:rsidR="00166779" w:rsidRPr="009D29EB" w:rsidRDefault="00166779" w:rsidP="00807BF7">
      <w:pPr>
        <w:numPr>
          <w:ilvl w:val="0"/>
          <w:numId w:val="45"/>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Планування розвитку методичної роботи на основі результатів моніторингу.</w:t>
      </w:r>
    </w:p>
    <w:p w14:paraId="4F84CCED" w14:textId="77777777" w:rsidR="00166779" w:rsidRPr="009D29EB" w:rsidRDefault="00166779" w:rsidP="00807BF7">
      <w:pPr>
        <w:numPr>
          <w:ilvl w:val="0"/>
          <w:numId w:val="45"/>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Визначення пріоритетних напрямів розвитку професійної компетентності педагогів.</w:t>
      </w:r>
    </w:p>
    <w:p w14:paraId="34B6840E" w14:textId="77777777" w:rsidR="00166779" w:rsidRPr="009D29EB" w:rsidRDefault="00166779" w:rsidP="00807BF7">
      <w:pPr>
        <w:numPr>
          <w:ilvl w:val="0"/>
          <w:numId w:val="45"/>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Коригування внутрішньої системи забезпечення якості освіти.</w:t>
      </w:r>
    </w:p>
    <w:p w14:paraId="58F4CC66" w14:textId="77777777" w:rsidR="00166779" w:rsidRPr="009D29EB" w:rsidRDefault="00166779" w:rsidP="00807BF7">
      <w:pPr>
        <w:tabs>
          <w:tab w:val="left" w:pos="284"/>
          <w:tab w:val="left" w:pos="426"/>
          <w:tab w:val="left" w:pos="709"/>
        </w:tabs>
        <w:spacing w:line="276" w:lineRule="auto"/>
        <w:jc w:val="both"/>
        <w:rPr>
          <w:rFonts w:ascii="Times New Roman" w:hAnsi="Times New Roman" w:cs="Times New Roman"/>
          <w:bCs/>
          <w:color w:val="auto"/>
        </w:rPr>
      </w:pPr>
      <w:r w:rsidRPr="009D29EB">
        <w:rPr>
          <w:rFonts w:ascii="Times New Roman" w:hAnsi="Times New Roman" w:cs="Times New Roman"/>
          <w:bCs/>
          <w:color w:val="auto"/>
        </w:rPr>
        <w:t>2. Організаційно-координаційна діяльність</w:t>
      </w:r>
    </w:p>
    <w:p w14:paraId="4252518D" w14:textId="77777777" w:rsidR="00166779" w:rsidRPr="009D29EB" w:rsidRDefault="00166779" w:rsidP="00807BF7">
      <w:pPr>
        <w:numPr>
          <w:ilvl w:val="0"/>
          <w:numId w:val="46"/>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Координація роботи методичних об’єднань.</w:t>
      </w:r>
    </w:p>
    <w:p w14:paraId="6B0F68A9" w14:textId="77777777" w:rsidR="00166779" w:rsidRPr="009D29EB" w:rsidRDefault="00166779" w:rsidP="00807BF7">
      <w:pPr>
        <w:numPr>
          <w:ilvl w:val="0"/>
          <w:numId w:val="46"/>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Організація наставництва та професійної підтримки педагогів.</w:t>
      </w:r>
    </w:p>
    <w:p w14:paraId="492EFE73" w14:textId="77777777" w:rsidR="00166779" w:rsidRPr="009D29EB" w:rsidRDefault="00166779" w:rsidP="00807BF7">
      <w:pPr>
        <w:numPr>
          <w:ilvl w:val="0"/>
          <w:numId w:val="46"/>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Розвиток командної взаємодії педагогічного колективу.</w:t>
      </w:r>
    </w:p>
    <w:p w14:paraId="2AE460B7" w14:textId="77777777" w:rsidR="00166779" w:rsidRPr="009D29EB" w:rsidRDefault="00166779" w:rsidP="00807BF7">
      <w:pPr>
        <w:tabs>
          <w:tab w:val="left" w:pos="284"/>
          <w:tab w:val="left" w:pos="426"/>
          <w:tab w:val="left" w:pos="709"/>
        </w:tabs>
        <w:spacing w:line="276" w:lineRule="auto"/>
        <w:jc w:val="both"/>
        <w:rPr>
          <w:rFonts w:ascii="Times New Roman" w:hAnsi="Times New Roman" w:cs="Times New Roman"/>
          <w:bCs/>
          <w:color w:val="auto"/>
        </w:rPr>
      </w:pPr>
      <w:r w:rsidRPr="009D29EB">
        <w:rPr>
          <w:rFonts w:ascii="Times New Roman" w:hAnsi="Times New Roman" w:cs="Times New Roman"/>
          <w:bCs/>
          <w:color w:val="auto"/>
        </w:rPr>
        <w:t>3. Контрольно-аналітична діяльність</w:t>
      </w:r>
    </w:p>
    <w:p w14:paraId="165F0547" w14:textId="77777777" w:rsidR="00166779" w:rsidRPr="009D29EB" w:rsidRDefault="00166779" w:rsidP="00807BF7">
      <w:pPr>
        <w:numPr>
          <w:ilvl w:val="0"/>
          <w:numId w:val="47"/>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Проведення системного моніторингу якості освітнього процесу.</w:t>
      </w:r>
    </w:p>
    <w:p w14:paraId="565A427E" w14:textId="77777777" w:rsidR="00166779" w:rsidRPr="009D29EB" w:rsidRDefault="00166779" w:rsidP="00807BF7">
      <w:pPr>
        <w:numPr>
          <w:ilvl w:val="0"/>
          <w:numId w:val="47"/>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Аналіз результатів навчальних досягнень та рівня соціалізації учнів.</w:t>
      </w:r>
    </w:p>
    <w:p w14:paraId="5FB5C379" w14:textId="77777777" w:rsidR="00166779" w:rsidRPr="009D29EB" w:rsidRDefault="00166779" w:rsidP="00807BF7">
      <w:pPr>
        <w:numPr>
          <w:ilvl w:val="0"/>
          <w:numId w:val="47"/>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Оцінювання ефективності впровадження інноваційних технологій.</w:t>
      </w:r>
    </w:p>
    <w:p w14:paraId="5B18E1C8" w14:textId="77777777" w:rsidR="00166779" w:rsidRPr="009D29EB" w:rsidRDefault="00166779" w:rsidP="00807BF7">
      <w:pPr>
        <w:tabs>
          <w:tab w:val="left" w:pos="284"/>
          <w:tab w:val="left" w:pos="426"/>
          <w:tab w:val="left" w:pos="709"/>
        </w:tabs>
        <w:spacing w:line="276" w:lineRule="auto"/>
        <w:jc w:val="both"/>
        <w:rPr>
          <w:rFonts w:ascii="Times New Roman" w:hAnsi="Times New Roman" w:cs="Times New Roman"/>
          <w:bCs/>
          <w:color w:val="auto"/>
        </w:rPr>
      </w:pPr>
      <w:r w:rsidRPr="009D29EB">
        <w:rPr>
          <w:rFonts w:ascii="Times New Roman" w:hAnsi="Times New Roman" w:cs="Times New Roman"/>
          <w:bCs/>
          <w:color w:val="auto"/>
        </w:rPr>
        <w:t>4. Інноваційно-розвивальна діяльність</w:t>
      </w:r>
    </w:p>
    <w:p w14:paraId="649A93EA" w14:textId="77777777" w:rsidR="00166779" w:rsidRPr="009D29EB" w:rsidRDefault="00166779" w:rsidP="00807BF7">
      <w:pPr>
        <w:numPr>
          <w:ilvl w:val="0"/>
          <w:numId w:val="48"/>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Стимулювання впровадження сучасних освітніх технологій.</w:t>
      </w:r>
    </w:p>
    <w:p w14:paraId="1929652E" w14:textId="77777777" w:rsidR="00166779" w:rsidRPr="009D29EB" w:rsidRDefault="00166779" w:rsidP="00807BF7">
      <w:pPr>
        <w:numPr>
          <w:ilvl w:val="0"/>
          <w:numId w:val="48"/>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Підтримка творчих ініціатив педагогів.</w:t>
      </w:r>
    </w:p>
    <w:p w14:paraId="641B6223" w14:textId="77777777" w:rsidR="00166779" w:rsidRPr="009D29EB" w:rsidRDefault="00166779" w:rsidP="00807BF7">
      <w:pPr>
        <w:numPr>
          <w:ilvl w:val="0"/>
          <w:numId w:val="48"/>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Розвиток цифрового освітнього середовища.</w:t>
      </w:r>
    </w:p>
    <w:p w14:paraId="0990BD0C" w14:textId="77777777" w:rsidR="00166779" w:rsidRPr="009D29EB" w:rsidRDefault="00166779" w:rsidP="00807BF7">
      <w:pPr>
        <w:tabs>
          <w:tab w:val="left" w:pos="284"/>
          <w:tab w:val="left" w:pos="426"/>
          <w:tab w:val="left" w:pos="709"/>
        </w:tabs>
        <w:spacing w:line="276" w:lineRule="auto"/>
        <w:jc w:val="both"/>
        <w:rPr>
          <w:rFonts w:ascii="Times New Roman" w:hAnsi="Times New Roman" w:cs="Times New Roman"/>
          <w:bCs/>
          <w:color w:val="auto"/>
        </w:rPr>
      </w:pPr>
      <w:r w:rsidRPr="009D29EB">
        <w:rPr>
          <w:rFonts w:ascii="Times New Roman" w:hAnsi="Times New Roman" w:cs="Times New Roman"/>
          <w:bCs/>
          <w:color w:val="auto"/>
        </w:rPr>
        <w:t>5. Кадрова політика</w:t>
      </w:r>
    </w:p>
    <w:p w14:paraId="10B13128" w14:textId="77777777" w:rsidR="00166779" w:rsidRPr="009D29EB" w:rsidRDefault="00166779" w:rsidP="00807BF7">
      <w:pPr>
        <w:numPr>
          <w:ilvl w:val="0"/>
          <w:numId w:val="49"/>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Профілактика професійного вигорання педагогів.</w:t>
      </w:r>
    </w:p>
    <w:p w14:paraId="78B77D0E" w14:textId="77777777" w:rsidR="00166779" w:rsidRPr="009D29EB" w:rsidRDefault="00166779" w:rsidP="00807BF7">
      <w:pPr>
        <w:numPr>
          <w:ilvl w:val="0"/>
          <w:numId w:val="49"/>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Створення умов для професійного зростання.</w:t>
      </w:r>
    </w:p>
    <w:p w14:paraId="324584C3" w14:textId="77777777" w:rsidR="00166779" w:rsidRPr="009D29EB" w:rsidRDefault="00166779" w:rsidP="00807BF7">
      <w:pPr>
        <w:numPr>
          <w:ilvl w:val="0"/>
          <w:numId w:val="49"/>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Залучення молодих та досвідчених спеціалістів.</w:t>
      </w:r>
    </w:p>
    <w:p w14:paraId="3002FE4A" w14:textId="77777777" w:rsidR="00166779" w:rsidRPr="009D29EB" w:rsidRDefault="00166779" w:rsidP="00807BF7">
      <w:pPr>
        <w:tabs>
          <w:tab w:val="left" w:pos="284"/>
          <w:tab w:val="left" w:pos="426"/>
          <w:tab w:val="left" w:pos="709"/>
        </w:tabs>
        <w:spacing w:line="276" w:lineRule="auto"/>
        <w:jc w:val="both"/>
        <w:rPr>
          <w:rFonts w:ascii="Times New Roman" w:hAnsi="Times New Roman" w:cs="Times New Roman"/>
          <w:bCs/>
          <w:color w:val="auto"/>
        </w:rPr>
      </w:pPr>
      <w:r w:rsidRPr="009D29EB">
        <w:rPr>
          <w:rFonts w:ascii="Times New Roman" w:hAnsi="Times New Roman" w:cs="Times New Roman"/>
          <w:bCs/>
          <w:color w:val="auto"/>
        </w:rPr>
        <w:t>6. Комунікаційна діяльність</w:t>
      </w:r>
    </w:p>
    <w:p w14:paraId="7DE2215D" w14:textId="77777777" w:rsidR="00166779" w:rsidRPr="009D29EB" w:rsidRDefault="00166779" w:rsidP="00807BF7">
      <w:pPr>
        <w:numPr>
          <w:ilvl w:val="0"/>
          <w:numId w:val="50"/>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Розвиток партнерства з батьками та громадою.</w:t>
      </w:r>
    </w:p>
    <w:p w14:paraId="6726EDBC" w14:textId="77777777" w:rsidR="00166779" w:rsidRPr="009D29EB" w:rsidRDefault="00166779" w:rsidP="00807BF7">
      <w:pPr>
        <w:numPr>
          <w:ilvl w:val="0"/>
          <w:numId w:val="50"/>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Формування позитивного іміджу закладу освіти.</w:t>
      </w:r>
    </w:p>
    <w:p w14:paraId="5B7B365D" w14:textId="77777777" w:rsidR="00166779" w:rsidRPr="009D29EB" w:rsidRDefault="00166779" w:rsidP="00807BF7">
      <w:pPr>
        <w:numPr>
          <w:ilvl w:val="0"/>
          <w:numId w:val="50"/>
        </w:numPr>
        <w:tabs>
          <w:tab w:val="clear" w:pos="720"/>
          <w:tab w:val="left" w:pos="284"/>
          <w:tab w:val="left" w:pos="426"/>
          <w:tab w:val="left" w:pos="709"/>
        </w:tabs>
        <w:spacing w:line="276" w:lineRule="auto"/>
        <w:ind w:left="0" w:firstLine="0"/>
        <w:jc w:val="both"/>
        <w:rPr>
          <w:rFonts w:ascii="Times New Roman" w:hAnsi="Times New Roman" w:cs="Times New Roman"/>
          <w:color w:val="auto"/>
        </w:rPr>
      </w:pPr>
      <w:r w:rsidRPr="009D29EB">
        <w:rPr>
          <w:rFonts w:ascii="Times New Roman" w:hAnsi="Times New Roman" w:cs="Times New Roman"/>
          <w:color w:val="auto"/>
        </w:rPr>
        <w:t>Поширення кращого педагогічного досвіду.</w:t>
      </w:r>
    </w:p>
    <w:p w14:paraId="20E16B4C" w14:textId="0B4EE91C" w:rsidR="00166779" w:rsidRDefault="00166779" w:rsidP="00807BF7">
      <w:pPr>
        <w:tabs>
          <w:tab w:val="left" w:pos="709"/>
        </w:tabs>
        <w:spacing w:line="276" w:lineRule="auto"/>
        <w:ind w:firstLine="720"/>
        <w:jc w:val="center"/>
        <w:rPr>
          <w:rFonts w:ascii="Times New Roman" w:hAnsi="Times New Roman" w:cs="Times New Roman"/>
          <w:color w:val="auto"/>
        </w:rPr>
      </w:pPr>
    </w:p>
    <w:p w14:paraId="6D5185ED" w14:textId="6B8BBC1F" w:rsidR="00C43125" w:rsidRDefault="00C43125" w:rsidP="00807BF7">
      <w:pPr>
        <w:tabs>
          <w:tab w:val="left" w:pos="709"/>
        </w:tabs>
        <w:spacing w:line="276" w:lineRule="auto"/>
        <w:ind w:firstLine="720"/>
        <w:jc w:val="center"/>
        <w:rPr>
          <w:rFonts w:ascii="Times New Roman" w:hAnsi="Times New Roman" w:cs="Times New Roman"/>
          <w:color w:val="auto"/>
        </w:rPr>
      </w:pPr>
    </w:p>
    <w:p w14:paraId="6ABCE82C" w14:textId="6C23C403" w:rsidR="00C43125" w:rsidRDefault="00C43125" w:rsidP="00807BF7">
      <w:pPr>
        <w:tabs>
          <w:tab w:val="left" w:pos="709"/>
        </w:tabs>
        <w:spacing w:line="276" w:lineRule="auto"/>
        <w:ind w:firstLine="720"/>
        <w:jc w:val="center"/>
        <w:rPr>
          <w:rFonts w:ascii="Times New Roman" w:hAnsi="Times New Roman" w:cs="Times New Roman"/>
          <w:color w:val="auto"/>
        </w:rPr>
      </w:pPr>
    </w:p>
    <w:p w14:paraId="332393BD" w14:textId="76E77BD2" w:rsidR="00C43125" w:rsidRDefault="00C43125" w:rsidP="00807BF7">
      <w:pPr>
        <w:tabs>
          <w:tab w:val="left" w:pos="709"/>
        </w:tabs>
        <w:spacing w:line="276" w:lineRule="auto"/>
        <w:ind w:firstLine="720"/>
        <w:jc w:val="center"/>
        <w:rPr>
          <w:rFonts w:ascii="Times New Roman" w:hAnsi="Times New Roman" w:cs="Times New Roman"/>
          <w:color w:val="auto"/>
        </w:rPr>
      </w:pPr>
    </w:p>
    <w:p w14:paraId="2986100A" w14:textId="17222714" w:rsidR="00C43125" w:rsidRDefault="00C43125" w:rsidP="00807BF7">
      <w:pPr>
        <w:tabs>
          <w:tab w:val="left" w:pos="709"/>
        </w:tabs>
        <w:spacing w:line="276" w:lineRule="auto"/>
        <w:ind w:firstLine="720"/>
        <w:jc w:val="center"/>
        <w:rPr>
          <w:rFonts w:ascii="Times New Roman" w:hAnsi="Times New Roman" w:cs="Times New Roman"/>
          <w:color w:val="auto"/>
        </w:rPr>
      </w:pPr>
    </w:p>
    <w:p w14:paraId="1441DCC5" w14:textId="3DBF3561" w:rsidR="00C43125" w:rsidRDefault="00C43125" w:rsidP="00807BF7">
      <w:pPr>
        <w:tabs>
          <w:tab w:val="left" w:pos="709"/>
        </w:tabs>
        <w:spacing w:line="276" w:lineRule="auto"/>
        <w:ind w:firstLine="720"/>
        <w:jc w:val="center"/>
        <w:rPr>
          <w:rFonts w:ascii="Times New Roman" w:hAnsi="Times New Roman" w:cs="Times New Roman"/>
          <w:color w:val="auto"/>
        </w:rPr>
      </w:pPr>
    </w:p>
    <w:p w14:paraId="6B6F8C79" w14:textId="316CEDAD" w:rsidR="00C43125" w:rsidRDefault="00C43125" w:rsidP="00807BF7">
      <w:pPr>
        <w:tabs>
          <w:tab w:val="left" w:pos="709"/>
        </w:tabs>
        <w:spacing w:line="276" w:lineRule="auto"/>
        <w:ind w:firstLine="720"/>
        <w:jc w:val="center"/>
        <w:rPr>
          <w:rFonts w:ascii="Times New Roman" w:hAnsi="Times New Roman" w:cs="Times New Roman"/>
          <w:color w:val="auto"/>
        </w:rPr>
      </w:pPr>
    </w:p>
    <w:p w14:paraId="3AE6D918" w14:textId="77777777" w:rsidR="00C43125" w:rsidRPr="009D29EB" w:rsidRDefault="00C43125" w:rsidP="00807BF7">
      <w:pPr>
        <w:tabs>
          <w:tab w:val="left" w:pos="709"/>
        </w:tabs>
        <w:spacing w:line="276" w:lineRule="auto"/>
        <w:ind w:firstLine="720"/>
        <w:jc w:val="center"/>
        <w:rPr>
          <w:rFonts w:ascii="Times New Roman" w:hAnsi="Times New Roman" w:cs="Times New Roman"/>
          <w:color w:val="auto"/>
        </w:rPr>
      </w:pPr>
    </w:p>
    <w:p w14:paraId="745AB7AE" w14:textId="42ABC3C7" w:rsidR="00C43125" w:rsidRDefault="00C43125" w:rsidP="00807BF7">
      <w:pPr>
        <w:tabs>
          <w:tab w:val="left" w:pos="709"/>
        </w:tabs>
        <w:spacing w:line="276" w:lineRule="auto"/>
        <w:ind w:firstLine="720"/>
        <w:jc w:val="center"/>
        <w:rPr>
          <w:rFonts w:ascii="Times New Roman" w:hAnsi="Times New Roman" w:cs="Times New Roman"/>
          <w:b/>
          <w:color w:val="auto"/>
        </w:rPr>
      </w:pPr>
      <w:r>
        <w:rPr>
          <w:rFonts w:ascii="Times New Roman" w:hAnsi="Times New Roman" w:cs="Times New Roman"/>
          <w:color w:val="auto"/>
        </w:rPr>
        <w:lastRenderedPageBreak/>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Продовження додатка</w:t>
      </w:r>
    </w:p>
    <w:p w14:paraId="02DE1077" w14:textId="45233FFD" w:rsidR="00166779" w:rsidRPr="009D29EB" w:rsidRDefault="00166779" w:rsidP="00807BF7">
      <w:pPr>
        <w:tabs>
          <w:tab w:val="left" w:pos="709"/>
        </w:tabs>
        <w:spacing w:line="276" w:lineRule="auto"/>
        <w:ind w:firstLine="720"/>
        <w:jc w:val="center"/>
        <w:rPr>
          <w:rFonts w:ascii="Times New Roman" w:hAnsi="Times New Roman" w:cs="Times New Roman"/>
          <w:b/>
          <w:color w:val="auto"/>
        </w:rPr>
      </w:pPr>
      <w:r w:rsidRPr="009D29EB">
        <w:rPr>
          <w:rFonts w:ascii="Times New Roman" w:hAnsi="Times New Roman" w:cs="Times New Roman"/>
          <w:b/>
          <w:color w:val="auto"/>
        </w:rPr>
        <w:t>ПРОГРАМА</w:t>
      </w:r>
    </w:p>
    <w:p w14:paraId="1C2A4E25" w14:textId="77777777" w:rsidR="00166779" w:rsidRPr="009D29EB" w:rsidRDefault="00166779" w:rsidP="00807BF7">
      <w:pPr>
        <w:tabs>
          <w:tab w:val="left" w:pos="709"/>
        </w:tabs>
        <w:spacing w:line="276" w:lineRule="auto"/>
        <w:ind w:firstLine="720"/>
        <w:jc w:val="center"/>
        <w:rPr>
          <w:rFonts w:ascii="Times New Roman" w:hAnsi="Times New Roman" w:cs="Times New Roman"/>
          <w:b/>
          <w:color w:val="auto"/>
        </w:rPr>
      </w:pPr>
      <w:r w:rsidRPr="009D29EB">
        <w:rPr>
          <w:rFonts w:ascii="Times New Roman" w:hAnsi="Times New Roman" w:cs="Times New Roman"/>
          <w:b/>
          <w:color w:val="auto"/>
        </w:rPr>
        <w:t>реалізації методичної проблемної теми</w:t>
      </w:r>
    </w:p>
    <w:p w14:paraId="1E049BAA" w14:textId="77777777" w:rsidR="00166779" w:rsidRPr="009D29EB" w:rsidRDefault="00166779" w:rsidP="00807BF7">
      <w:pPr>
        <w:tabs>
          <w:tab w:val="left" w:pos="709"/>
        </w:tabs>
        <w:spacing w:line="276" w:lineRule="auto"/>
        <w:ind w:firstLine="720"/>
        <w:jc w:val="center"/>
        <w:rPr>
          <w:rFonts w:ascii="Times New Roman" w:hAnsi="Times New Roman" w:cs="Times New Roman"/>
          <w:b/>
          <w:color w:val="auto"/>
        </w:rPr>
      </w:pPr>
      <w:r w:rsidRPr="009D29EB">
        <w:rPr>
          <w:rFonts w:ascii="Times New Roman" w:hAnsi="Times New Roman" w:cs="Times New Roman"/>
          <w:b/>
          <w:color w:val="auto"/>
        </w:rPr>
        <w:t>«Успішна профільна освіта в ліцеї: розвиток громадянських компетентностей здобувачів освіти та розбудова якісного, безпечного і комфортного освітнього середовища»</w:t>
      </w:r>
    </w:p>
    <w:p w14:paraId="31D49868"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Мета:</w:t>
      </w:r>
    </w:p>
    <w:p w14:paraId="43E7AAD8"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Впровадити шляхи практичної реалізації Нової української школи з фокусом на розвиток громадянських компетентностей та розбудову якісного, безпечного і комфортного середовища у ліцеї.</w:t>
      </w:r>
    </w:p>
    <w:p w14:paraId="2991EAE0"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2. Підготувати педагогів до реалізації положень концепції «Нової української школи» на рівні повної загальної середньої освіти, зокрема, до </w:t>
      </w:r>
      <w:proofErr w:type="spellStart"/>
      <w:r w:rsidRPr="009D29EB">
        <w:rPr>
          <w:rFonts w:ascii="Times New Roman" w:hAnsi="Times New Roman" w:cs="Times New Roman"/>
          <w:color w:val="auto"/>
        </w:rPr>
        <w:t>компетентнісного</w:t>
      </w:r>
      <w:proofErr w:type="spellEnd"/>
      <w:r w:rsidRPr="009D29EB">
        <w:rPr>
          <w:rFonts w:ascii="Times New Roman" w:hAnsi="Times New Roman" w:cs="Times New Roman"/>
          <w:color w:val="auto"/>
        </w:rPr>
        <w:t xml:space="preserve"> навчання й розвитку ключових громадянських і соціальних компетентностей на всіх предметах та під час позакласної роботи.</w:t>
      </w:r>
    </w:p>
    <w:p w14:paraId="5DEC550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Завдання:</w:t>
      </w:r>
    </w:p>
    <w:p w14:paraId="4E86326D"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Створення умов для постійного творчого та фахового зростання кожного педагога, забезпечення професійної самореалізації педагогічних працівників та утвердження їхнього високого соціального статусу в суспільстві.</w:t>
      </w:r>
    </w:p>
    <w:p w14:paraId="0D494D60"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Удосконалення:</w:t>
      </w:r>
    </w:p>
    <w:p w14:paraId="502A242E" w14:textId="77777777" w:rsidR="00166779" w:rsidRPr="009D29EB" w:rsidRDefault="00166779" w:rsidP="00807BF7">
      <w:pPr>
        <w:tabs>
          <w:tab w:val="left" w:pos="709"/>
          <w:tab w:val="left" w:pos="851"/>
          <w:tab w:val="left" w:pos="993"/>
          <w:tab w:val="left" w:pos="1276"/>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2.1.Професійно-педагогічної компетентності – застосування інтерактивних педагогічних технологій і сучасних педагогічних </w:t>
      </w:r>
      <w:proofErr w:type="spellStart"/>
      <w:r w:rsidRPr="009D29EB">
        <w:rPr>
          <w:rFonts w:ascii="Times New Roman" w:hAnsi="Times New Roman" w:cs="Times New Roman"/>
          <w:color w:val="auto"/>
        </w:rPr>
        <w:t>методик</w:t>
      </w:r>
      <w:proofErr w:type="spellEnd"/>
      <w:r w:rsidRPr="009D29EB">
        <w:rPr>
          <w:rFonts w:ascii="Times New Roman" w:hAnsi="Times New Roman" w:cs="Times New Roman"/>
          <w:color w:val="auto"/>
        </w:rPr>
        <w:t>, тренінгових і дослідницьких форм роботи, роботи в малих групах, кооперативного навчання.</w:t>
      </w:r>
    </w:p>
    <w:p w14:paraId="7BBADD69" w14:textId="77777777" w:rsidR="00166779" w:rsidRPr="009D29EB" w:rsidRDefault="00166779" w:rsidP="00807BF7">
      <w:pPr>
        <w:tabs>
          <w:tab w:val="left" w:pos="709"/>
          <w:tab w:val="left" w:pos="851"/>
          <w:tab w:val="left" w:pos="993"/>
          <w:tab w:val="left" w:pos="1276"/>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2.2. Управлінської компетентності – формування команди, демократизація</w:t>
      </w:r>
    </w:p>
    <w:p w14:paraId="4ACD0A24"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врядування, демократичне й ефективне управління закладу освіти відповідно до вимог Концепції «Нова українська школа» та чинного законодавства в умовах розширення автономії закладу освіти.</w:t>
      </w:r>
    </w:p>
    <w:p w14:paraId="370AF0CE"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ab/>
        <w:t>2.3. Соціальних та громадянських компетентностей – уміння та ставлення, пов’язані з ідеями демократії, справедливості, рівності, прав людини, з усвідомленням рівних прав і можливостей.</w:t>
      </w:r>
    </w:p>
    <w:p w14:paraId="39C4CDA0"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2.4. Підприємницької компетентності – вміння генерувати нові ідеї й ініціативи та втілювати їх у життя, а також застосування проєктного підходу задля розвитку ключових компетентностей.</w:t>
      </w:r>
    </w:p>
    <w:p w14:paraId="09FEA32E" w14:textId="73B4039B" w:rsidR="00166779" w:rsidRPr="009D29EB" w:rsidRDefault="00166779" w:rsidP="00C43125">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2.5. Інформаційно-цифрової компетентності – активне застосування ІКТ у</w:t>
      </w:r>
      <w:r w:rsidR="00C43125">
        <w:rPr>
          <w:rFonts w:ascii="Times New Roman" w:hAnsi="Times New Roman" w:cs="Times New Roman"/>
          <w:color w:val="auto"/>
        </w:rPr>
        <w:t xml:space="preserve"> </w:t>
      </w:r>
      <w:r w:rsidRPr="009D29EB">
        <w:rPr>
          <w:rFonts w:ascii="Times New Roman" w:hAnsi="Times New Roman" w:cs="Times New Roman"/>
          <w:color w:val="auto"/>
        </w:rPr>
        <w:t>процесі самостійного навчання.</w:t>
      </w:r>
    </w:p>
    <w:p w14:paraId="543C1748" w14:textId="77777777" w:rsidR="00C43125" w:rsidRDefault="00C43125" w:rsidP="00807BF7">
      <w:pPr>
        <w:tabs>
          <w:tab w:val="left" w:pos="709"/>
        </w:tabs>
        <w:spacing w:line="276" w:lineRule="auto"/>
        <w:ind w:firstLine="720"/>
        <w:jc w:val="both"/>
        <w:rPr>
          <w:rFonts w:ascii="Times New Roman" w:hAnsi="Times New Roman" w:cs="Times New Roman"/>
          <w:color w:val="auto"/>
        </w:rPr>
      </w:pPr>
    </w:p>
    <w:p w14:paraId="21E1833F" w14:textId="37A5238E" w:rsidR="00C43125" w:rsidRDefault="00C43125" w:rsidP="00807BF7">
      <w:pPr>
        <w:tabs>
          <w:tab w:val="left" w:pos="709"/>
        </w:tabs>
        <w:spacing w:line="276" w:lineRule="auto"/>
        <w:ind w:firstLine="720"/>
        <w:jc w:val="both"/>
        <w:rPr>
          <w:rFonts w:ascii="Times New Roman" w:hAnsi="Times New Roman" w:cs="Times New Roman"/>
          <w:color w:val="auto"/>
        </w:rPr>
      </w:pPr>
      <w:r>
        <w:rPr>
          <w:rFonts w:ascii="Times New Roman" w:hAnsi="Times New Roman" w:cs="Times New Roman"/>
          <w:color w:val="auto"/>
        </w:rPr>
        <w:lastRenderedPageBreak/>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Продовження додатка</w:t>
      </w:r>
    </w:p>
    <w:p w14:paraId="08C6D5C9" w14:textId="205617F3"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Втілення основних механізмів розбудови демократичного освітнього середовища, яке базується на правах людини.</w:t>
      </w:r>
    </w:p>
    <w:p w14:paraId="4F042ABA"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4. Реалізація сучасних практик </w:t>
      </w:r>
      <w:proofErr w:type="spellStart"/>
      <w:r w:rsidRPr="009D29EB">
        <w:rPr>
          <w:rFonts w:ascii="Times New Roman" w:hAnsi="Times New Roman" w:cs="Times New Roman"/>
          <w:color w:val="auto"/>
        </w:rPr>
        <w:t>компетентнісного</w:t>
      </w:r>
      <w:proofErr w:type="spellEnd"/>
      <w:r w:rsidRPr="009D29EB">
        <w:rPr>
          <w:rFonts w:ascii="Times New Roman" w:hAnsi="Times New Roman" w:cs="Times New Roman"/>
          <w:color w:val="auto"/>
        </w:rPr>
        <w:t xml:space="preserve"> навчання здобувачів освіти (наскрізний розвиток громадянських і соціальних компетентностей).</w:t>
      </w:r>
    </w:p>
    <w:p w14:paraId="6DE80FF0"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5. Розвиток складових професійної компетентності педагогічного колективу, спрямованих на створення якісного освітнього середовища, яке базується на принципах демократії, участі, залученості та культурі прав людини, а також втілює у життя єдиний підхід.</w:t>
      </w:r>
    </w:p>
    <w:p w14:paraId="7AB85961" w14:textId="77777777" w:rsidR="00166779" w:rsidRPr="009D29EB" w:rsidRDefault="00166779" w:rsidP="00807BF7">
      <w:pPr>
        <w:tabs>
          <w:tab w:val="left" w:pos="709"/>
        </w:tabs>
        <w:spacing w:line="276" w:lineRule="auto"/>
        <w:ind w:firstLine="720"/>
        <w:jc w:val="center"/>
        <w:rPr>
          <w:rFonts w:ascii="Times New Roman" w:hAnsi="Times New Roman" w:cs="Times New Roman"/>
          <w:b/>
          <w:bCs/>
          <w:color w:val="auto"/>
        </w:rPr>
      </w:pPr>
      <w:r w:rsidRPr="009D29EB">
        <w:rPr>
          <w:rFonts w:ascii="Times New Roman" w:hAnsi="Times New Roman" w:cs="Times New Roman"/>
          <w:b/>
          <w:bCs/>
          <w:color w:val="auto"/>
        </w:rPr>
        <w:t>Загальні напрями в організації методичної роботи</w:t>
      </w:r>
    </w:p>
    <w:p w14:paraId="0D49CD5C"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Підвищення педагогічної майстерності педагогічних працівників через оптимальну структуру організаційно-методичної роботи, удосконалення професійної компетентності кожного педагогічного працівника, розвитку їх творчої ініціативи.</w:t>
      </w:r>
    </w:p>
    <w:p w14:paraId="63580448"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Упровадження в освітній процес інноваційних проєктів, новітніх технологій та забезпечення їх практичної реалізації.</w:t>
      </w:r>
    </w:p>
    <w:p w14:paraId="42A93165"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Забезпечення реалізації принципів гуманізації, демократизації та спрямованість процесу навчання на розвиток особистості здобувача освіти. Встановлення пріоритету демократичної культури освітнього процесу ліцею.</w:t>
      </w:r>
    </w:p>
    <w:p w14:paraId="6FD8D777"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4. Створення методичного супроводу роботи молодих вчителів (інтернів) щодо успішної адаптації до роботи в закладі та підвищення рівня професійної компетентності.</w:t>
      </w:r>
    </w:p>
    <w:p w14:paraId="6CCEE005"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5. Підвищення ІКТ-компетентності педагогів із метою ефективної інформатизації освітнього процесу.</w:t>
      </w:r>
    </w:p>
    <w:p w14:paraId="57752051"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6. Удосконалення внутрішньої системи забезпечення якості освітньої діяльності в процесі навчання з урахуванням сучасних досягнень педагогіки.</w:t>
      </w:r>
    </w:p>
    <w:p w14:paraId="4365B10C" w14:textId="77777777" w:rsidR="00166779" w:rsidRPr="009D29EB" w:rsidRDefault="00166779" w:rsidP="00807BF7">
      <w:pPr>
        <w:tabs>
          <w:tab w:val="left" w:pos="709"/>
        </w:tabs>
        <w:spacing w:line="276" w:lineRule="auto"/>
        <w:ind w:firstLine="720"/>
        <w:jc w:val="both"/>
        <w:rPr>
          <w:rFonts w:ascii="Times New Roman" w:hAnsi="Times New Roman" w:cs="Times New Roman"/>
          <w:b/>
          <w:bCs/>
          <w:color w:val="auto"/>
        </w:rPr>
      </w:pPr>
      <w:r w:rsidRPr="009D29EB">
        <w:rPr>
          <w:rFonts w:ascii="Times New Roman" w:hAnsi="Times New Roman" w:cs="Times New Roman"/>
          <w:b/>
          <w:bCs/>
          <w:color w:val="auto"/>
        </w:rPr>
        <w:t>Структура внутрішньої методичної роботи в ліцеї</w:t>
      </w:r>
    </w:p>
    <w:p w14:paraId="2F45E93C"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Технологічний підхід до методичної роботи, який включає в себе систему заходів, спрямованих на визначення чітких процесуальних характеристик (що, як і в якій послідовності, у якому обсязі слід робити), сприятиме вирішенню проблем якості освіти в ліцеї, які знаходяться в епіцентрі уваги методичної роботи:</w:t>
      </w:r>
    </w:p>
    <w:p w14:paraId="28116E67"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1.Кадрове та науково – методичне забезпечення освітнього процесу.</w:t>
      </w:r>
    </w:p>
    <w:p w14:paraId="3FC52375"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Створення організаційних умов для безперервного вдосконалення фахової освіти та кваліфікації педагогів.</w:t>
      </w:r>
    </w:p>
    <w:p w14:paraId="08EE28A2"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Проведення системних методичних заходів, спрямованих на розвиток творчих можливостей педагогів.</w:t>
      </w:r>
    </w:p>
    <w:p w14:paraId="41025299" w14:textId="77777777" w:rsidR="00C43125" w:rsidRDefault="00C43125" w:rsidP="00807BF7">
      <w:pPr>
        <w:tabs>
          <w:tab w:val="left" w:pos="709"/>
        </w:tabs>
        <w:spacing w:line="276" w:lineRule="auto"/>
        <w:ind w:firstLine="720"/>
        <w:jc w:val="both"/>
        <w:rPr>
          <w:rFonts w:ascii="Times New Roman" w:hAnsi="Times New Roman" w:cs="Times New Roman"/>
          <w:color w:val="auto"/>
        </w:rPr>
      </w:pPr>
    </w:p>
    <w:p w14:paraId="32E9519A" w14:textId="7ECCBE2F" w:rsidR="00C43125" w:rsidRDefault="00C43125" w:rsidP="00807BF7">
      <w:pPr>
        <w:tabs>
          <w:tab w:val="left" w:pos="709"/>
        </w:tabs>
        <w:spacing w:line="276" w:lineRule="auto"/>
        <w:ind w:firstLine="720"/>
        <w:jc w:val="both"/>
        <w:rPr>
          <w:rFonts w:ascii="Times New Roman" w:hAnsi="Times New Roman" w:cs="Times New Roman"/>
          <w:color w:val="auto"/>
        </w:rPr>
      </w:pPr>
      <w:r>
        <w:rPr>
          <w:rFonts w:ascii="Times New Roman" w:hAnsi="Times New Roman" w:cs="Times New Roman"/>
          <w:color w:val="auto"/>
        </w:rPr>
        <w:lastRenderedPageBreak/>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Продовження додатка</w:t>
      </w:r>
    </w:p>
    <w:p w14:paraId="33997C42" w14:textId="11277CBE"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4. Вивчення та впровадження в практику ефективних </w:t>
      </w:r>
      <w:proofErr w:type="spellStart"/>
      <w:r w:rsidRPr="009D29EB">
        <w:rPr>
          <w:rFonts w:ascii="Times New Roman" w:hAnsi="Times New Roman" w:cs="Times New Roman"/>
          <w:color w:val="auto"/>
        </w:rPr>
        <w:t>методик</w:t>
      </w:r>
      <w:proofErr w:type="spellEnd"/>
      <w:r w:rsidRPr="009D29EB">
        <w:rPr>
          <w:rFonts w:ascii="Times New Roman" w:hAnsi="Times New Roman" w:cs="Times New Roman"/>
          <w:color w:val="auto"/>
        </w:rPr>
        <w:t xml:space="preserve"> та нових освітніх технологій навчання та виховання.</w:t>
      </w:r>
    </w:p>
    <w:p w14:paraId="2240CCAA" w14:textId="77777777" w:rsidR="00166779" w:rsidRPr="009D29EB" w:rsidRDefault="00166779" w:rsidP="00807BF7">
      <w:pPr>
        <w:tabs>
          <w:tab w:val="left" w:pos="709"/>
        </w:tabs>
        <w:spacing w:line="276" w:lineRule="auto"/>
        <w:rPr>
          <w:rFonts w:ascii="Times New Roman" w:hAnsi="Times New Roman" w:cs="Times New Roman"/>
          <w:color w:val="auto"/>
          <w:lang w:val="ru-RU"/>
        </w:rPr>
      </w:pPr>
    </w:p>
    <w:p w14:paraId="2AF863AF" w14:textId="77777777" w:rsidR="00166779" w:rsidRPr="009D29EB" w:rsidRDefault="00166779" w:rsidP="00807BF7">
      <w:pPr>
        <w:tabs>
          <w:tab w:val="left" w:pos="709"/>
        </w:tabs>
        <w:spacing w:line="276" w:lineRule="auto"/>
        <w:jc w:val="center"/>
        <w:rPr>
          <w:rFonts w:ascii="Times New Roman" w:hAnsi="Times New Roman" w:cs="Times New Roman"/>
          <w:b/>
          <w:color w:val="auto"/>
        </w:rPr>
      </w:pPr>
      <w:r w:rsidRPr="009D29EB">
        <w:rPr>
          <w:rFonts w:ascii="Times New Roman" w:hAnsi="Times New Roman" w:cs="Times New Roman"/>
          <w:b/>
          <w:color w:val="auto"/>
        </w:rPr>
        <w:t xml:space="preserve">І. </w:t>
      </w:r>
      <w:proofErr w:type="spellStart"/>
      <w:r w:rsidRPr="009D29EB">
        <w:rPr>
          <w:rFonts w:ascii="Times New Roman" w:hAnsi="Times New Roman" w:cs="Times New Roman"/>
          <w:b/>
          <w:color w:val="auto"/>
        </w:rPr>
        <w:t>Діагностично</w:t>
      </w:r>
      <w:proofErr w:type="spellEnd"/>
      <w:r w:rsidRPr="009D29EB">
        <w:rPr>
          <w:rFonts w:ascii="Times New Roman" w:hAnsi="Times New Roman" w:cs="Times New Roman"/>
          <w:b/>
          <w:color w:val="auto"/>
        </w:rPr>
        <w:t>-теоретичний етап (2026 -2027 навчальний рік)</w:t>
      </w:r>
    </w:p>
    <w:p w14:paraId="161506D2" w14:textId="77777777" w:rsidR="00166779" w:rsidRPr="009D29EB" w:rsidRDefault="00166779"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Мета:</w:t>
      </w:r>
    </w:p>
    <w:p w14:paraId="3FB35C6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Сформувати особисту потребу та психологічну готовність педагогів до підвищення професійної компетентності та роботи над єдиною організаційно-методичною проблемою ліцею.</w:t>
      </w:r>
    </w:p>
    <w:p w14:paraId="5EEC2159"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Здійснити діагностику творчого потенціалу педагогічного працівника для створення атмосфери міжособистісної взаємодії суб’єктів освітнього процесу.</w:t>
      </w:r>
    </w:p>
    <w:p w14:paraId="23C835F1"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Дослідити рівень професійної майстерності, потреби та інтереси педагогічного колективу.</w:t>
      </w:r>
    </w:p>
    <w:p w14:paraId="52CA1386" w14:textId="77777777" w:rsidR="00166779" w:rsidRPr="009D29EB" w:rsidRDefault="00166779"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Основні завдання:</w:t>
      </w:r>
    </w:p>
    <w:p w14:paraId="2D5BE5A1"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Аналіз психологічного, організаційного, науково-методичного й матеріально-технічного забезпечення умов переходу до реалізації нової методичної проблеми.</w:t>
      </w:r>
    </w:p>
    <w:p w14:paraId="3985252F"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Опанування навичок впровадження нових педагогічних технологій освітньої діяльності.</w:t>
      </w:r>
    </w:p>
    <w:p w14:paraId="43F051CB"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Моніторинг аналізу роботи, вивчення рівня навчальних досягнень ліцеїстів, їх вихованості, розвитку.</w:t>
      </w:r>
    </w:p>
    <w:p w14:paraId="757EAACA" w14:textId="77777777" w:rsidR="00166779" w:rsidRPr="009D29EB" w:rsidRDefault="00166779"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Прогнозовані результати:</w:t>
      </w:r>
    </w:p>
    <w:p w14:paraId="176B039E" w14:textId="77777777" w:rsidR="00166779" w:rsidRPr="009D29EB" w:rsidRDefault="00166779" w:rsidP="00807BF7">
      <w:pPr>
        <w:tabs>
          <w:tab w:val="left" w:pos="709"/>
        </w:tabs>
        <w:spacing w:line="276" w:lineRule="auto"/>
        <w:ind w:firstLine="720"/>
        <w:rPr>
          <w:rFonts w:ascii="Times New Roman" w:hAnsi="Times New Roman" w:cs="Times New Roman"/>
          <w:color w:val="auto"/>
        </w:rPr>
      </w:pPr>
      <w:r w:rsidRPr="009D29EB">
        <w:rPr>
          <w:rFonts w:ascii="Times New Roman" w:hAnsi="Times New Roman" w:cs="Times New Roman"/>
          <w:color w:val="auto"/>
        </w:rPr>
        <w:t>1. Визначення теми, її актуальності.</w:t>
      </w:r>
    </w:p>
    <w:p w14:paraId="7F767E2A" w14:textId="77777777" w:rsidR="00166779" w:rsidRPr="009D29EB" w:rsidRDefault="00166779" w:rsidP="00807BF7">
      <w:pPr>
        <w:tabs>
          <w:tab w:val="left" w:pos="709"/>
        </w:tabs>
        <w:spacing w:line="276" w:lineRule="auto"/>
        <w:ind w:firstLine="720"/>
        <w:rPr>
          <w:rFonts w:ascii="Times New Roman" w:hAnsi="Times New Roman" w:cs="Times New Roman"/>
          <w:color w:val="auto"/>
        </w:rPr>
      </w:pPr>
      <w:r w:rsidRPr="009D29EB">
        <w:rPr>
          <w:rFonts w:ascii="Times New Roman" w:hAnsi="Times New Roman" w:cs="Times New Roman"/>
          <w:color w:val="auto"/>
        </w:rPr>
        <w:t>2. Обговорення форм роботи над поставленими питаннями.</w:t>
      </w:r>
    </w:p>
    <w:p w14:paraId="7FD3132E" w14:textId="77777777" w:rsidR="00166779" w:rsidRPr="009D29EB" w:rsidRDefault="00166779" w:rsidP="00807BF7">
      <w:pPr>
        <w:tabs>
          <w:tab w:val="left" w:pos="709"/>
        </w:tabs>
        <w:spacing w:line="276" w:lineRule="auto"/>
        <w:ind w:firstLine="720"/>
        <w:rPr>
          <w:rFonts w:ascii="Times New Roman" w:hAnsi="Times New Roman" w:cs="Times New Roman"/>
          <w:color w:val="auto"/>
        </w:rPr>
      </w:pPr>
      <w:r w:rsidRPr="009D29EB">
        <w:rPr>
          <w:rFonts w:ascii="Times New Roman" w:hAnsi="Times New Roman" w:cs="Times New Roman"/>
          <w:color w:val="auto"/>
        </w:rPr>
        <w:t>3. Сприйняття кожним членом педагогічного колективу необхідності роботи в цьому напрямку.</w:t>
      </w:r>
    </w:p>
    <w:p w14:paraId="5F93CAB6" w14:textId="77777777" w:rsidR="00166779" w:rsidRPr="009D29EB" w:rsidRDefault="00166779"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Шляхи реалізації:</w:t>
      </w:r>
    </w:p>
    <w:p w14:paraId="43D4A3D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Дослідження реального рівня професійної майстерності, потреб та інтересів як усього колективу, так і кожного педагога.</w:t>
      </w:r>
    </w:p>
    <w:p w14:paraId="4F9DAB38"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Вивчення рівня навчальних досягнень ліцеїстів, їхньої вихованості, розвитку.</w:t>
      </w:r>
    </w:p>
    <w:p w14:paraId="6EBE6DD0"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Анкетування, діагностування педагогів із метою виявлення рівня їхньої професійної кваліфікації, наявності утруднень, готовності до роботи над організаційно– методичною проблемою.</w:t>
      </w:r>
    </w:p>
    <w:p w14:paraId="1A87C90A"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4. Відбір ефективних </w:t>
      </w:r>
      <w:proofErr w:type="spellStart"/>
      <w:r w:rsidRPr="009D29EB">
        <w:rPr>
          <w:rFonts w:ascii="Times New Roman" w:hAnsi="Times New Roman" w:cs="Times New Roman"/>
          <w:color w:val="auto"/>
        </w:rPr>
        <w:t>методик</w:t>
      </w:r>
      <w:proofErr w:type="spellEnd"/>
      <w:r w:rsidRPr="009D29EB">
        <w:rPr>
          <w:rFonts w:ascii="Times New Roman" w:hAnsi="Times New Roman" w:cs="Times New Roman"/>
          <w:color w:val="auto"/>
        </w:rPr>
        <w:t xml:space="preserve"> із розвитку емоційного інтелекту здобувачів освіти, комунікативних здібностей.</w:t>
      </w:r>
    </w:p>
    <w:p w14:paraId="6589D135" w14:textId="77777777" w:rsidR="00C43125" w:rsidRDefault="00C43125" w:rsidP="00807BF7">
      <w:pPr>
        <w:tabs>
          <w:tab w:val="left" w:pos="709"/>
        </w:tabs>
        <w:spacing w:line="276" w:lineRule="auto"/>
        <w:ind w:firstLine="720"/>
        <w:jc w:val="both"/>
        <w:rPr>
          <w:rFonts w:ascii="Times New Roman" w:hAnsi="Times New Roman" w:cs="Times New Roman"/>
          <w:color w:val="auto"/>
        </w:rPr>
      </w:pPr>
    </w:p>
    <w:p w14:paraId="73B76F0C" w14:textId="27EDF2E0" w:rsidR="00C43125" w:rsidRDefault="00C43125" w:rsidP="00807BF7">
      <w:pPr>
        <w:tabs>
          <w:tab w:val="left" w:pos="709"/>
        </w:tabs>
        <w:spacing w:line="276" w:lineRule="auto"/>
        <w:ind w:firstLine="720"/>
        <w:jc w:val="both"/>
        <w:rPr>
          <w:rFonts w:ascii="Times New Roman" w:hAnsi="Times New Roman" w:cs="Times New Roman"/>
          <w:color w:val="auto"/>
        </w:rPr>
      </w:pPr>
      <w:r>
        <w:rPr>
          <w:rFonts w:ascii="Times New Roman" w:hAnsi="Times New Roman" w:cs="Times New Roman"/>
          <w:color w:val="auto"/>
        </w:rPr>
        <w:lastRenderedPageBreak/>
        <w:t xml:space="preserve">                                                                                 Продовження додатка</w:t>
      </w:r>
    </w:p>
    <w:p w14:paraId="66383D80" w14:textId="732BD5D6"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5. Використання інтерактивних технологій навчання та виховання ліцеїстів.</w:t>
      </w:r>
    </w:p>
    <w:p w14:paraId="169C5289"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6. Ознайомлення</w:t>
      </w:r>
      <w:r w:rsidRPr="009D29EB">
        <w:rPr>
          <w:rFonts w:ascii="Times New Roman" w:hAnsi="Times New Roman" w:cs="Times New Roman"/>
          <w:color w:val="auto"/>
        </w:rPr>
        <w:tab/>
        <w:t>педагогічного</w:t>
      </w:r>
      <w:r w:rsidRPr="009D29EB">
        <w:rPr>
          <w:rFonts w:ascii="Times New Roman" w:hAnsi="Times New Roman" w:cs="Times New Roman"/>
          <w:color w:val="auto"/>
        </w:rPr>
        <w:tab/>
        <w:t>колективу</w:t>
      </w:r>
      <w:r w:rsidRPr="009D29EB">
        <w:rPr>
          <w:rFonts w:ascii="Times New Roman" w:hAnsi="Times New Roman" w:cs="Times New Roman"/>
          <w:color w:val="auto"/>
        </w:rPr>
        <w:tab/>
        <w:t>з</w:t>
      </w:r>
      <w:r w:rsidRPr="009D29EB">
        <w:rPr>
          <w:rFonts w:ascii="Times New Roman" w:hAnsi="Times New Roman" w:cs="Times New Roman"/>
          <w:color w:val="auto"/>
        </w:rPr>
        <w:tab/>
        <w:t>досягненнями психолого– педагогічної науки, новими педагогічними технологіями.</w:t>
      </w:r>
    </w:p>
    <w:p w14:paraId="06170EFD"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7. Вивчення особистості здобувача освіти, його </w:t>
      </w:r>
      <w:proofErr w:type="spellStart"/>
      <w:r w:rsidRPr="009D29EB">
        <w:rPr>
          <w:rFonts w:ascii="Times New Roman" w:hAnsi="Times New Roman" w:cs="Times New Roman"/>
          <w:color w:val="auto"/>
        </w:rPr>
        <w:t>схильностей</w:t>
      </w:r>
      <w:proofErr w:type="spellEnd"/>
      <w:r w:rsidRPr="009D29EB">
        <w:rPr>
          <w:rFonts w:ascii="Times New Roman" w:hAnsi="Times New Roman" w:cs="Times New Roman"/>
          <w:color w:val="auto"/>
        </w:rPr>
        <w:t>, зацікавлень, здібностей, вихованості, розвитку.</w:t>
      </w:r>
    </w:p>
    <w:p w14:paraId="3DA6C2BF"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8. Виявлення творчого та професійного потенціалу педагогічних кадрів, їх здатність максимально задовольнити потреби здобувачів освіти.</w:t>
      </w:r>
    </w:p>
    <w:p w14:paraId="4189F420" w14:textId="77777777" w:rsidR="00166779" w:rsidRPr="009D29EB" w:rsidRDefault="00166779" w:rsidP="00807BF7">
      <w:pPr>
        <w:tabs>
          <w:tab w:val="left" w:pos="709"/>
        </w:tabs>
        <w:spacing w:line="276" w:lineRule="auto"/>
        <w:rPr>
          <w:rFonts w:ascii="Times New Roman" w:hAnsi="Times New Roman" w:cs="Times New Roman"/>
          <w:color w:val="auto"/>
        </w:rPr>
      </w:pPr>
    </w:p>
    <w:p w14:paraId="64674830"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Виявлення організаційно-методичної проблеми ліцею, обґрунтування її актуальності:</w:t>
      </w:r>
    </w:p>
    <w:p w14:paraId="69494E19"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Підготовка аналітичного матеріалу для обговорення педагогічним колективом.</w:t>
      </w:r>
    </w:p>
    <w:p w14:paraId="3C460E2B"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Ознайомлення всіх членів колективу з пропонованими варіантами, остаточний вибір проблеми.</w:t>
      </w:r>
    </w:p>
    <w:p w14:paraId="669A4F7A"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Створення робочої групи з метою побудови моделі нової технології, планування системи заходів, спрямованих на вирішення поставлених завдань.</w:t>
      </w:r>
    </w:p>
    <w:p w14:paraId="48E7DC94"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4. Складання плану роботи над організаційно-методичною проблемою, розподіл обов’язків між членами педагогічного колективу, забезпечення послідовності окреслених заходів, їхня взаємодія з іншими елементами педагогічного процесу.</w:t>
      </w:r>
    </w:p>
    <w:p w14:paraId="0205EAC4" w14:textId="77777777" w:rsidR="00166779" w:rsidRPr="009D29EB" w:rsidRDefault="00166779" w:rsidP="00807BF7">
      <w:pPr>
        <w:tabs>
          <w:tab w:val="left" w:pos="709"/>
        </w:tabs>
        <w:spacing w:line="276" w:lineRule="auto"/>
        <w:ind w:firstLine="720"/>
        <w:rPr>
          <w:rFonts w:ascii="Times New Roman" w:hAnsi="Times New Roman" w:cs="Times New Roman"/>
          <w:color w:val="auto"/>
        </w:rPr>
      </w:pPr>
      <w:r w:rsidRPr="009D29EB">
        <w:rPr>
          <w:rFonts w:ascii="Times New Roman" w:hAnsi="Times New Roman" w:cs="Times New Roman"/>
          <w:color w:val="auto"/>
        </w:rPr>
        <w:t>Методична робота з педагогічними кадрами (методичні заходи):</w:t>
      </w:r>
    </w:p>
    <w:tbl>
      <w:tblPr>
        <w:tblStyle w:val="af1"/>
        <w:tblW w:w="5000" w:type="pct"/>
        <w:tblLook w:val="04A0" w:firstRow="1" w:lastRow="0" w:firstColumn="1" w:lastColumn="0" w:noHBand="0" w:noVBand="1"/>
      </w:tblPr>
      <w:tblGrid>
        <w:gridCol w:w="540"/>
        <w:gridCol w:w="1589"/>
        <w:gridCol w:w="3791"/>
        <w:gridCol w:w="1961"/>
      </w:tblGrid>
      <w:tr w:rsidR="0003539E" w:rsidRPr="009D29EB" w14:paraId="00D05E69" w14:textId="77777777" w:rsidTr="0082205B">
        <w:tc>
          <w:tcPr>
            <w:tcW w:w="343" w:type="pct"/>
          </w:tcPr>
          <w:p w14:paraId="380C223E"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з/п</w:t>
            </w:r>
          </w:p>
        </w:tc>
        <w:tc>
          <w:tcPr>
            <w:tcW w:w="1008" w:type="pct"/>
          </w:tcPr>
          <w:p w14:paraId="448A717A"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Термін</w:t>
            </w:r>
          </w:p>
        </w:tc>
        <w:tc>
          <w:tcPr>
            <w:tcW w:w="2405" w:type="pct"/>
          </w:tcPr>
          <w:p w14:paraId="0E3034B5"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Тематика</w:t>
            </w:r>
          </w:p>
        </w:tc>
        <w:tc>
          <w:tcPr>
            <w:tcW w:w="1244" w:type="pct"/>
          </w:tcPr>
          <w:p w14:paraId="6A62BFFE"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Відповідальний</w:t>
            </w:r>
          </w:p>
        </w:tc>
      </w:tr>
      <w:tr w:rsidR="0003539E" w:rsidRPr="009D29EB" w14:paraId="14509DC6" w14:textId="77777777" w:rsidTr="0082205B">
        <w:tc>
          <w:tcPr>
            <w:tcW w:w="343" w:type="pct"/>
          </w:tcPr>
          <w:p w14:paraId="54C28F7A"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1.</w:t>
            </w:r>
          </w:p>
        </w:tc>
        <w:tc>
          <w:tcPr>
            <w:tcW w:w="1008" w:type="pct"/>
          </w:tcPr>
          <w:p w14:paraId="4707110A"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Вересень 2026 року</w:t>
            </w:r>
          </w:p>
        </w:tc>
        <w:tc>
          <w:tcPr>
            <w:tcW w:w="2405" w:type="pct"/>
          </w:tcPr>
          <w:p w14:paraId="75258A24"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Методичний форум «Освітнє середовище ліцею як простір розвитку особистості»</w:t>
            </w:r>
          </w:p>
        </w:tc>
        <w:tc>
          <w:tcPr>
            <w:tcW w:w="1244" w:type="pct"/>
          </w:tcPr>
          <w:p w14:paraId="3C317B4B"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Адміністрація</w:t>
            </w:r>
          </w:p>
        </w:tc>
      </w:tr>
      <w:tr w:rsidR="0003539E" w:rsidRPr="009D29EB" w14:paraId="646365B7" w14:textId="77777777" w:rsidTr="0082205B">
        <w:tc>
          <w:tcPr>
            <w:tcW w:w="343" w:type="pct"/>
          </w:tcPr>
          <w:p w14:paraId="73C16974"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2.</w:t>
            </w:r>
          </w:p>
        </w:tc>
        <w:tc>
          <w:tcPr>
            <w:tcW w:w="1008" w:type="pct"/>
          </w:tcPr>
          <w:p w14:paraId="5DF76DA4"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Жовтень 2026 року</w:t>
            </w:r>
          </w:p>
        </w:tc>
        <w:tc>
          <w:tcPr>
            <w:tcW w:w="2405" w:type="pct"/>
          </w:tcPr>
          <w:p w14:paraId="783618FF" w14:textId="77777777" w:rsidR="0082205B" w:rsidRPr="009D29EB" w:rsidRDefault="0082205B" w:rsidP="00807BF7">
            <w:pPr>
              <w:tabs>
                <w:tab w:val="left" w:pos="709"/>
              </w:tabs>
              <w:spacing w:line="276" w:lineRule="auto"/>
              <w:ind w:right="8"/>
              <w:jc w:val="both"/>
              <w:rPr>
                <w:rFonts w:ascii="Times New Roman" w:hAnsi="Times New Roman" w:cs="Times New Roman"/>
                <w:color w:val="auto"/>
              </w:rPr>
            </w:pPr>
            <w:r w:rsidRPr="009D29EB">
              <w:rPr>
                <w:rFonts w:ascii="Times New Roman" w:hAnsi="Times New Roman" w:cs="Times New Roman"/>
                <w:color w:val="auto"/>
              </w:rPr>
              <w:t xml:space="preserve">Тренінг </w:t>
            </w:r>
            <w:r w:rsidRPr="009D29EB">
              <w:rPr>
                <w:rFonts w:ascii="Times New Roman" w:eastAsia="Times New Roman" w:hAnsi="Times New Roman" w:cs="Times New Roman"/>
                <w:color w:val="auto"/>
                <w:spacing w:val="-2"/>
              </w:rPr>
              <w:t>«Практика</w:t>
            </w:r>
            <w:r w:rsidRPr="009D29EB">
              <w:rPr>
                <w:rFonts w:ascii="Times New Roman" w:eastAsia="Times New Roman" w:hAnsi="Times New Roman" w:cs="Times New Roman"/>
                <w:color w:val="auto"/>
                <w:spacing w:val="7"/>
              </w:rPr>
              <w:t xml:space="preserve"> </w:t>
            </w:r>
            <w:r w:rsidRPr="009D29EB">
              <w:rPr>
                <w:rFonts w:ascii="Times New Roman" w:eastAsia="Times New Roman" w:hAnsi="Times New Roman" w:cs="Times New Roman"/>
                <w:color w:val="auto"/>
                <w:spacing w:val="-2"/>
              </w:rPr>
              <w:t>ненасильницького</w:t>
            </w:r>
            <w:r w:rsidRPr="009D29EB">
              <w:rPr>
                <w:rFonts w:ascii="Times New Roman" w:eastAsia="Times New Roman" w:hAnsi="Times New Roman" w:cs="Times New Roman"/>
                <w:color w:val="auto"/>
                <w:spacing w:val="7"/>
              </w:rPr>
              <w:t xml:space="preserve"> </w:t>
            </w:r>
            <w:r w:rsidRPr="009D29EB">
              <w:rPr>
                <w:rFonts w:ascii="Times New Roman" w:eastAsia="Times New Roman" w:hAnsi="Times New Roman" w:cs="Times New Roman"/>
                <w:color w:val="auto"/>
                <w:spacing w:val="-2"/>
              </w:rPr>
              <w:t>спілкування»</w:t>
            </w:r>
          </w:p>
        </w:tc>
        <w:tc>
          <w:tcPr>
            <w:tcW w:w="1244" w:type="pct"/>
          </w:tcPr>
          <w:p w14:paraId="4E69E878"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69E399D8" w14:textId="77777777" w:rsidTr="0082205B">
        <w:tc>
          <w:tcPr>
            <w:tcW w:w="343" w:type="pct"/>
          </w:tcPr>
          <w:p w14:paraId="54421058"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3.</w:t>
            </w:r>
          </w:p>
        </w:tc>
        <w:tc>
          <w:tcPr>
            <w:tcW w:w="1008" w:type="pct"/>
          </w:tcPr>
          <w:p w14:paraId="0579EB45"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2026-2027 навчального року</w:t>
            </w:r>
          </w:p>
        </w:tc>
        <w:tc>
          <w:tcPr>
            <w:tcW w:w="2405" w:type="pct"/>
          </w:tcPr>
          <w:p w14:paraId="31436DBD" w14:textId="77777777" w:rsidR="0082205B" w:rsidRPr="009D29EB" w:rsidRDefault="0082205B" w:rsidP="00807BF7">
            <w:pPr>
              <w:tabs>
                <w:tab w:val="left" w:pos="709"/>
              </w:tabs>
              <w:spacing w:line="276" w:lineRule="auto"/>
              <w:ind w:right="8"/>
              <w:jc w:val="both"/>
              <w:rPr>
                <w:rFonts w:ascii="Times New Roman" w:hAnsi="Times New Roman" w:cs="Times New Roman"/>
                <w:color w:val="auto"/>
              </w:rPr>
            </w:pPr>
            <w:r w:rsidRPr="009D29EB">
              <w:rPr>
                <w:rFonts w:ascii="Times New Roman" w:hAnsi="Times New Roman" w:cs="Times New Roman"/>
                <w:color w:val="auto"/>
              </w:rPr>
              <w:t>«Порада</w:t>
            </w:r>
            <w:r w:rsidRPr="009D29EB">
              <w:rPr>
                <w:rFonts w:ascii="Times New Roman" w:hAnsi="Times New Roman" w:cs="Times New Roman"/>
                <w:color w:val="auto"/>
              </w:rPr>
              <w:tab/>
              <w:t>до</w:t>
            </w:r>
            <w:r w:rsidRPr="009D29EB">
              <w:rPr>
                <w:rFonts w:ascii="Times New Roman" w:hAnsi="Times New Roman" w:cs="Times New Roman"/>
                <w:color w:val="auto"/>
              </w:rPr>
              <w:tab/>
              <w:t>дії. Процедури мирного вирішення</w:t>
            </w:r>
          </w:p>
          <w:p w14:paraId="02D5C3EE" w14:textId="77777777" w:rsidR="0082205B" w:rsidRPr="009D29EB" w:rsidRDefault="0082205B" w:rsidP="00807BF7">
            <w:pPr>
              <w:tabs>
                <w:tab w:val="left" w:pos="709"/>
              </w:tabs>
              <w:spacing w:line="276" w:lineRule="auto"/>
              <w:ind w:right="8"/>
              <w:jc w:val="both"/>
              <w:rPr>
                <w:rFonts w:ascii="Times New Roman" w:hAnsi="Times New Roman" w:cs="Times New Roman"/>
                <w:color w:val="auto"/>
              </w:rPr>
            </w:pPr>
            <w:r w:rsidRPr="009D29EB">
              <w:rPr>
                <w:rFonts w:ascii="Times New Roman" w:hAnsi="Times New Roman" w:cs="Times New Roman"/>
                <w:color w:val="auto"/>
              </w:rPr>
              <w:t>конфліктів»</w:t>
            </w:r>
          </w:p>
        </w:tc>
        <w:tc>
          <w:tcPr>
            <w:tcW w:w="1244" w:type="pct"/>
          </w:tcPr>
          <w:p w14:paraId="5DCA33E3"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431E6D9C" w14:textId="77777777" w:rsidTr="0082205B">
        <w:tc>
          <w:tcPr>
            <w:tcW w:w="343" w:type="pct"/>
          </w:tcPr>
          <w:p w14:paraId="5B91D9BF"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lastRenderedPageBreak/>
              <w:t>4</w:t>
            </w:r>
          </w:p>
        </w:tc>
        <w:tc>
          <w:tcPr>
            <w:tcW w:w="1008" w:type="pct"/>
          </w:tcPr>
          <w:p w14:paraId="055B4BE8"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Лютий 2027 </w:t>
            </w:r>
          </w:p>
        </w:tc>
        <w:tc>
          <w:tcPr>
            <w:tcW w:w="2405" w:type="pct"/>
          </w:tcPr>
          <w:p w14:paraId="1A7BBCC1" w14:textId="77777777" w:rsidR="0082205B" w:rsidRPr="009D29EB" w:rsidRDefault="0082205B" w:rsidP="00807BF7">
            <w:pPr>
              <w:tabs>
                <w:tab w:val="left" w:pos="709"/>
              </w:tabs>
              <w:spacing w:line="276" w:lineRule="auto"/>
              <w:ind w:right="8"/>
              <w:jc w:val="both"/>
              <w:rPr>
                <w:rFonts w:ascii="Times New Roman" w:hAnsi="Times New Roman" w:cs="Times New Roman"/>
                <w:color w:val="auto"/>
              </w:rPr>
            </w:pPr>
            <w:r w:rsidRPr="009D29EB">
              <w:rPr>
                <w:rFonts w:ascii="Times New Roman" w:hAnsi="Times New Roman" w:cs="Times New Roman"/>
                <w:color w:val="auto"/>
              </w:rPr>
              <w:t>Педагогічна рада «Безпечне освітнє середовище: управлінські та педагогічні рішення»</w:t>
            </w:r>
          </w:p>
        </w:tc>
        <w:tc>
          <w:tcPr>
            <w:tcW w:w="1244" w:type="pct"/>
          </w:tcPr>
          <w:p w14:paraId="1804F7CE"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 директора з НВР</w:t>
            </w:r>
          </w:p>
        </w:tc>
      </w:tr>
      <w:tr w:rsidR="0003539E" w:rsidRPr="009D29EB" w14:paraId="4BA4F0B5" w14:textId="77777777" w:rsidTr="0082205B">
        <w:tc>
          <w:tcPr>
            <w:tcW w:w="343" w:type="pct"/>
          </w:tcPr>
          <w:p w14:paraId="015FDE9B"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5.</w:t>
            </w:r>
          </w:p>
        </w:tc>
        <w:tc>
          <w:tcPr>
            <w:tcW w:w="1008" w:type="pct"/>
          </w:tcPr>
          <w:p w14:paraId="55EB871F"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Квітень 2027 року</w:t>
            </w:r>
          </w:p>
        </w:tc>
        <w:tc>
          <w:tcPr>
            <w:tcW w:w="2405" w:type="pct"/>
          </w:tcPr>
          <w:p w14:paraId="47AB8D8C" w14:textId="77777777" w:rsidR="0082205B" w:rsidRPr="009D29EB" w:rsidRDefault="0082205B" w:rsidP="00807BF7">
            <w:pPr>
              <w:tabs>
                <w:tab w:val="left" w:pos="709"/>
              </w:tabs>
              <w:spacing w:line="276" w:lineRule="auto"/>
              <w:ind w:right="8"/>
              <w:jc w:val="both"/>
              <w:rPr>
                <w:rFonts w:ascii="Times New Roman" w:hAnsi="Times New Roman" w:cs="Times New Roman"/>
                <w:color w:val="auto"/>
              </w:rPr>
            </w:pPr>
            <w:r w:rsidRPr="009D29EB">
              <w:rPr>
                <w:rFonts w:ascii="Times New Roman" w:hAnsi="Times New Roman" w:cs="Times New Roman"/>
                <w:color w:val="auto"/>
              </w:rPr>
              <w:t>Тренінг «Профілактика професійного вигорання педагога в умовах сучасних викликів»</w:t>
            </w:r>
          </w:p>
        </w:tc>
        <w:tc>
          <w:tcPr>
            <w:tcW w:w="1244" w:type="pct"/>
          </w:tcPr>
          <w:p w14:paraId="1B621EA2"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54824875" w14:textId="77777777" w:rsidTr="0082205B">
        <w:tc>
          <w:tcPr>
            <w:tcW w:w="343" w:type="pct"/>
          </w:tcPr>
          <w:p w14:paraId="11B325ED"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6</w:t>
            </w:r>
          </w:p>
        </w:tc>
        <w:tc>
          <w:tcPr>
            <w:tcW w:w="1008" w:type="pct"/>
          </w:tcPr>
          <w:p w14:paraId="20C2A43B"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Травень-вересень 2027 року</w:t>
            </w:r>
          </w:p>
        </w:tc>
        <w:tc>
          <w:tcPr>
            <w:tcW w:w="2405" w:type="pct"/>
          </w:tcPr>
          <w:p w14:paraId="66232893"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Поради батькам «Підтримка дитини у виборі профілю навчання»</w:t>
            </w:r>
          </w:p>
        </w:tc>
        <w:tc>
          <w:tcPr>
            <w:tcW w:w="1244" w:type="pct"/>
          </w:tcPr>
          <w:p w14:paraId="6DD871A2"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53502DF4" w14:textId="77777777" w:rsidTr="0082205B">
        <w:tc>
          <w:tcPr>
            <w:tcW w:w="343" w:type="pct"/>
          </w:tcPr>
          <w:p w14:paraId="25229044"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7</w:t>
            </w:r>
          </w:p>
        </w:tc>
        <w:tc>
          <w:tcPr>
            <w:tcW w:w="1008" w:type="pct"/>
          </w:tcPr>
          <w:p w14:paraId="3A05396D"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2026-2027 навчального року</w:t>
            </w:r>
          </w:p>
        </w:tc>
        <w:tc>
          <w:tcPr>
            <w:tcW w:w="2405" w:type="pct"/>
          </w:tcPr>
          <w:p w14:paraId="7578D154"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 xml:space="preserve">Організація </w:t>
            </w:r>
            <w:proofErr w:type="spellStart"/>
            <w:r w:rsidRPr="009D29EB">
              <w:rPr>
                <w:rFonts w:ascii="Times New Roman" w:hAnsi="Times New Roman" w:cs="Times New Roman"/>
                <w:color w:val="auto"/>
              </w:rPr>
              <w:t>взаємовідвідування</w:t>
            </w:r>
            <w:proofErr w:type="spellEnd"/>
            <w:r w:rsidRPr="009D29EB">
              <w:rPr>
                <w:rFonts w:ascii="Times New Roman" w:hAnsi="Times New Roman" w:cs="Times New Roman"/>
                <w:color w:val="auto"/>
              </w:rPr>
              <w:t xml:space="preserve"> уроків із метою вивчення системи роботи вчителів над індивідуальною та </w:t>
            </w:r>
            <w:proofErr w:type="spellStart"/>
            <w:r w:rsidRPr="009D29EB">
              <w:rPr>
                <w:rFonts w:ascii="Times New Roman" w:hAnsi="Times New Roman" w:cs="Times New Roman"/>
                <w:color w:val="auto"/>
              </w:rPr>
              <w:t>загальноліцейною</w:t>
            </w:r>
            <w:proofErr w:type="spellEnd"/>
            <w:r w:rsidRPr="009D29EB">
              <w:rPr>
                <w:rFonts w:ascii="Times New Roman" w:hAnsi="Times New Roman" w:cs="Times New Roman"/>
                <w:color w:val="auto"/>
              </w:rPr>
              <w:t xml:space="preserve"> науково-методичною проблемою.</w:t>
            </w:r>
          </w:p>
        </w:tc>
        <w:tc>
          <w:tcPr>
            <w:tcW w:w="1244" w:type="pct"/>
          </w:tcPr>
          <w:p w14:paraId="37036F57"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Заступники директора з НВР</w:t>
            </w:r>
          </w:p>
        </w:tc>
      </w:tr>
    </w:tbl>
    <w:p w14:paraId="45FFC0EF" w14:textId="77777777" w:rsidR="00166779" w:rsidRPr="009D29EB" w:rsidRDefault="00166779" w:rsidP="00807BF7">
      <w:pPr>
        <w:tabs>
          <w:tab w:val="left" w:pos="709"/>
        </w:tabs>
        <w:spacing w:line="276" w:lineRule="auto"/>
        <w:jc w:val="center"/>
        <w:rPr>
          <w:rFonts w:ascii="Times New Roman" w:hAnsi="Times New Roman" w:cs="Times New Roman"/>
          <w:b/>
          <w:color w:val="auto"/>
          <w:lang w:val="ru-RU"/>
        </w:rPr>
      </w:pPr>
    </w:p>
    <w:p w14:paraId="6B538820" w14:textId="77777777" w:rsidR="00D96064" w:rsidRDefault="00D96064" w:rsidP="00807BF7">
      <w:pPr>
        <w:tabs>
          <w:tab w:val="left" w:pos="709"/>
        </w:tabs>
        <w:spacing w:line="276" w:lineRule="auto"/>
        <w:jc w:val="center"/>
        <w:rPr>
          <w:rFonts w:ascii="Times New Roman" w:hAnsi="Times New Roman" w:cs="Times New Roman"/>
          <w:b/>
          <w:color w:val="auto"/>
          <w:lang w:val="ru-RU"/>
        </w:rPr>
      </w:pPr>
    </w:p>
    <w:p w14:paraId="7F995BC0" w14:textId="14C882ED" w:rsidR="00166779" w:rsidRPr="009D29EB" w:rsidRDefault="00166779" w:rsidP="00807BF7">
      <w:pPr>
        <w:tabs>
          <w:tab w:val="left" w:pos="709"/>
        </w:tabs>
        <w:spacing w:line="276" w:lineRule="auto"/>
        <w:jc w:val="center"/>
        <w:rPr>
          <w:rFonts w:ascii="Times New Roman" w:hAnsi="Times New Roman" w:cs="Times New Roman"/>
          <w:b/>
          <w:color w:val="auto"/>
        </w:rPr>
      </w:pPr>
      <w:r w:rsidRPr="009D29EB">
        <w:rPr>
          <w:rFonts w:ascii="Times New Roman" w:hAnsi="Times New Roman" w:cs="Times New Roman"/>
          <w:b/>
          <w:color w:val="auto"/>
          <w:lang w:val="ru-RU"/>
        </w:rPr>
        <w:t>ІІ. Практично-</w:t>
      </w:r>
      <w:proofErr w:type="spellStart"/>
      <w:r w:rsidRPr="009D29EB">
        <w:rPr>
          <w:rFonts w:ascii="Times New Roman" w:hAnsi="Times New Roman" w:cs="Times New Roman"/>
          <w:b/>
          <w:color w:val="auto"/>
          <w:lang w:val="ru-RU"/>
        </w:rPr>
        <w:t>діяльнісний</w:t>
      </w:r>
      <w:proofErr w:type="spellEnd"/>
      <w:r w:rsidRPr="009D29EB">
        <w:rPr>
          <w:rFonts w:ascii="Times New Roman" w:hAnsi="Times New Roman" w:cs="Times New Roman"/>
          <w:b/>
          <w:color w:val="auto"/>
          <w:lang w:val="ru-RU"/>
        </w:rPr>
        <w:t xml:space="preserve"> </w:t>
      </w:r>
      <w:proofErr w:type="spellStart"/>
      <w:r w:rsidRPr="009D29EB">
        <w:rPr>
          <w:rFonts w:ascii="Times New Roman" w:hAnsi="Times New Roman" w:cs="Times New Roman"/>
          <w:b/>
          <w:color w:val="auto"/>
          <w:lang w:val="ru-RU"/>
        </w:rPr>
        <w:t>етап</w:t>
      </w:r>
      <w:proofErr w:type="spellEnd"/>
      <w:r w:rsidRPr="009D29EB">
        <w:rPr>
          <w:rFonts w:ascii="Times New Roman" w:hAnsi="Times New Roman" w:cs="Times New Roman"/>
          <w:b/>
          <w:color w:val="auto"/>
          <w:lang w:val="ru-RU"/>
        </w:rPr>
        <w:t xml:space="preserve"> (2027 – 2028 </w:t>
      </w:r>
      <w:proofErr w:type="spellStart"/>
      <w:r w:rsidRPr="009D29EB">
        <w:rPr>
          <w:rFonts w:ascii="Times New Roman" w:hAnsi="Times New Roman" w:cs="Times New Roman"/>
          <w:b/>
          <w:color w:val="auto"/>
          <w:lang w:val="ru-RU"/>
        </w:rPr>
        <w:t>навчальний</w:t>
      </w:r>
      <w:proofErr w:type="spellEnd"/>
      <w:r w:rsidRPr="009D29EB">
        <w:rPr>
          <w:rFonts w:ascii="Times New Roman" w:hAnsi="Times New Roman" w:cs="Times New Roman"/>
          <w:b/>
          <w:color w:val="auto"/>
          <w:lang w:val="ru-RU"/>
        </w:rPr>
        <w:t xml:space="preserve"> </w:t>
      </w:r>
      <w:proofErr w:type="spellStart"/>
      <w:r w:rsidRPr="009D29EB">
        <w:rPr>
          <w:rFonts w:ascii="Times New Roman" w:hAnsi="Times New Roman" w:cs="Times New Roman"/>
          <w:b/>
          <w:color w:val="auto"/>
          <w:lang w:val="ru-RU"/>
        </w:rPr>
        <w:t>рік</w:t>
      </w:r>
      <w:proofErr w:type="spellEnd"/>
      <w:r w:rsidRPr="009D29EB">
        <w:rPr>
          <w:rFonts w:ascii="Times New Roman" w:hAnsi="Times New Roman" w:cs="Times New Roman"/>
          <w:b/>
          <w:color w:val="auto"/>
          <w:lang w:val="ru-RU"/>
        </w:rPr>
        <w:t>)</w:t>
      </w:r>
    </w:p>
    <w:p w14:paraId="3961C72B"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Мета:</w:t>
      </w:r>
    </w:p>
    <w:p w14:paraId="77227E2E"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Сприяння переорієнтації педагогічної свідомості в поглядах на ключові питання проблеми, що реалізують.</w:t>
      </w:r>
    </w:p>
    <w:p w14:paraId="014FA872"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Розроблення тактики та стратегії реалізації проблеми.</w:t>
      </w:r>
    </w:p>
    <w:p w14:paraId="67FDC918"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Вивчення науково-теоретичних засад, формування професійної компетенції вчителя, її сутності, структури, змісту.</w:t>
      </w:r>
    </w:p>
    <w:p w14:paraId="0E1899F4"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4. Теоретично</w:t>
      </w:r>
      <w:r w:rsidRPr="009D29EB">
        <w:rPr>
          <w:rFonts w:ascii="Times New Roman" w:hAnsi="Times New Roman" w:cs="Times New Roman"/>
          <w:color w:val="auto"/>
        </w:rPr>
        <w:tab/>
        <w:t>дослідити</w:t>
      </w:r>
      <w:r w:rsidRPr="009D29EB">
        <w:rPr>
          <w:rFonts w:ascii="Times New Roman" w:hAnsi="Times New Roman" w:cs="Times New Roman"/>
          <w:color w:val="auto"/>
        </w:rPr>
        <w:tab/>
        <w:t>проблему</w:t>
      </w:r>
      <w:r w:rsidRPr="009D29EB">
        <w:rPr>
          <w:rFonts w:ascii="Times New Roman" w:hAnsi="Times New Roman" w:cs="Times New Roman"/>
          <w:color w:val="auto"/>
        </w:rPr>
        <w:tab/>
        <w:t>шляхом</w:t>
      </w:r>
      <w:r w:rsidRPr="009D29EB">
        <w:rPr>
          <w:rFonts w:ascii="Times New Roman" w:hAnsi="Times New Roman" w:cs="Times New Roman"/>
          <w:color w:val="auto"/>
        </w:rPr>
        <w:tab/>
        <w:t>проведення</w:t>
      </w:r>
      <w:r w:rsidRPr="009D29EB">
        <w:rPr>
          <w:rFonts w:ascii="Times New Roman" w:hAnsi="Times New Roman" w:cs="Times New Roman"/>
          <w:color w:val="auto"/>
        </w:rPr>
        <w:tab/>
        <w:t>засідань педрад, семінарів, методичних об'єднань, індивідуальних консультацій, самоосвіти.</w:t>
      </w:r>
    </w:p>
    <w:p w14:paraId="60D6EAB9"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Основні завдання:</w:t>
      </w:r>
    </w:p>
    <w:p w14:paraId="2FF7A72E"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Мотивація, стимулювання, науково-методична підготовка та прогнозування процесу реалізації проблеми школи.</w:t>
      </w:r>
    </w:p>
    <w:p w14:paraId="4AD55FBC"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Створення</w:t>
      </w:r>
      <w:r w:rsidRPr="009D29EB">
        <w:rPr>
          <w:rFonts w:ascii="Times New Roman" w:hAnsi="Times New Roman" w:cs="Times New Roman"/>
          <w:color w:val="auto"/>
        </w:rPr>
        <w:tab/>
        <w:t>умов</w:t>
      </w:r>
      <w:r w:rsidRPr="009D29EB">
        <w:rPr>
          <w:rFonts w:ascii="Times New Roman" w:hAnsi="Times New Roman" w:cs="Times New Roman"/>
          <w:color w:val="auto"/>
        </w:rPr>
        <w:tab/>
        <w:t>для</w:t>
      </w:r>
      <w:r w:rsidRPr="009D29EB">
        <w:rPr>
          <w:rFonts w:ascii="Times New Roman" w:hAnsi="Times New Roman" w:cs="Times New Roman"/>
          <w:color w:val="auto"/>
        </w:rPr>
        <w:tab/>
        <w:t>безперервного</w:t>
      </w:r>
      <w:r w:rsidRPr="009D29EB">
        <w:rPr>
          <w:rFonts w:ascii="Times New Roman" w:hAnsi="Times New Roman" w:cs="Times New Roman"/>
          <w:color w:val="auto"/>
        </w:rPr>
        <w:tab/>
        <w:t>вдосконалення</w:t>
      </w:r>
      <w:r w:rsidRPr="009D29EB">
        <w:rPr>
          <w:rFonts w:ascii="Times New Roman" w:hAnsi="Times New Roman" w:cs="Times New Roman"/>
          <w:color w:val="auto"/>
        </w:rPr>
        <w:tab/>
        <w:t>фахової освіти та підвищення професійної майстерності педагогічних працівників.</w:t>
      </w:r>
    </w:p>
    <w:p w14:paraId="76C688D5"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Реалізація в практичній діяльності школи концептуальних основ та принципів розвитку системи освіти.</w:t>
      </w:r>
    </w:p>
    <w:p w14:paraId="397C55E8"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Прогнозовані результати:</w:t>
      </w:r>
    </w:p>
    <w:p w14:paraId="71F868F0"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Здійснення аналізу досягнутих раніше результатів з проблеми.</w:t>
      </w:r>
    </w:p>
    <w:p w14:paraId="6FA1EF8F" w14:textId="77777777" w:rsidR="00C43125" w:rsidRDefault="00C43125" w:rsidP="00807BF7">
      <w:pPr>
        <w:tabs>
          <w:tab w:val="left" w:pos="709"/>
        </w:tabs>
        <w:spacing w:line="276" w:lineRule="auto"/>
        <w:ind w:firstLine="720"/>
        <w:jc w:val="both"/>
        <w:rPr>
          <w:rFonts w:ascii="Times New Roman" w:hAnsi="Times New Roman" w:cs="Times New Roman"/>
          <w:color w:val="auto"/>
        </w:rPr>
      </w:pPr>
    </w:p>
    <w:p w14:paraId="1591DD29" w14:textId="006AAECD" w:rsidR="00C43125" w:rsidRDefault="0070004D" w:rsidP="00807BF7">
      <w:pPr>
        <w:tabs>
          <w:tab w:val="left" w:pos="709"/>
        </w:tabs>
        <w:spacing w:line="276" w:lineRule="auto"/>
        <w:ind w:firstLine="720"/>
        <w:jc w:val="both"/>
        <w:rPr>
          <w:rFonts w:ascii="Times New Roman" w:hAnsi="Times New Roman" w:cs="Times New Roman"/>
          <w:color w:val="auto"/>
        </w:rPr>
      </w:pPr>
      <w:r>
        <w:rPr>
          <w:rFonts w:ascii="Times New Roman" w:hAnsi="Times New Roman" w:cs="Times New Roman"/>
          <w:color w:val="auto"/>
        </w:rPr>
        <w:lastRenderedPageBreak/>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Продовження додатка</w:t>
      </w:r>
    </w:p>
    <w:p w14:paraId="61DEC036" w14:textId="32703444"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Аналіз</w:t>
      </w:r>
      <w:r w:rsidRPr="009D29EB">
        <w:rPr>
          <w:rFonts w:ascii="Times New Roman" w:hAnsi="Times New Roman" w:cs="Times New Roman"/>
          <w:color w:val="auto"/>
        </w:rPr>
        <w:tab/>
        <w:t xml:space="preserve">банку </w:t>
      </w:r>
      <w:r w:rsidRPr="009D29EB">
        <w:rPr>
          <w:rFonts w:ascii="Times New Roman" w:hAnsi="Times New Roman" w:cs="Times New Roman"/>
          <w:color w:val="auto"/>
        </w:rPr>
        <w:tab/>
        <w:t>педагогічних</w:t>
      </w:r>
      <w:r w:rsidRPr="009D29EB">
        <w:rPr>
          <w:rFonts w:ascii="Times New Roman" w:hAnsi="Times New Roman" w:cs="Times New Roman"/>
          <w:color w:val="auto"/>
        </w:rPr>
        <w:tab/>
        <w:t xml:space="preserve">технологій, </w:t>
      </w:r>
      <w:r w:rsidRPr="009D29EB">
        <w:rPr>
          <w:rFonts w:ascii="Times New Roman" w:hAnsi="Times New Roman" w:cs="Times New Roman"/>
          <w:color w:val="auto"/>
        </w:rPr>
        <w:tab/>
        <w:t>використаних</w:t>
      </w:r>
      <w:r w:rsidRPr="009D29EB">
        <w:rPr>
          <w:rFonts w:ascii="Times New Roman" w:hAnsi="Times New Roman" w:cs="Times New Roman"/>
          <w:color w:val="auto"/>
        </w:rPr>
        <w:tab/>
        <w:t>і можливих</w:t>
      </w:r>
      <w:r w:rsidRPr="009D29EB">
        <w:rPr>
          <w:rFonts w:ascii="Times New Roman" w:hAnsi="Times New Roman" w:cs="Times New Roman"/>
          <w:color w:val="auto"/>
        </w:rPr>
        <w:tab/>
        <w:t>для застосування в процесі реалізації проблем.</w:t>
      </w:r>
    </w:p>
    <w:p w14:paraId="3980CFBA"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Визначення рівня роботи з реалізації проблеми (дієва самоосвітня робота).</w:t>
      </w:r>
    </w:p>
    <w:p w14:paraId="1DADF2EE"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4. Спрямування</w:t>
      </w:r>
      <w:r w:rsidRPr="009D29EB">
        <w:rPr>
          <w:rFonts w:ascii="Times New Roman" w:hAnsi="Times New Roman" w:cs="Times New Roman"/>
          <w:color w:val="auto"/>
        </w:rPr>
        <w:tab/>
        <w:t>роботи</w:t>
      </w:r>
      <w:r w:rsidRPr="009D29EB">
        <w:rPr>
          <w:rFonts w:ascii="Times New Roman" w:hAnsi="Times New Roman" w:cs="Times New Roman"/>
          <w:color w:val="auto"/>
        </w:rPr>
        <w:tab/>
        <w:t>всіх</w:t>
      </w:r>
      <w:r w:rsidRPr="009D29EB">
        <w:rPr>
          <w:rFonts w:ascii="Times New Roman" w:hAnsi="Times New Roman" w:cs="Times New Roman"/>
          <w:color w:val="auto"/>
        </w:rPr>
        <w:tab/>
        <w:t>методичних структур</w:t>
      </w:r>
      <w:r w:rsidRPr="009D29EB">
        <w:rPr>
          <w:rFonts w:ascii="Times New Roman" w:hAnsi="Times New Roman" w:cs="Times New Roman"/>
          <w:color w:val="auto"/>
        </w:rPr>
        <w:tab/>
        <w:t>над єдиною науково- методичною проблемою.</w:t>
      </w:r>
    </w:p>
    <w:p w14:paraId="354D5E91"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5. Накопичення теоретичного матеріалу з теми.</w:t>
      </w:r>
    </w:p>
    <w:p w14:paraId="7431ACCD"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Шляхи реалізації:</w:t>
      </w:r>
    </w:p>
    <w:p w14:paraId="30BF234B"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Спрямування всіх напрямів методичної роботи на розвиток творчого потенціалу педагогів у контексті реалізації проблемної теми.</w:t>
      </w:r>
    </w:p>
    <w:p w14:paraId="2FB9C099"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Організація, проведення та забезпечення участі в конкурсах різних рівнів, виставках, науково-практичних конференціях для учнів та вчителів, які беруть участь у роботі над проблемою.</w:t>
      </w:r>
    </w:p>
    <w:p w14:paraId="041E8AF2"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Створення банку інформації щодо впровадження проблемної теми в освітній процес.</w:t>
      </w:r>
    </w:p>
    <w:p w14:paraId="22C525D4"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4. Організація дієвої самостійної роботи педагогів із визначеної проблеми.</w:t>
      </w:r>
    </w:p>
    <w:p w14:paraId="00490D89"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5. Діагностика стану й ефективності освітнього процесу в школі.</w:t>
      </w:r>
    </w:p>
    <w:p w14:paraId="0D98FA3E"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6. Обговорення досвіду роботи вчителів, спрямування їх роботи на вирішення ключових завдань проблеми.</w:t>
      </w:r>
    </w:p>
    <w:p w14:paraId="40C4DC37"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7. Проведення інструктивно-методичних нарад, лекцій для вчителів, дискусій, диспутів із визначеної проблеми.</w:t>
      </w:r>
    </w:p>
    <w:p w14:paraId="5B40FAF5"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8. Удосконалення, належне спрямування всіх форм методичної роботи.</w:t>
      </w:r>
    </w:p>
    <w:p w14:paraId="66E87845"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9. Забезпечення ефективної роботи творчих груп, школи перспективного педагогічного досвіду.</w:t>
      </w:r>
    </w:p>
    <w:p w14:paraId="7F5AE526"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10. Розробка творчими групами основних положень, рекомендацій, методів, заходів, технологій, найбільш ефективних у роботі школи, кожного педагога.</w:t>
      </w:r>
    </w:p>
    <w:p w14:paraId="5D15ED32"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11. Узагальнення й упровадження в практику роботи вчителів перспективного педагогічного досвіду з даної проблеми.</w:t>
      </w:r>
    </w:p>
    <w:p w14:paraId="2D3983E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12. Проведення моніторингу навчальних досягнень учнів, виявлення рівня їхньої вихованості, розвитку.</w:t>
      </w:r>
    </w:p>
    <w:p w14:paraId="1285647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13. Проведення підсумкових контрольних робіт, тестування, контрольних зрізів для вивчення впливу запропонованих технологій на рівень навчальних досягнень учнів.</w:t>
      </w:r>
    </w:p>
    <w:p w14:paraId="20BB3143" w14:textId="6278C3E1" w:rsidR="0070004D" w:rsidRDefault="0070004D" w:rsidP="0070004D">
      <w:pPr>
        <w:tabs>
          <w:tab w:val="left" w:pos="709"/>
        </w:tabs>
        <w:spacing w:line="276" w:lineRule="auto"/>
        <w:ind w:firstLine="720"/>
        <w:jc w:val="both"/>
        <w:rPr>
          <w:rFonts w:ascii="Times New Roman" w:hAnsi="Times New Roman" w:cs="Times New Roman"/>
          <w:color w:val="auto"/>
        </w:rPr>
      </w:pPr>
      <w:r>
        <w:rPr>
          <w:rFonts w:ascii="Times New Roman" w:hAnsi="Times New Roman" w:cs="Times New Roman"/>
          <w:color w:val="auto"/>
        </w:rPr>
        <w:lastRenderedPageBreak/>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Продовження додатка</w:t>
      </w:r>
    </w:p>
    <w:p w14:paraId="226B401C" w14:textId="29CC613D" w:rsidR="00166779" w:rsidRPr="009D29EB" w:rsidRDefault="00166779" w:rsidP="0070004D">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14. Інформатизація бібліотечної діяльності.</w:t>
      </w:r>
    </w:p>
    <w:p w14:paraId="07872BB8" w14:textId="77777777" w:rsidR="00166779" w:rsidRPr="009D29EB" w:rsidRDefault="00166779" w:rsidP="00807BF7">
      <w:pPr>
        <w:tabs>
          <w:tab w:val="left" w:pos="709"/>
        </w:tabs>
        <w:spacing w:line="276" w:lineRule="auto"/>
        <w:jc w:val="center"/>
        <w:rPr>
          <w:rFonts w:ascii="Times New Roman" w:hAnsi="Times New Roman" w:cs="Times New Roman"/>
          <w:color w:val="auto"/>
        </w:rPr>
      </w:pPr>
      <w:r w:rsidRPr="009D29EB">
        <w:rPr>
          <w:rFonts w:ascii="Times New Roman" w:hAnsi="Times New Roman" w:cs="Times New Roman"/>
          <w:color w:val="auto"/>
        </w:rPr>
        <w:t>Методична робота з педагогічними кадрами:</w:t>
      </w:r>
    </w:p>
    <w:tbl>
      <w:tblPr>
        <w:tblStyle w:val="af1"/>
        <w:tblW w:w="5000" w:type="pct"/>
        <w:tblLook w:val="04A0" w:firstRow="1" w:lastRow="0" w:firstColumn="1" w:lastColumn="0" w:noHBand="0" w:noVBand="1"/>
      </w:tblPr>
      <w:tblGrid>
        <w:gridCol w:w="540"/>
        <w:gridCol w:w="1589"/>
        <w:gridCol w:w="3791"/>
        <w:gridCol w:w="1961"/>
      </w:tblGrid>
      <w:tr w:rsidR="0003539E" w:rsidRPr="009D29EB" w14:paraId="7F6B61F7" w14:textId="77777777" w:rsidTr="007A1828">
        <w:tc>
          <w:tcPr>
            <w:tcW w:w="343" w:type="pct"/>
          </w:tcPr>
          <w:p w14:paraId="67A4F880"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з/п</w:t>
            </w:r>
          </w:p>
        </w:tc>
        <w:tc>
          <w:tcPr>
            <w:tcW w:w="1008" w:type="pct"/>
          </w:tcPr>
          <w:p w14:paraId="3EDE2B5B"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Термін</w:t>
            </w:r>
          </w:p>
        </w:tc>
        <w:tc>
          <w:tcPr>
            <w:tcW w:w="2405" w:type="pct"/>
          </w:tcPr>
          <w:p w14:paraId="6C320844"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Тематика</w:t>
            </w:r>
          </w:p>
        </w:tc>
        <w:tc>
          <w:tcPr>
            <w:tcW w:w="1244" w:type="pct"/>
          </w:tcPr>
          <w:p w14:paraId="5673FA1C"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Відповідальний</w:t>
            </w:r>
          </w:p>
        </w:tc>
      </w:tr>
      <w:tr w:rsidR="0003539E" w:rsidRPr="009D29EB" w14:paraId="6C3616CA" w14:textId="77777777" w:rsidTr="007A1828">
        <w:tc>
          <w:tcPr>
            <w:tcW w:w="343" w:type="pct"/>
          </w:tcPr>
          <w:p w14:paraId="559A34CB"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1</w:t>
            </w:r>
          </w:p>
        </w:tc>
        <w:tc>
          <w:tcPr>
            <w:tcW w:w="1008" w:type="pct"/>
          </w:tcPr>
          <w:p w14:paraId="17E83786"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Вересень 2027 року</w:t>
            </w:r>
          </w:p>
        </w:tc>
        <w:tc>
          <w:tcPr>
            <w:tcW w:w="2405" w:type="pct"/>
          </w:tcPr>
          <w:p w14:paraId="42A6D91C"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Методичний форум «Освітнє середовище ліцею як простір розвитку особистості»</w:t>
            </w:r>
          </w:p>
        </w:tc>
        <w:tc>
          <w:tcPr>
            <w:tcW w:w="1244" w:type="pct"/>
          </w:tcPr>
          <w:p w14:paraId="15E3E150"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Адміністрація</w:t>
            </w:r>
          </w:p>
        </w:tc>
      </w:tr>
      <w:tr w:rsidR="0003539E" w:rsidRPr="009D29EB" w14:paraId="5A6E0469" w14:textId="77777777" w:rsidTr="007A1828">
        <w:tc>
          <w:tcPr>
            <w:tcW w:w="343" w:type="pct"/>
          </w:tcPr>
          <w:p w14:paraId="72153978"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2</w:t>
            </w:r>
          </w:p>
        </w:tc>
        <w:tc>
          <w:tcPr>
            <w:tcW w:w="1008" w:type="pct"/>
          </w:tcPr>
          <w:p w14:paraId="334A94A0"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Листопад </w:t>
            </w:r>
          </w:p>
          <w:p w14:paraId="4F34847B"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2027 року </w:t>
            </w:r>
          </w:p>
        </w:tc>
        <w:tc>
          <w:tcPr>
            <w:tcW w:w="2405" w:type="pct"/>
          </w:tcPr>
          <w:p w14:paraId="2CCB5207"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Круглий стіл «Партнерство учня, вчителя і батьків у формуванні громадянської позиції в умовах НУШ»</w:t>
            </w:r>
          </w:p>
        </w:tc>
        <w:tc>
          <w:tcPr>
            <w:tcW w:w="1244" w:type="pct"/>
          </w:tcPr>
          <w:p w14:paraId="0F16AD3D"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 директора з НВР</w:t>
            </w:r>
          </w:p>
        </w:tc>
      </w:tr>
      <w:tr w:rsidR="0003539E" w:rsidRPr="009D29EB" w14:paraId="4DA7D8B7" w14:textId="77777777" w:rsidTr="007A1828">
        <w:tc>
          <w:tcPr>
            <w:tcW w:w="343" w:type="pct"/>
          </w:tcPr>
          <w:p w14:paraId="49AC1513"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3</w:t>
            </w:r>
          </w:p>
        </w:tc>
        <w:tc>
          <w:tcPr>
            <w:tcW w:w="1008" w:type="pct"/>
          </w:tcPr>
          <w:p w14:paraId="69B14714"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Грудень 2027 року -січень 2028  року </w:t>
            </w:r>
          </w:p>
        </w:tc>
        <w:tc>
          <w:tcPr>
            <w:tcW w:w="2405" w:type="pct"/>
          </w:tcPr>
          <w:p w14:paraId="5100A78D"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Методичний діалог</w:t>
            </w:r>
          </w:p>
          <w:p w14:paraId="2128AB89"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w:t>
            </w:r>
            <w:proofErr w:type="spellStart"/>
            <w:r w:rsidRPr="009D29EB">
              <w:rPr>
                <w:rFonts w:ascii="Times New Roman" w:hAnsi="Times New Roman" w:cs="Times New Roman"/>
                <w:color w:val="auto"/>
              </w:rPr>
              <w:t>Soft</w:t>
            </w:r>
            <w:proofErr w:type="spellEnd"/>
            <w:r w:rsidRPr="009D29EB">
              <w:rPr>
                <w:rFonts w:ascii="Times New Roman" w:hAnsi="Times New Roman" w:cs="Times New Roman"/>
                <w:color w:val="auto"/>
              </w:rPr>
              <w:t xml:space="preserve"> </w:t>
            </w:r>
            <w:proofErr w:type="spellStart"/>
            <w:r w:rsidRPr="009D29EB">
              <w:rPr>
                <w:rFonts w:ascii="Times New Roman" w:hAnsi="Times New Roman" w:cs="Times New Roman"/>
                <w:color w:val="auto"/>
              </w:rPr>
              <w:t>skills</w:t>
            </w:r>
            <w:proofErr w:type="spellEnd"/>
            <w:r w:rsidRPr="009D29EB">
              <w:rPr>
                <w:rFonts w:ascii="Times New Roman" w:hAnsi="Times New Roman" w:cs="Times New Roman"/>
                <w:color w:val="auto"/>
              </w:rPr>
              <w:t xml:space="preserve"> учня профільної школи: як формувати на </w:t>
            </w:r>
            <w:proofErr w:type="spellStart"/>
            <w:r w:rsidRPr="009D29EB">
              <w:rPr>
                <w:rFonts w:ascii="Times New Roman" w:hAnsi="Times New Roman" w:cs="Times New Roman"/>
                <w:color w:val="auto"/>
              </w:rPr>
              <w:t>уроці</w:t>
            </w:r>
            <w:proofErr w:type="spellEnd"/>
            <w:r w:rsidRPr="009D29EB">
              <w:rPr>
                <w:rFonts w:ascii="Times New Roman" w:hAnsi="Times New Roman" w:cs="Times New Roman"/>
                <w:color w:val="auto"/>
              </w:rPr>
              <w:t>»</w:t>
            </w:r>
          </w:p>
        </w:tc>
        <w:tc>
          <w:tcPr>
            <w:tcW w:w="1244" w:type="pct"/>
          </w:tcPr>
          <w:p w14:paraId="30495C0B"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Педагогічні працівники</w:t>
            </w:r>
          </w:p>
        </w:tc>
      </w:tr>
      <w:tr w:rsidR="0003539E" w:rsidRPr="009D29EB" w14:paraId="567B0CF9" w14:textId="77777777" w:rsidTr="007A1828">
        <w:tc>
          <w:tcPr>
            <w:tcW w:w="343" w:type="pct"/>
          </w:tcPr>
          <w:p w14:paraId="3B31BBB3"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4</w:t>
            </w:r>
          </w:p>
        </w:tc>
        <w:tc>
          <w:tcPr>
            <w:tcW w:w="1008" w:type="pct"/>
          </w:tcPr>
          <w:p w14:paraId="7DFA85FC"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Лютий 2028 року</w:t>
            </w:r>
          </w:p>
        </w:tc>
        <w:tc>
          <w:tcPr>
            <w:tcW w:w="2405" w:type="pct"/>
          </w:tcPr>
          <w:p w14:paraId="0EF30B16"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Педагогічна рада «Формування громадянської відповідальності через навчальні предмети» (з досвіду роботи педагогів)</w:t>
            </w:r>
          </w:p>
        </w:tc>
        <w:tc>
          <w:tcPr>
            <w:tcW w:w="1244" w:type="pct"/>
          </w:tcPr>
          <w:p w14:paraId="1CFD0C42"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 директора з НВР</w:t>
            </w:r>
          </w:p>
        </w:tc>
      </w:tr>
      <w:tr w:rsidR="0003539E" w:rsidRPr="009D29EB" w14:paraId="225C1891" w14:textId="77777777" w:rsidTr="007A1828">
        <w:tc>
          <w:tcPr>
            <w:tcW w:w="343" w:type="pct"/>
          </w:tcPr>
          <w:p w14:paraId="49AD9941"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5</w:t>
            </w:r>
          </w:p>
        </w:tc>
        <w:tc>
          <w:tcPr>
            <w:tcW w:w="1008" w:type="pct"/>
          </w:tcPr>
          <w:p w14:paraId="23DD2290"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Лютий 2028 </w:t>
            </w:r>
          </w:p>
        </w:tc>
        <w:tc>
          <w:tcPr>
            <w:tcW w:w="2405" w:type="pct"/>
          </w:tcPr>
          <w:p w14:paraId="7583C0E1"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eastAsia="Times New Roman" w:hAnsi="Times New Roman" w:cs="Times New Roman"/>
                <w:color w:val="auto"/>
              </w:rPr>
              <w:t>Обмін досвідом «Безпечний</w:t>
            </w:r>
            <w:r w:rsidRPr="009D29EB">
              <w:rPr>
                <w:rFonts w:ascii="Times New Roman" w:eastAsia="Times New Roman" w:hAnsi="Times New Roman" w:cs="Times New Roman"/>
                <w:color w:val="auto"/>
                <w:spacing w:val="-4"/>
              </w:rPr>
              <w:t xml:space="preserve"> </w:t>
            </w:r>
            <w:r w:rsidRPr="009D29EB">
              <w:rPr>
                <w:rFonts w:ascii="Times New Roman" w:eastAsia="Times New Roman" w:hAnsi="Times New Roman" w:cs="Times New Roman"/>
                <w:color w:val="auto"/>
              </w:rPr>
              <w:t>інтернет</w:t>
            </w:r>
            <w:r w:rsidRPr="009D29EB">
              <w:rPr>
                <w:rFonts w:ascii="Times New Roman" w:eastAsia="Times New Roman" w:hAnsi="Times New Roman" w:cs="Times New Roman"/>
                <w:color w:val="auto"/>
                <w:spacing w:val="-8"/>
              </w:rPr>
              <w:t xml:space="preserve"> </w:t>
            </w:r>
            <w:r w:rsidRPr="009D29EB">
              <w:rPr>
                <w:rFonts w:ascii="Times New Roman" w:eastAsia="Times New Roman" w:hAnsi="Times New Roman" w:cs="Times New Roman"/>
                <w:color w:val="auto"/>
              </w:rPr>
              <w:t>для</w:t>
            </w:r>
            <w:r w:rsidRPr="009D29EB">
              <w:rPr>
                <w:rFonts w:ascii="Times New Roman" w:eastAsia="Times New Roman" w:hAnsi="Times New Roman" w:cs="Times New Roman"/>
                <w:color w:val="auto"/>
                <w:spacing w:val="-6"/>
              </w:rPr>
              <w:t xml:space="preserve"> </w:t>
            </w:r>
            <w:r w:rsidRPr="009D29EB">
              <w:rPr>
                <w:rFonts w:ascii="Times New Roman" w:eastAsia="Times New Roman" w:hAnsi="Times New Roman" w:cs="Times New Roman"/>
                <w:color w:val="auto"/>
              </w:rPr>
              <w:t>учнів</w:t>
            </w:r>
            <w:r w:rsidRPr="009D29EB">
              <w:rPr>
                <w:rFonts w:ascii="Times New Roman" w:eastAsia="Times New Roman" w:hAnsi="Times New Roman" w:cs="Times New Roman"/>
                <w:color w:val="auto"/>
                <w:spacing w:val="-9"/>
              </w:rPr>
              <w:t xml:space="preserve"> </w:t>
            </w:r>
            <w:r w:rsidRPr="009D29EB">
              <w:rPr>
                <w:rFonts w:ascii="Times New Roman" w:eastAsia="Times New Roman" w:hAnsi="Times New Roman" w:cs="Times New Roman"/>
                <w:color w:val="auto"/>
              </w:rPr>
              <w:t>та</w:t>
            </w:r>
            <w:r w:rsidRPr="009D29EB">
              <w:rPr>
                <w:rFonts w:ascii="Times New Roman" w:eastAsia="Times New Roman" w:hAnsi="Times New Roman" w:cs="Times New Roman"/>
                <w:color w:val="auto"/>
                <w:spacing w:val="-6"/>
              </w:rPr>
              <w:t xml:space="preserve"> </w:t>
            </w:r>
            <w:r w:rsidRPr="009D29EB">
              <w:rPr>
                <w:rFonts w:ascii="Times New Roman" w:eastAsia="Times New Roman" w:hAnsi="Times New Roman" w:cs="Times New Roman"/>
                <w:color w:val="auto"/>
                <w:spacing w:val="-2"/>
              </w:rPr>
              <w:t>освітян»</w:t>
            </w:r>
          </w:p>
        </w:tc>
        <w:tc>
          <w:tcPr>
            <w:tcW w:w="1244" w:type="pct"/>
          </w:tcPr>
          <w:p w14:paraId="5A8B7E62"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Педагогічні працівники, учителі інформатики ЗЗСО</w:t>
            </w:r>
          </w:p>
        </w:tc>
      </w:tr>
      <w:tr w:rsidR="0003539E" w:rsidRPr="009D29EB" w14:paraId="5748D46B" w14:textId="77777777" w:rsidTr="007A1828">
        <w:tc>
          <w:tcPr>
            <w:tcW w:w="343" w:type="pct"/>
          </w:tcPr>
          <w:p w14:paraId="422736A3"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6</w:t>
            </w:r>
          </w:p>
        </w:tc>
        <w:tc>
          <w:tcPr>
            <w:tcW w:w="1008" w:type="pct"/>
          </w:tcPr>
          <w:p w14:paraId="7567DB63"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Березень 2028 року</w:t>
            </w:r>
          </w:p>
        </w:tc>
        <w:tc>
          <w:tcPr>
            <w:tcW w:w="2405" w:type="pct"/>
          </w:tcPr>
          <w:p w14:paraId="2C584C71" w14:textId="77777777" w:rsidR="0082205B" w:rsidRPr="009D29EB" w:rsidRDefault="0082205B" w:rsidP="00807BF7">
            <w:pPr>
              <w:tabs>
                <w:tab w:val="left" w:pos="709"/>
              </w:tabs>
              <w:spacing w:line="276" w:lineRule="auto"/>
              <w:jc w:val="both"/>
              <w:rPr>
                <w:rFonts w:ascii="Times New Roman" w:hAnsi="Times New Roman" w:cs="Times New Roman"/>
                <w:color w:val="auto"/>
                <w:lang w:val="ru-RU"/>
              </w:rPr>
            </w:pPr>
            <w:proofErr w:type="spellStart"/>
            <w:r w:rsidRPr="009D29EB">
              <w:rPr>
                <w:rFonts w:ascii="Times New Roman" w:hAnsi="Times New Roman" w:cs="Times New Roman"/>
                <w:color w:val="auto"/>
                <w:lang w:val="ru-RU"/>
              </w:rPr>
              <w:t>Майстерка</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Ефективна</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комунікація</w:t>
            </w:r>
            <w:proofErr w:type="spellEnd"/>
            <w:r w:rsidRPr="009D29EB">
              <w:rPr>
                <w:rFonts w:ascii="Times New Roman" w:hAnsi="Times New Roman" w:cs="Times New Roman"/>
                <w:color w:val="auto"/>
                <w:lang w:val="ru-RU"/>
              </w:rPr>
              <w:t xml:space="preserve"> в </w:t>
            </w:r>
            <w:proofErr w:type="spellStart"/>
            <w:r w:rsidRPr="009D29EB">
              <w:rPr>
                <w:rFonts w:ascii="Times New Roman" w:hAnsi="Times New Roman" w:cs="Times New Roman"/>
                <w:color w:val="auto"/>
                <w:lang w:val="ru-RU"/>
              </w:rPr>
              <w:t>системі</w:t>
            </w:r>
            <w:proofErr w:type="spellEnd"/>
            <w:r w:rsidRPr="009D29EB">
              <w:rPr>
                <w:rFonts w:ascii="Times New Roman" w:hAnsi="Times New Roman" w:cs="Times New Roman"/>
                <w:color w:val="auto"/>
                <w:lang w:val="ru-RU"/>
              </w:rPr>
              <w:t xml:space="preserve"> «учитель – </w:t>
            </w:r>
            <w:proofErr w:type="spellStart"/>
            <w:r w:rsidRPr="009D29EB">
              <w:rPr>
                <w:rFonts w:ascii="Times New Roman" w:hAnsi="Times New Roman" w:cs="Times New Roman"/>
                <w:color w:val="auto"/>
                <w:lang w:val="ru-RU"/>
              </w:rPr>
              <w:t>учень</w:t>
            </w:r>
            <w:proofErr w:type="spellEnd"/>
            <w:r w:rsidRPr="009D29EB">
              <w:rPr>
                <w:rFonts w:ascii="Times New Roman" w:hAnsi="Times New Roman" w:cs="Times New Roman"/>
                <w:color w:val="auto"/>
                <w:lang w:val="ru-RU"/>
              </w:rPr>
              <w:t xml:space="preserve"> – батьки»»</w:t>
            </w:r>
          </w:p>
        </w:tc>
        <w:tc>
          <w:tcPr>
            <w:tcW w:w="1244" w:type="pct"/>
          </w:tcPr>
          <w:p w14:paraId="52795F0B"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7C7993BB" w14:textId="77777777" w:rsidTr="007A1828">
        <w:tc>
          <w:tcPr>
            <w:tcW w:w="343" w:type="pct"/>
          </w:tcPr>
          <w:p w14:paraId="2009E43D"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7</w:t>
            </w:r>
          </w:p>
        </w:tc>
        <w:tc>
          <w:tcPr>
            <w:tcW w:w="1008" w:type="pct"/>
          </w:tcPr>
          <w:p w14:paraId="3685CA0F"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2027-2028 навчального року</w:t>
            </w:r>
          </w:p>
        </w:tc>
        <w:tc>
          <w:tcPr>
            <w:tcW w:w="2405" w:type="pct"/>
          </w:tcPr>
          <w:p w14:paraId="45A56961" w14:textId="77777777" w:rsidR="0082205B" w:rsidRPr="009D29EB" w:rsidRDefault="0082205B" w:rsidP="00807BF7">
            <w:pPr>
              <w:tabs>
                <w:tab w:val="left" w:pos="709"/>
              </w:tabs>
              <w:spacing w:line="276" w:lineRule="auto"/>
              <w:jc w:val="both"/>
              <w:rPr>
                <w:rFonts w:ascii="Times New Roman" w:hAnsi="Times New Roman" w:cs="Times New Roman"/>
                <w:color w:val="auto"/>
                <w:lang w:val="ru-RU"/>
              </w:rPr>
            </w:pPr>
            <w:proofErr w:type="spellStart"/>
            <w:r w:rsidRPr="009D29EB">
              <w:rPr>
                <w:rFonts w:ascii="Times New Roman" w:hAnsi="Times New Roman" w:cs="Times New Roman"/>
                <w:color w:val="auto"/>
                <w:lang w:val="ru-RU"/>
              </w:rPr>
              <w:t>Роботи</w:t>
            </w:r>
            <w:proofErr w:type="spellEnd"/>
            <w:r w:rsidRPr="009D29EB">
              <w:rPr>
                <w:rFonts w:ascii="Times New Roman" w:hAnsi="Times New Roman" w:cs="Times New Roman"/>
                <w:color w:val="auto"/>
                <w:lang w:val="ru-RU"/>
              </w:rPr>
              <w:t xml:space="preserve"> з </w:t>
            </w:r>
            <w:proofErr w:type="spellStart"/>
            <w:r w:rsidRPr="009D29EB">
              <w:rPr>
                <w:rFonts w:ascii="Times New Roman" w:hAnsi="Times New Roman" w:cs="Times New Roman"/>
                <w:color w:val="auto"/>
                <w:lang w:val="ru-RU"/>
              </w:rPr>
              <w:t>обдарованими</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учнями</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Аналіз</w:t>
            </w:r>
            <w:proofErr w:type="spellEnd"/>
          </w:p>
        </w:tc>
        <w:tc>
          <w:tcPr>
            <w:tcW w:w="1244" w:type="pct"/>
          </w:tcPr>
          <w:p w14:paraId="75C89676"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 директора з НВР</w:t>
            </w:r>
          </w:p>
        </w:tc>
      </w:tr>
      <w:tr w:rsidR="0003539E" w:rsidRPr="009D29EB" w14:paraId="3804C13C" w14:textId="77777777" w:rsidTr="007A1828">
        <w:tc>
          <w:tcPr>
            <w:tcW w:w="343" w:type="pct"/>
          </w:tcPr>
          <w:p w14:paraId="5F256AA9"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8</w:t>
            </w:r>
          </w:p>
        </w:tc>
        <w:tc>
          <w:tcPr>
            <w:tcW w:w="1008" w:type="pct"/>
          </w:tcPr>
          <w:p w14:paraId="3979CDCE"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2027-2028 навчального року</w:t>
            </w:r>
          </w:p>
        </w:tc>
        <w:tc>
          <w:tcPr>
            <w:tcW w:w="2405" w:type="pct"/>
          </w:tcPr>
          <w:p w14:paraId="10D92DB5" w14:textId="77777777" w:rsidR="0082205B" w:rsidRPr="009D29EB" w:rsidRDefault="0082205B" w:rsidP="00807BF7">
            <w:pPr>
              <w:tabs>
                <w:tab w:val="left" w:pos="709"/>
              </w:tabs>
              <w:spacing w:line="276" w:lineRule="auto"/>
              <w:jc w:val="both"/>
              <w:rPr>
                <w:rFonts w:ascii="Times New Roman" w:hAnsi="Times New Roman" w:cs="Times New Roman"/>
                <w:color w:val="auto"/>
                <w:lang w:val="ru-RU"/>
              </w:rPr>
            </w:pPr>
            <w:proofErr w:type="spellStart"/>
            <w:r w:rsidRPr="009D29EB">
              <w:rPr>
                <w:rFonts w:ascii="Times New Roman" w:hAnsi="Times New Roman" w:cs="Times New Roman"/>
                <w:color w:val="auto"/>
                <w:lang w:val="ru-RU"/>
              </w:rPr>
              <w:t>Профілактика</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емоційного</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виснаження</w:t>
            </w:r>
            <w:proofErr w:type="spellEnd"/>
            <w:r w:rsidRPr="009D29EB">
              <w:rPr>
                <w:rFonts w:ascii="Times New Roman" w:hAnsi="Times New Roman" w:cs="Times New Roman"/>
                <w:color w:val="auto"/>
                <w:lang w:val="ru-RU"/>
              </w:rPr>
              <w:t xml:space="preserve"> </w:t>
            </w:r>
            <w:proofErr w:type="spellStart"/>
            <w:r w:rsidRPr="009D29EB">
              <w:rPr>
                <w:rFonts w:ascii="Times New Roman" w:hAnsi="Times New Roman" w:cs="Times New Roman"/>
                <w:color w:val="auto"/>
                <w:lang w:val="ru-RU"/>
              </w:rPr>
              <w:t>підлітків</w:t>
            </w:r>
            <w:proofErr w:type="spellEnd"/>
          </w:p>
        </w:tc>
        <w:tc>
          <w:tcPr>
            <w:tcW w:w="1244" w:type="pct"/>
          </w:tcPr>
          <w:p w14:paraId="76BB325F"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5A5AD8D2" w14:textId="77777777" w:rsidTr="007A1828">
        <w:tc>
          <w:tcPr>
            <w:tcW w:w="343" w:type="pct"/>
          </w:tcPr>
          <w:p w14:paraId="2975E162"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lastRenderedPageBreak/>
              <w:t>9</w:t>
            </w:r>
          </w:p>
        </w:tc>
        <w:tc>
          <w:tcPr>
            <w:tcW w:w="1008" w:type="pct"/>
          </w:tcPr>
          <w:p w14:paraId="2A542420"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2027-2028 навчального року</w:t>
            </w:r>
          </w:p>
        </w:tc>
        <w:tc>
          <w:tcPr>
            <w:tcW w:w="2405" w:type="pct"/>
          </w:tcPr>
          <w:p w14:paraId="78FAA9F3" w14:textId="77777777" w:rsidR="0082205B" w:rsidRPr="009D29EB" w:rsidRDefault="0082205B"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 xml:space="preserve">Організація </w:t>
            </w:r>
            <w:proofErr w:type="spellStart"/>
            <w:r w:rsidRPr="009D29EB">
              <w:rPr>
                <w:rFonts w:ascii="Times New Roman" w:hAnsi="Times New Roman" w:cs="Times New Roman"/>
                <w:color w:val="auto"/>
              </w:rPr>
              <w:t>взаємовідвідування</w:t>
            </w:r>
            <w:proofErr w:type="spellEnd"/>
            <w:r w:rsidRPr="009D29EB">
              <w:rPr>
                <w:rFonts w:ascii="Times New Roman" w:hAnsi="Times New Roman" w:cs="Times New Roman"/>
                <w:color w:val="auto"/>
              </w:rPr>
              <w:t xml:space="preserve"> уроків із метою вивчення системи роботи вчителів над індивідуальною та </w:t>
            </w:r>
            <w:proofErr w:type="spellStart"/>
            <w:r w:rsidRPr="009D29EB">
              <w:rPr>
                <w:rFonts w:ascii="Times New Roman" w:hAnsi="Times New Roman" w:cs="Times New Roman"/>
                <w:color w:val="auto"/>
              </w:rPr>
              <w:t>загальноліцейною</w:t>
            </w:r>
            <w:proofErr w:type="spellEnd"/>
            <w:r w:rsidRPr="009D29EB">
              <w:rPr>
                <w:rFonts w:ascii="Times New Roman" w:hAnsi="Times New Roman" w:cs="Times New Roman"/>
                <w:color w:val="auto"/>
              </w:rPr>
              <w:t xml:space="preserve"> науково-методичною проблемою.</w:t>
            </w:r>
          </w:p>
        </w:tc>
        <w:tc>
          <w:tcPr>
            <w:tcW w:w="1244" w:type="pct"/>
          </w:tcPr>
          <w:p w14:paraId="4356D6AC" w14:textId="77777777" w:rsidR="0082205B" w:rsidRPr="009D29EB" w:rsidRDefault="0082205B"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Заступники директора з НВР</w:t>
            </w:r>
          </w:p>
        </w:tc>
      </w:tr>
    </w:tbl>
    <w:p w14:paraId="6A3CDE82" w14:textId="77777777" w:rsidR="00166779" w:rsidRPr="009D29EB" w:rsidRDefault="00166779" w:rsidP="00807BF7">
      <w:pPr>
        <w:tabs>
          <w:tab w:val="left" w:pos="709"/>
        </w:tabs>
        <w:spacing w:line="276" w:lineRule="auto"/>
        <w:jc w:val="both"/>
        <w:rPr>
          <w:rFonts w:ascii="Times New Roman" w:hAnsi="Times New Roman" w:cs="Times New Roman"/>
          <w:color w:val="auto"/>
        </w:rPr>
      </w:pPr>
    </w:p>
    <w:p w14:paraId="3C31027C" w14:textId="4F6CB09D" w:rsidR="00166779" w:rsidRPr="009D29EB" w:rsidRDefault="00166779" w:rsidP="00807BF7">
      <w:pPr>
        <w:tabs>
          <w:tab w:val="left" w:pos="709"/>
        </w:tabs>
        <w:spacing w:line="276" w:lineRule="auto"/>
        <w:jc w:val="center"/>
        <w:rPr>
          <w:rFonts w:ascii="Times New Roman" w:hAnsi="Times New Roman" w:cs="Times New Roman"/>
          <w:b/>
          <w:color w:val="auto"/>
        </w:rPr>
      </w:pPr>
      <w:r w:rsidRPr="009D29EB">
        <w:rPr>
          <w:rFonts w:ascii="Times New Roman" w:hAnsi="Times New Roman" w:cs="Times New Roman"/>
          <w:b/>
          <w:color w:val="auto"/>
        </w:rPr>
        <w:t xml:space="preserve">ІІІ. </w:t>
      </w:r>
      <w:proofErr w:type="spellStart"/>
      <w:r w:rsidRPr="009D29EB">
        <w:rPr>
          <w:rFonts w:ascii="Times New Roman" w:hAnsi="Times New Roman" w:cs="Times New Roman"/>
          <w:b/>
          <w:color w:val="auto"/>
        </w:rPr>
        <w:t>Діагностично</w:t>
      </w:r>
      <w:proofErr w:type="spellEnd"/>
      <w:r w:rsidRPr="009D29EB">
        <w:rPr>
          <w:rFonts w:ascii="Times New Roman" w:hAnsi="Times New Roman" w:cs="Times New Roman"/>
          <w:b/>
          <w:color w:val="auto"/>
        </w:rPr>
        <w:t>-теоретичний етап (2028</w:t>
      </w:r>
      <w:r w:rsidR="00D96064">
        <w:rPr>
          <w:rFonts w:ascii="Times New Roman" w:hAnsi="Times New Roman" w:cs="Times New Roman"/>
          <w:b/>
          <w:color w:val="auto"/>
        </w:rPr>
        <w:t>-</w:t>
      </w:r>
      <w:r w:rsidRPr="009D29EB">
        <w:rPr>
          <w:rFonts w:ascii="Times New Roman" w:hAnsi="Times New Roman" w:cs="Times New Roman"/>
          <w:b/>
          <w:color w:val="auto"/>
        </w:rPr>
        <w:t>2029 навчальний рік)</w:t>
      </w:r>
    </w:p>
    <w:p w14:paraId="3F39200B"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Мета:</w:t>
      </w:r>
    </w:p>
    <w:p w14:paraId="0D8F2D67"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 xml:space="preserve"> </w:t>
      </w:r>
      <w:r w:rsidRPr="009D29EB">
        <w:rPr>
          <w:rFonts w:ascii="Times New Roman" w:hAnsi="Times New Roman" w:cs="Times New Roman"/>
          <w:color w:val="auto"/>
        </w:rPr>
        <w:tab/>
        <w:t>1. Сформувати особисту потребу та психологічну готовність педагогів до підвищення професійної компетентності та роботи над єдиною науково- методичною проблемою школи.</w:t>
      </w:r>
    </w:p>
    <w:p w14:paraId="48CD6F01"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Діагностика творчого потенціалу вчителя для створення атмосфери міжособистісної взаємодії суб’єктів освітнього процесу.</w:t>
      </w:r>
    </w:p>
    <w:p w14:paraId="0C28681C"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Дослідження рівня професійної майстерності; потреб та інтересів педагогічного колективу.</w:t>
      </w:r>
    </w:p>
    <w:p w14:paraId="052EBF7C"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Основні завдання:</w:t>
      </w:r>
    </w:p>
    <w:p w14:paraId="6D74AC32"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Психологічне, організаційне, науково-методичне й матеріально-технічне забезпечення умов переходу до реалізації нової науково-методичної проблеми.</w:t>
      </w:r>
    </w:p>
    <w:p w14:paraId="2FFEE430"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Опанування навичок впровадження нових педагогічних технологій освітньої діяльності.</w:t>
      </w:r>
    </w:p>
    <w:p w14:paraId="6084E02D"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Моніторинг аналізу роботи, вивчення рівня навичок досягнень учнів, їх вихованості, розвитку.</w:t>
      </w:r>
    </w:p>
    <w:p w14:paraId="6498F6E9"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Прогнозовані результати:</w:t>
      </w:r>
    </w:p>
    <w:p w14:paraId="5B453D4E"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Визначення теми, її актуальності.</w:t>
      </w:r>
    </w:p>
    <w:p w14:paraId="0A4DD26C"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Обговорення форм роботи над поставленими питаннями.</w:t>
      </w:r>
    </w:p>
    <w:p w14:paraId="668E4117"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Сприйняття кожним членом педагогічного колективу необхідності роботи в цьому напрямку.</w:t>
      </w:r>
    </w:p>
    <w:p w14:paraId="7A63F09C"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Шляхи реалізації:</w:t>
      </w:r>
    </w:p>
    <w:p w14:paraId="67128808"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Дослідження реального рівня професійної майстерності, потреб та інтересів як усього колективу, так і кожного вчителя.</w:t>
      </w:r>
    </w:p>
    <w:p w14:paraId="4CF98262"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Вивчення рівня навчальних досягнень учнів, їхньої вихованості, розвитку.</w:t>
      </w:r>
    </w:p>
    <w:p w14:paraId="1B0BBD86"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Анкетування, діагностування вчителів з метою виявлення рівня їхньої професійної кваліфікації, наявності утруднень, готовності до роботи над науково – методичною проблемою.</w:t>
      </w:r>
    </w:p>
    <w:p w14:paraId="5A5EA74F" w14:textId="77777777" w:rsidR="0070004D" w:rsidRDefault="0070004D" w:rsidP="00807BF7">
      <w:pPr>
        <w:tabs>
          <w:tab w:val="left" w:pos="709"/>
        </w:tabs>
        <w:spacing w:line="276" w:lineRule="auto"/>
        <w:ind w:firstLine="720"/>
        <w:jc w:val="both"/>
        <w:rPr>
          <w:rFonts w:ascii="Times New Roman" w:hAnsi="Times New Roman" w:cs="Times New Roman"/>
          <w:color w:val="auto"/>
        </w:rPr>
      </w:pPr>
    </w:p>
    <w:p w14:paraId="0B2636B2" w14:textId="33482A83" w:rsidR="0070004D" w:rsidRDefault="0070004D" w:rsidP="00807BF7">
      <w:pPr>
        <w:tabs>
          <w:tab w:val="left" w:pos="709"/>
        </w:tabs>
        <w:spacing w:line="276" w:lineRule="auto"/>
        <w:ind w:firstLine="720"/>
        <w:jc w:val="both"/>
        <w:rPr>
          <w:rFonts w:ascii="Times New Roman" w:hAnsi="Times New Roman" w:cs="Times New Roman"/>
          <w:color w:val="auto"/>
        </w:rPr>
      </w:pPr>
      <w:r>
        <w:rPr>
          <w:rFonts w:ascii="Times New Roman" w:hAnsi="Times New Roman" w:cs="Times New Roman"/>
          <w:color w:val="auto"/>
        </w:rPr>
        <w:lastRenderedPageBreak/>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Продовження додатка</w:t>
      </w:r>
    </w:p>
    <w:p w14:paraId="2C7281F1" w14:textId="7C4556F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4. Відбір ефективних </w:t>
      </w:r>
      <w:proofErr w:type="spellStart"/>
      <w:r w:rsidRPr="009D29EB">
        <w:rPr>
          <w:rFonts w:ascii="Times New Roman" w:hAnsi="Times New Roman" w:cs="Times New Roman"/>
          <w:color w:val="auto"/>
        </w:rPr>
        <w:t>методик</w:t>
      </w:r>
      <w:proofErr w:type="spellEnd"/>
      <w:r w:rsidRPr="009D29EB">
        <w:rPr>
          <w:rFonts w:ascii="Times New Roman" w:hAnsi="Times New Roman" w:cs="Times New Roman"/>
          <w:color w:val="auto"/>
        </w:rPr>
        <w:t xml:space="preserve"> із розвитку емоційного інтелекту учнів, комунікативних здібностей.</w:t>
      </w:r>
    </w:p>
    <w:p w14:paraId="3FEFC03C"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5. Використання інтерактивних технологій навчання та виховання учнів.</w:t>
      </w:r>
    </w:p>
    <w:p w14:paraId="6BAE94C9"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6. Ознайомлення педагогічного колективу з досягненнями психолого – педагогічної науки, новими педагогічними технологіями.</w:t>
      </w:r>
    </w:p>
    <w:p w14:paraId="238EDECE"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7. Аналіз можливостей навчального закладу (готовність педагогічних кадрів, наявність програм інноваційних курсів, факультативів, матеріально – технічної проблеми).</w:t>
      </w:r>
    </w:p>
    <w:p w14:paraId="3B063B02"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8. Вивчення особистості учня, його </w:t>
      </w:r>
      <w:proofErr w:type="spellStart"/>
      <w:r w:rsidRPr="009D29EB">
        <w:rPr>
          <w:rFonts w:ascii="Times New Roman" w:hAnsi="Times New Roman" w:cs="Times New Roman"/>
          <w:color w:val="auto"/>
        </w:rPr>
        <w:t>схильностей</w:t>
      </w:r>
      <w:proofErr w:type="spellEnd"/>
      <w:r w:rsidRPr="009D29EB">
        <w:rPr>
          <w:rFonts w:ascii="Times New Roman" w:hAnsi="Times New Roman" w:cs="Times New Roman"/>
          <w:color w:val="auto"/>
        </w:rPr>
        <w:t>, зацікавлень, здібностей, вихованості, розвитку.</w:t>
      </w:r>
    </w:p>
    <w:p w14:paraId="7912A21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9. Виявлення творчого та професійного потенціалу педагогічних кадрів, їх здатність максимально задовольнити потреби учня.</w:t>
      </w:r>
    </w:p>
    <w:p w14:paraId="5AE0B7C0"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10. Створення банку діагностичних </w:t>
      </w:r>
      <w:proofErr w:type="spellStart"/>
      <w:r w:rsidRPr="009D29EB">
        <w:rPr>
          <w:rFonts w:ascii="Times New Roman" w:hAnsi="Times New Roman" w:cs="Times New Roman"/>
          <w:color w:val="auto"/>
        </w:rPr>
        <w:t>методик</w:t>
      </w:r>
      <w:proofErr w:type="spellEnd"/>
      <w:r w:rsidRPr="009D29EB">
        <w:rPr>
          <w:rFonts w:ascii="Times New Roman" w:hAnsi="Times New Roman" w:cs="Times New Roman"/>
          <w:color w:val="auto"/>
        </w:rPr>
        <w:t xml:space="preserve"> вивчення індивідуальних особливостей учнів, їхніх пізнавальних можливостей і здібностей, запитів учнів у сфері їхніх зацікавлень.</w:t>
      </w:r>
    </w:p>
    <w:p w14:paraId="79F61C89" w14:textId="77777777" w:rsidR="00166779" w:rsidRPr="009D29EB" w:rsidRDefault="00166779" w:rsidP="00807BF7">
      <w:pPr>
        <w:tabs>
          <w:tab w:val="left" w:pos="709"/>
        </w:tabs>
        <w:spacing w:line="276" w:lineRule="auto"/>
        <w:jc w:val="center"/>
        <w:rPr>
          <w:rFonts w:ascii="Times New Roman" w:hAnsi="Times New Roman" w:cs="Times New Roman"/>
          <w:color w:val="auto"/>
        </w:rPr>
      </w:pPr>
      <w:r w:rsidRPr="009D29EB">
        <w:rPr>
          <w:rFonts w:ascii="Times New Roman" w:hAnsi="Times New Roman" w:cs="Times New Roman"/>
          <w:color w:val="auto"/>
        </w:rPr>
        <w:t>Методична робота з педагогічними кадрами:</w:t>
      </w:r>
    </w:p>
    <w:tbl>
      <w:tblPr>
        <w:tblStyle w:val="af1"/>
        <w:tblW w:w="5000" w:type="pct"/>
        <w:tblLook w:val="04A0" w:firstRow="1" w:lastRow="0" w:firstColumn="1" w:lastColumn="0" w:noHBand="0" w:noVBand="1"/>
      </w:tblPr>
      <w:tblGrid>
        <w:gridCol w:w="561"/>
        <w:gridCol w:w="1783"/>
        <w:gridCol w:w="3408"/>
        <w:gridCol w:w="2129"/>
      </w:tblGrid>
      <w:tr w:rsidR="0003539E" w:rsidRPr="009D29EB" w14:paraId="32512536" w14:textId="77777777" w:rsidTr="004168C6">
        <w:tc>
          <w:tcPr>
            <w:tcW w:w="356" w:type="pct"/>
          </w:tcPr>
          <w:p w14:paraId="71B1A12A"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з/п</w:t>
            </w:r>
          </w:p>
        </w:tc>
        <w:tc>
          <w:tcPr>
            <w:tcW w:w="1131" w:type="pct"/>
          </w:tcPr>
          <w:p w14:paraId="4680A997"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Термін</w:t>
            </w:r>
          </w:p>
        </w:tc>
        <w:tc>
          <w:tcPr>
            <w:tcW w:w="2162" w:type="pct"/>
          </w:tcPr>
          <w:p w14:paraId="50F6DDE5"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Тематика</w:t>
            </w:r>
          </w:p>
        </w:tc>
        <w:tc>
          <w:tcPr>
            <w:tcW w:w="1351" w:type="pct"/>
          </w:tcPr>
          <w:p w14:paraId="29AB8471"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Відповідальний</w:t>
            </w:r>
          </w:p>
        </w:tc>
      </w:tr>
      <w:tr w:rsidR="0003539E" w:rsidRPr="009D29EB" w14:paraId="585F374E" w14:textId="77777777" w:rsidTr="004168C6">
        <w:tc>
          <w:tcPr>
            <w:tcW w:w="356" w:type="pct"/>
          </w:tcPr>
          <w:p w14:paraId="6E0D5C29"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1</w:t>
            </w:r>
          </w:p>
        </w:tc>
        <w:tc>
          <w:tcPr>
            <w:tcW w:w="1131" w:type="pct"/>
          </w:tcPr>
          <w:p w14:paraId="11957F0B"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2028-2029 навчального року</w:t>
            </w:r>
          </w:p>
        </w:tc>
        <w:tc>
          <w:tcPr>
            <w:tcW w:w="2162" w:type="pct"/>
          </w:tcPr>
          <w:p w14:paraId="2F377D13"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Психолого-педагогічний супровід освітнього процесу</w:t>
            </w:r>
          </w:p>
        </w:tc>
        <w:tc>
          <w:tcPr>
            <w:tcW w:w="1351" w:type="pct"/>
          </w:tcPr>
          <w:p w14:paraId="7EC5FE97" w14:textId="17C052E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r w:rsidR="00D96064">
              <w:rPr>
                <w:rFonts w:ascii="Times New Roman" w:hAnsi="Times New Roman" w:cs="Times New Roman"/>
                <w:color w:val="auto"/>
              </w:rPr>
              <w:t>,</w:t>
            </w:r>
          </w:p>
          <w:p w14:paraId="0CC4EC02" w14:textId="51CE6402" w:rsidR="004168C6" w:rsidRPr="009D29EB" w:rsidRDefault="00D96064" w:rsidP="00807BF7">
            <w:pPr>
              <w:tabs>
                <w:tab w:val="left" w:pos="709"/>
              </w:tabs>
              <w:spacing w:line="276" w:lineRule="auto"/>
              <w:rPr>
                <w:rFonts w:ascii="Times New Roman" w:hAnsi="Times New Roman" w:cs="Times New Roman"/>
                <w:color w:val="auto"/>
              </w:rPr>
            </w:pPr>
            <w:r>
              <w:rPr>
                <w:rFonts w:ascii="Times New Roman" w:hAnsi="Times New Roman" w:cs="Times New Roman"/>
                <w:color w:val="auto"/>
              </w:rPr>
              <w:t>а</w:t>
            </w:r>
            <w:r w:rsidR="004168C6" w:rsidRPr="009D29EB">
              <w:rPr>
                <w:rFonts w:ascii="Times New Roman" w:hAnsi="Times New Roman" w:cs="Times New Roman"/>
                <w:color w:val="auto"/>
              </w:rPr>
              <w:t>дміністрація</w:t>
            </w:r>
          </w:p>
        </w:tc>
      </w:tr>
      <w:tr w:rsidR="0003539E" w:rsidRPr="009D29EB" w14:paraId="510EA870" w14:textId="77777777" w:rsidTr="004168C6">
        <w:tc>
          <w:tcPr>
            <w:tcW w:w="356" w:type="pct"/>
          </w:tcPr>
          <w:p w14:paraId="57D98E2A"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2</w:t>
            </w:r>
          </w:p>
        </w:tc>
        <w:tc>
          <w:tcPr>
            <w:tcW w:w="1131" w:type="pct"/>
          </w:tcPr>
          <w:p w14:paraId="502FD180"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2028-2029 навчального року</w:t>
            </w:r>
          </w:p>
        </w:tc>
        <w:tc>
          <w:tcPr>
            <w:tcW w:w="2162" w:type="pct"/>
          </w:tcPr>
          <w:p w14:paraId="5584F916"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Підтримка інноваційної діяльності педагогів</w:t>
            </w:r>
          </w:p>
        </w:tc>
        <w:tc>
          <w:tcPr>
            <w:tcW w:w="1351" w:type="pct"/>
          </w:tcPr>
          <w:p w14:paraId="695495CF"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Адміністрація</w:t>
            </w:r>
          </w:p>
        </w:tc>
      </w:tr>
      <w:tr w:rsidR="0003539E" w:rsidRPr="009D29EB" w14:paraId="5E6D3DBD" w14:textId="77777777" w:rsidTr="004168C6">
        <w:tc>
          <w:tcPr>
            <w:tcW w:w="356" w:type="pct"/>
          </w:tcPr>
          <w:p w14:paraId="3A60AC53"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3</w:t>
            </w:r>
          </w:p>
        </w:tc>
        <w:tc>
          <w:tcPr>
            <w:tcW w:w="1131" w:type="pct"/>
          </w:tcPr>
          <w:p w14:paraId="29BFCB9D"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Листопад 2028 року</w:t>
            </w:r>
          </w:p>
        </w:tc>
        <w:tc>
          <w:tcPr>
            <w:tcW w:w="2162" w:type="pct"/>
          </w:tcPr>
          <w:p w14:paraId="3DF3093F"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Тренінг «Лідерство педагога»</w:t>
            </w:r>
          </w:p>
        </w:tc>
        <w:tc>
          <w:tcPr>
            <w:tcW w:w="1351" w:type="pct"/>
          </w:tcPr>
          <w:p w14:paraId="2FB68D1B"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5B09FDDB" w14:textId="77777777" w:rsidTr="004168C6">
        <w:tc>
          <w:tcPr>
            <w:tcW w:w="356" w:type="pct"/>
          </w:tcPr>
          <w:p w14:paraId="1FE66323"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4</w:t>
            </w:r>
          </w:p>
        </w:tc>
        <w:tc>
          <w:tcPr>
            <w:tcW w:w="1131" w:type="pct"/>
          </w:tcPr>
          <w:p w14:paraId="647609A2"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Січень </w:t>
            </w:r>
          </w:p>
          <w:p w14:paraId="1F5C767A"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2029 року</w:t>
            </w:r>
          </w:p>
        </w:tc>
        <w:tc>
          <w:tcPr>
            <w:tcW w:w="2162" w:type="pct"/>
          </w:tcPr>
          <w:p w14:paraId="3939EC01"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Педагогічна рада «Профільна освіта як інструмент соціалізації учнів»</w:t>
            </w:r>
          </w:p>
        </w:tc>
        <w:tc>
          <w:tcPr>
            <w:tcW w:w="1351" w:type="pct"/>
          </w:tcPr>
          <w:p w14:paraId="7E1FB95A"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Заступники директора з НВР</w:t>
            </w:r>
          </w:p>
        </w:tc>
      </w:tr>
      <w:tr w:rsidR="0003539E" w:rsidRPr="009D29EB" w14:paraId="2315E4D0" w14:textId="77777777" w:rsidTr="004168C6">
        <w:tc>
          <w:tcPr>
            <w:tcW w:w="356" w:type="pct"/>
          </w:tcPr>
          <w:p w14:paraId="295CA0EA"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5</w:t>
            </w:r>
          </w:p>
        </w:tc>
        <w:tc>
          <w:tcPr>
            <w:tcW w:w="1131" w:type="pct"/>
          </w:tcPr>
          <w:p w14:paraId="6195E921"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Березень 2029 року</w:t>
            </w:r>
          </w:p>
        </w:tc>
        <w:tc>
          <w:tcPr>
            <w:tcW w:w="2162" w:type="pct"/>
          </w:tcPr>
          <w:p w14:paraId="4F1D72B3" w14:textId="77777777" w:rsidR="004168C6" w:rsidRPr="009D29EB" w:rsidRDefault="004168C6"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Семінар «Інтегроване навчання. STEM/STEAM у профільній освіті»</w:t>
            </w:r>
          </w:p>
        </w:tc>
        <w:tc>
          <w:tcPr>
            <w:tcW w:w="1351" w:type="pct"/>
          </w:tcPr>
          <w:p w14:paraId="37C62375"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Заступники директора з НВР</w:t>
            </w:r>
          </w:p>
        </w:tc>
      </w:tr>
      <w:tr w:rsidR="0003539E" w:rsidRPr="009D29EB" w14:paraId="770F4413" w14:textId="77777777" w:rsidTr="004168C6">
        <w:tc>
          <w:tcPr>
            <w:tcW w:w="356" w:type="pct"/>
          </w:tcPr>
          <w:p w14:paraId="19F7C001"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6</w:t>
            </w:r>
          </w:p>
        </w:tc>
        <w:tc>
          <w:tcPr>
            <w:tcW w:w="1131" w:type="pct"/>
          </w:tcPr>
          <w:p w14:paraId="508DA1EE"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Протягом 2028-2029 </w:t>
            </w:r>
            <w:r w:rsidRPr="009D29EB">
              <w:rPr>
                <w:rFonts w:ascii="Times New Roman" w:hAnsi="Times New Roman" w:cs="Times New Roman"/>
                <w:color w:val="auto"/>
              </w:rPr>
              <w:lastRenderedPageBreak/>
              <w:t>навчального року</w:t>
            </w:r>
          </w:p>
        </w:tc>
        <w:tc>
          <w:tcPr>
            <w:tcW w:w="2162" w:type="pct"/>
          </w:tcPr>
          <w:p w14:paraId="648A10CF" w14:textId="77777777" w:rsidR="004168C6" w:rsidRPr="009D29EB" w:rsidRDefault="004168C6"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lastRenderedPageBreak/>
              <w:t>Профілактика ризикованої поведінки</w:t>
            </w:r>
          </w:p>
        </w:tc>
        <w:tc>
          <w:tcPr>
            <w:tcW w:w="1351" w:type="pct"/>
          </w:tcPr>
          <w:p w14:paraId="1FB3BDE0"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6F51B46B" w14:textId="77777777" w:rsidTr="004168C6">
        <w:tc>
          <w:tcPr>
            <w:tcW w:w="356" w:type="pct"/>
          </w:tcPr>
          <w:p w14:paraId="1FB37EF2"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7</w:t>
            </w:r>
          </w:p>
        </w:tc>
        <w:tc>
          <w:tcPr>
            <w:tcW w:w="1131" w:type="pct"/>
          </w:tcPr>
          <w:p w14:paraId="4419CF13"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2028-2029 навчального року</w:t>
            </w:r>
          </w:p>
        </w:tc>
        <w:tc>
          <w:tcPr>
            <w:tcW w:w="2162" w:type="pct"/>
          </w:tcPr>
          <w:p w14:paraId="2D29D87B" w14:textId="77777777" w:rsidR="004168C6" w:rsidRPr="009D29EB" w:rsidRDefault="004168C6"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Психологія лідерства та командної взаємодії учнів</w:t>
            </w:r>
          </w:p>
        </w:tc>
        <w:tc>
          <w:tcPr>
            <w:tcW w:w="1351" w:type="pct"/>
          </w:tcPr>
          <w:p w14:paraId="3962B296"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59EFA10A" w14:textId="77777777" w:rsidTr="004168C6">
        <w:tc>
          <w:tcPr>
            <w:tcW w:w="356" w:type="pct"/>
          </w:tcPr>
          <w:p w14:paraId="2C836881"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8</w:t>
            </w:r>
          </w:p>
        </w:tc>
        <w:tc>
          <w:tcPr>
            <w:tcW w:w="1131" w:type="pct"/>
          </w:tcPr>
          <w:p w14:paraId="484CEB9D"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2028-2029 навчального року</w:t>
            </w:r>
          </w:p>
        </w:tc>
        <w:tc>
          <w:tcPr>
            <w:tcW w:w="2162" w:type="pct"/>
          </w:tcPr>
          <w:p w14:paraId="49F7BC34" w14:textId="77777777" w:rsidR="004168C6" w:rsidRPr="009D29EB" w:rsidRDefault="004168C6"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 xml:space="preserve">Організація </w:t>
            </w:r>
            <w:proofErr w:type="spellStart"/>
            <w:r w:rsidRPr="009D29EB">
              <w:rPr>
                <w:rFonts w:ascii="Times New Roman" w:hAnsi="Times New Roman" w:cs="Times New Roman"/>
                <w:color w:val="auto"/>
              </w:rPr>
              <w:t>взаємовідвідування</w:t>
            </w:r>
            <w:proofErr w:type="spellEnd"/>
            <w:r w:rsidRPr="009D29EB">
              <w:rPr>
                <w:rFonts w:ascii="Times New Roman" w:hAnsi="Times New Roman" w:cs="Times New Roman"/>
                <w:color w:val="auto"/>
              </w:rPr>
              <w:t xml:space="preserve"> уроків із метою вивчення системи роботи вчителів над індивідуальною та </w:t>
            </w:r>
            <w:proofErr w:type="spellStart"/>
            <w:r w:rsidRPr="009D29EB">
              <w:rPr>
                <w:rFonts w:ascii="Times New Roman" w:hAnsi="Times New Roman" w:cs="Times New Roman"/>
                <w:color w:val="auto"/>
              </w:rPr>
              <w:t>загальноліцейною</w:t>
            </w:r>
            <w:proofErr w:type="spellEnd"/>
            <w:r w:rsidRPr="009D29EB">
              <w:rPr>
                <w:rFonts w:ascii="Times New Roman" w:hAnsi="Times New Roman" w:cs="Times New Roman"/>
                <w:color w:val="auto"/>
              </w:rPr>
              <w:t xml:space="preserve"> науково-методичною проблемою.</w:t>
            </w:r>
          </w:p>
        </w:tc>
        <w:tc>
          <w:tcPr>
            <w:tcW w:w="1351" w:type="pct"/>
          </w:tcPr>
          <w:p w14:paraId="3FFBEC62" w14:textId="77777777" w:rsidR="004168C6" w:rsidRPr="009D29EB" w:rsidRDefault="004168C6"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Заступники директора з НВР</w:t>
            </w:r>
          </w:p>
        </w:tc>
      </w:tr>
    </w:tbl>
    <w:p w14:paraId="5901DB7E" w14:textId="77777777" w:rsidR="00166779" w:rsidRPr="009D29EB" w:rsidRDefault="00166779" w:rsidP="00807BF7">
      <w:pPr>
        <w:tabs>
          <w:tab w:val="left" w:pos="709"/>
        </w:tabs>
        <w:spacing w:line="276" w:lineRule="auto"/>
        <w:rPr>
          <w:rFonts w:ascii="Times New Roman" w:hAnsi="Times New Roman" w:cs="Times New Roman"/>
          <w:color w:val="auto"/>
        </w:rPr>
      </w:pPr>
    </w:p>
    <w:p w14:paraId="374E48F7" w14:textId="04020EDA" w:rsidR="00166779" w:rsidRPr="009D29EB" w:rsidRDefault="00166779" w:rsidP="00807BF7">
      <w:pPr>
        <w:tabs>
          <w:tab w:val="left" w:pos="709"/>
        </w:tabs>
        <w:spacing w:line="276" w:lineRule="auto"/>
        <w:jc w:val="center"/>
        <w:rPr>
          <w:rFonts w:ascii="Times New Roman" w:hAnsi="Times New Roman" w:cs="Times New Roman"/>
          <w:b/>
          <w:color w:val="auto"/>
        </w:rPr>
      </w:pPr>
      <w:r w:rsidRPr="009D29EB">
        <w:rPr>
          <w:rFonts w:ascii="Times New Roman" w:hAnsi="Times New Roman" w:cs="Times New Roman"/>
          <w:b/>
          <w:color w:val="auto"/>
        </w:rPr>
        <w:t>ІV. Практично-діяльнісний етап (2029</w:t>
      </w:r>
      <w:r w:rsidR="00D96064">
        <w:rPr>
          <w:rFonts w:ascii="Times New Roman" w:hAnsi="Times New Roman" w:cs="Times New Roman"/>
          <w:b/>
          <w:color w:val="auto"/>
        </w:rPr>
        <w:t>-</w:t>
      </w:r>
      <w:r w:rsidRPr="009D29EB">
        <w:rPr>
          <w:rFonts w:ascii="Times New Roman" w:hAnsi="Times New Roman" w:cs="Times New Roman"/>
          <w:b/>
          <w:color w:val="auto"/>
        </w:rPr>
        <w:t>2030 навчальний рік)</w:t>
      </w:r>
    </w:p>
    <w:p w14:paraId="5151FD8D"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Мета:</w:t>
      </w:r>
    </w:p>
    <w:p w14:paraId="5178F18C"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Сприяння переорієнтації педагогічної свідомості в поглядах на ключові питання проблеми, що реалізують.</w:t>
      </w:r>
    </w:p>
    <w:p w14:paraId="27D77435"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Вивчення науково-теоретичних засад, формування професійної компетенції вчителя, її сутності, структури, змісту.</w:t>
      </w:r>
    </w:p>
    <w:p w14:paraId="0F91E1C2"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Теоретично</w:t>
      </w:r>
      <w:r w:rsidRPr="009D29EB">
        <w:rPr>
          <w:rFonts w:ascii="Times New Roman" w:hAnsi="Times New Roman" w:cs="Times New Roman"/>
          <w:color w:val="auto"/>
        </w:rPr>
        <w:tab/>
        <w:t>дослідити</w:t>
      </w:r>
      <w:r w:rsidRPr="009D29EB">
        <w:rPr>
          <w:rFonts w:ascii="Times New Roman" w:hAnsi="Times New Roman" w:cs="Times New Roman"/>
          <w:color w:val="auto"/>
        </w:rPr>
        <w:tab/>
        <w:t>проблему</w:t>
      </w:r>
      <w:r w:rsidRPr="009D29EB">
        <w:rPr>
          <w:rFonts w:ascii="Times New Roman" w:hAnsi="Times New Roman" w:cs="Times New Roman"/>
          <w:color w:val="auto"/>
        </w:rPr>
        <w:tab/>
        <w:t>шляхом</w:t>
      </w:r>
      <w:r w:rsidRPr="009D29EB">
        <w:rPr>
          <w:rFonts w:ascii="Times New Roman" w:hAnsi="Times New Roman" w:cs="Times New Roman"/>
          <w:color w:val="auto"/>
        </w:rPr>
        <w:tab/>
        <w:t>проведення</w:t>
      </w:r>
      <w:r w:rsidRPr="009D29EB">
        <w:rPr>
          <w:rFonts w:ascii="Times New Roman" w:hAnsi="Times New Roman" w:cs="Times New Roman"/>
          <w:color w:val="auto"/>
        </w:rPr>
        <w:tab/>
      </w:r>
      <w:proofErr w:type="spellStart"/>
      <w:r w:rsidRPr="009D29EB">
        <w:rPr>
          <w:rFonts w:ascii="Times New Roman" w:hAnsi="Times New Roman" w:cs="Times New Roman"/>
          <w:color w:val="auto"/>
        </w:rPr>
        <w:t>засідан</w:t>
      </w:r>
      <w:proofErr w:type="spellEnd"/>
      <w:r w:rsidRPr="009D29EB">
        <w:rPr>
          <w:rFonts w:ascii="Times New Roman" w:hAnsi="Times New Roman" w:cs="Times New Roman"/>
          <w:color w:val="auto"/>
        </w:rPr>
        <w:t xml:space="preserve"> педрад, семінарів, індивідуальних консультацій, самоосвіти.</w:t>
      </w:r>
    </w:p>
    <w:p w14:paraId="6A8E9469"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Основні завдання:</w:t>
      </w:r>
    </w:p>
    <w:p w14:paraId="7AE05E2D"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Мотивація, стимулювання, науково-методична підготовка та прогнозування процесу реалізації проблеми закладу.</w:t>
      </w:r>
    </w:p>
    <w:p w14:paraId="0C89E2FB"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Створення</w:t>
      </w:r>
      <w:r w:rsidRPr="009D29EB">
        <w:rPr>
          <w:rFonts w:ascii="Times New Roman" w:hAnsi="Times New Roman" w:cs="Times New Roman"/>
          <w:color w:val="auto"/>
        </w:rPr>
        <w:tab/>
        <w:t>умов</w:t>
      </w:r>
      <w:r w:rsidRPr="009D29EB">
        <w:rPr>
          <w:rFonts w:ascii="Times New Roman" w:hAnsi="Times New Roman" w:cs="Times New Roman"/>
          <w:color w:val="auto"/>
        </w:rPr>
        <w:tab/>
        <w:t>для</w:t>
      </w:r>
      <w:r w:rsidRPr="009D29EB">
        <w:rPr>
          <w:rFonts w:ascii="Times New Roman" w:hAnsi="Times New Roman" w:cs="Times New Roman"/>
          <w:color w:val="auto"/>
        </w:rPr>
        <w:tab/>
        <w:t>безперервного</w:t>
      </w:r>
      <w:r w:rsidRPr="009D29EB">
        <w:rPr>
          <w:rFonts w:ascii="Times New Roman" w:hAnsi="Times New Roman" w:cs="Times New Roman"/>
          <w:color w:val="auto"/>
        </w:rPr>
        <w:tab/>
        <w:t>вдосконалення</w:t>
      </w:r>
      <w:r w:rsidRPr="009D29EB">
        <w:rPr>
          <w:rFonts w:ascii="Times New Roman" w:hAnsi="Times New Roman" w:cs="Times New Roman"/>
          <w:color w:val="auto"/>
        </w:rPr>
        <w:tab/>
        <w:t>фахової освіти та підвищення професійної майстерності вчителя ЗЗСО.</w:t>
      </w:r>
    </w:p>
    <w:p w14:paraId="20D569C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Реалізація в практичній діяльності школи концептуальних основ та принципів розвитку системи освіти.</w:t>
      </w:r>
    </w:p>
    <w:p w14:paraId="3647289F"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Прогнозовані результати:</w:t>
      </w:r>
    </w:p>
    <w:p w14:paraId="62EE19E0"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Здійснення аналізу досягнутих раніше результатів з проблеми.</w:t>
      </w:r>
    </w:p>
    <w:p w14:paraId="63639677" w14:textId="678B412B" w:rsidR="00166779" w:rsidRPr="009D29EB" w:rsidRDefault="0070004D" w:rsidP="00807BF7">
      <w:pPr>
        <w:tabs>
          <w:tab w:val="left" w:pos="709"/>
        </w:tabs>
        <w:spacing w:line="276" w:lineRule="auto"/>
        <w:ind w:firstLine="720"/>
        <w:jc w:val="both"/>
        <w:rPr>
          <w:rFonts w:ascii="Times New Roman" w:hAnsi="Times New Roman" w:cs="Times New Roman"/>
          <w:color w:val="auto"/>
        </w:rPr>
      </w:pPr>
      <w:r>
        <w:rPr>
          <w:rFonts w:ascii="Times New Roman" w:hAnsi="Times New Roman" w:cs="Times New Roman"/>
          <w:color w:val="auto"/>
        </w:rPr>
        <w:t>2</w:t>
      </w:r>
      <w:r w:rsidR="00166779" w:rsidRPr="009D29EB">
        <w:rPr>
          <w:rFonts w:ascii="Times New Roman" w:hAnsi="Times New Roman" w:cs="Times New Roman"/>
          <w:color w:val="auto"/>
        </w:rPr>
        <w:t>. Обмін досвіду з педагогічних</w:t>
      </w:r>
      <w:r w:rsidR="00166779" w:rsidRPr="009D29EB">
        <w:rPr>
          <w:rFonts w:ascii="Times New Roman" w:hAnsi="Times New Roman" w:cs="Times New Roman"/>
          <w:color w:val="auto"/>
        </w:rPr>
        <w:tab/>
        <w:t>технологій,</w:t>
      </w:r>
      <w:r w:rsidR="00166779" w:rsidRPr="009D29EB">
        <w:rPr>
          <w:rFonts w:ascii="Times New Roman" w:hAnsi="Times New Roman" w:cs="Times New Roman"/>
          <w:color w:val="auto"/>
        </w:rPr>
        <w:tab/>
        <w:t>використаних можливих для застосування в процесі реалізації проблеми.</w:t>
      </w:r>
    </w:p>
    <w:p w14:paraId="7E90493D"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Шляхи реалізації:</w:t>
      </w:r>
    </w:p>
    <w:p w14:paraId="0056AC97"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Спрямування всіх напрямів методичної роботи на розвиток творчого потенціалу педагогів у контексті реалізації проблемної теми.</w:t>
      </w:r>
    </w:p>
    <w:p w14:paraId="6AA0F100" w14:textId="559C95F3" w:rsidR="0070004D" w:rsidRDefault="0070004D" w:rsidP="00807BF7">
      <w:pPr>
        <w:tabs>
          <w:tab w:val="left" w:pos="709"/>
        </w:tabs>
        <w:spacing w:line="276" w:lineRule="auto"/>
        <w:ind w:firstLine="720"/>
        <w:jc w:val="both"/>
        <w:rPr>
          <w:rFonts w:ascii="Times New Roman" w:hAnsi="Times New Roman" w:cs="Times New Roman"/>
          <w:color w:val="auto"/>
        </w:rPr>
      </w:pPr>
      <w:r>
        <w:rPr>
          <w:rFonts w:ascii="Times New Roman" w:hAnsi="Times New Roman" w:cs="Times New Roman"/>
          <w:color w:val="auto"/>
        </w:rPr>
        <w:lastRenderedPageBreak/>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Продовження додатка</w:t>
      </w:r>
    </w:p>
    <w:p w14:paraId="1827C10C" w14:textId="644FF618"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Організація, проведення та забезпечення участі в конкурсах різних рівнів, виставках, науково-практичних конференціях для учнів та вчителів, які беруть участь у роботі над проблемою.</w:t>
      </w:r>
    </w:p>
    <w:p w14:paraId="4825B8EF"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Діагностика стану й ефективності освітнього процесу в школі.</w:t>
      </w:r>
    </w:p>
    <w:p w14:paraId="6A348D48"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4. Обговорення досвіду роботи вчителів, спрямування їх роботи на вирішення ключових завдань проблеми.</w:t>
      </w:r>
    </w:p>
    <w:p w14:paraId="7D1CFB1D"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5. Узагальнення й упровадження в практику роботи вчителів перспективного педагогічного досвіду з даної проблеми.</w:t>
      </w:r>
    </w:p>
    <w:p w14:paraId="5BDA8051" w14:textId="51918747" w:rsidR="00166779"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6. Проведення підсумкових контрольних робіт, тестування, контрольних зрізів для вивчення впливу запропонованих технологій на рівень навчальних досягнень учнів.</w:t>
      </w:r>
    </w:p>
    <w:p w14:paraId="56FF9153" w14:textId="77777777" w:rsidR="00D96064" w:rsidRPr="009D29EB" w:rsidRDefault="00D96064" w:rsidP="00807BF7">
      <w:pPr>
        <w:tabs>
          <w:tab w:val="left" w:pos="709"/>
        </w:tabs>
        <w:spacing w:line="276" w:lineRule="auto"/>
        <w:ind w:firstLine="720"/>
        <w:jc w:val="both"/>
        <w:rPr>
          <w:rFonts w:ascii="Times New Roman" w:hAnsi="Times New Roman" w:cs="Times New Roman"/>
          <w:color w:val="auto"/>
        </w:rPr>
      </w:pPr>
    </w:p>
    <w:p w14:paraId="1C67B618" w14:textId="5E006E3A" w:rsidR="00166779" w:rsidRPr="009D29EB" w:rsidRDefault="00166779" w:rsidP="00D96064">
      <w:pPr>
        <w:tabs>
          <w:tab w:val="left" w:pos="709"/>
        </w:tabs>
        <w:spacing w:line="276" w:lineRule="auto"/>
        <w:jc w:val="center"/>
        <w:rPr>
          <w:rFonts w:ascii="Times New Roman" w:hAnsi="Times New Roman" w:cs="Times New Roman"/>
          <w:color w:val="auto"/>
        </w:rPr>
      </w:pPr>
      <w:r w:rsidRPr="009D29EB">
        <w:rPr>
          <w:rFonts w:ascii="Times New Roman" w:hAnsi="Times New Roman" w:cs="Times New Roman"/>
          <w:color w:val="auto"/>
        </w:rPr>
        <w:t>Методична робота з педагогічними кадрами:</w:t>
      </w:r>
    </w:p>
    <w:tbl>
      <w:tblPr>
        <w:tblStyle w:val="af1"/>
        <w:tblW w:w="5000" w:type="pct"/>
        <w:tblLook w:val="04A0" w:firstRow="1" w:lastRow="0" w:firstColumn="1" w:lastColumn="0" w:noHBand="0" w:noVBand="1"/>
      </w:tblPr>
      <w:tblGrid>
        <w:gridCol w:w="632"/>
        <w:gridCol w:w="1939"/>
        <w:gridCol w:w="2908"/>
        <w:gridCol w:w="2402"/>
      </w:tblGrid>
      <w:tr w:rsidR="0003539E" w:rsidRPr="009D29EB" w14:paraId="3CC9BC4E" w14:textId="77777777" w:rsidTr="004168C6">
        <w:tc>
          <w:tcPr>
            <w:tcW w:w="401" w:type="pct"/>
          </w:tcPr>
          <w:p w14:paraId="51C18638"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з/п</w:t>
            </w:r>
          </w:p>
        </w:tc>
        <w:tc>
          <w:tcPr>
            <w:tcW w:w="1230" w:type="pct"/>
          </w:tcPr>
          <w:p w14:paraId="0846E179"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Термін</w:t>
            </w:r>
          </w:p>
        </w:tc>
        <w:tc>
          <w:tcPr>
            <w:tcW w:w="1845" w:type="pct"/>
          </w:tcPr>
          <w:p w14:paraId="22448B3E"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Тематика</w:t>
            </w:r>
          </w:p>
        </w:tc>
        <w:tc>
          <w:tcPr>
            <w:tcW w:w="1524" w:type="pct"/>
          </w:tcPr>
          <w:p w14:paraId="3A9E8A69"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Відповідальний</w:t>
            </w:r>
          </w:p>
        </w:tc>
      </w:tr>
      <w:tr w:rsidR="0003539E" w:rsidRPr="009D29EB" w14:paraId="06968789" w14:textId="77777777" w:rsidTr="004168C6">
        <w:tc>
          <w:tcPr>
            <w:tcW w:w="401" w:type="pct"/>
          </w:tcPr>
          <w:p w14:paraId="2249C0E6"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1</w:t>
            </w:r>
          </w:p>
        </w:tc>
        <w:tc>
          <w:tcPr>
            <w:tcW w:w="1230" w:type="pct"/>
          </w:tcPr>
          <w:p w14:paraId="0279F2C1"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2029-2030 навчального року</w:t>
            </w:r>
          </w:p>
        </w:tc>
        <w:tc>
          <w:tcPr>
            <w:tcW w:w="1845" w:type="pct"/>
          </w:tcPr>
          <w:p w14:paraId="1B627643"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 xml:space="preserve">Організація </w:t>
            </w:r>
            <w:proofErr w:type="spellStart"/>
            <w:r w:rsidRPr="009D29EB">
              <w:rPr>
                <w:rFonts w:ascii="Times New Roman" w:hAnsi="Times New Roman" w:cs="Times New Roman"/>
                <w:color w:val="auto"/>
              </w:rPr>
              <w:t>взаємовідвідування</w:t>
            </w:r>
            <w:proofErr w:type="spellEnd"/>
            <w:r w:rsidRPr="009D29EB">
              <w:rPr>
                <w:rFonts w:ascii="Times New Roman" w:hAnsi="Times New Roman" w:cs="Times New Roman"/>
                <w:color w:val="auto"/>
              </w:rPr>
              <w:t xml:space="preserve"> уроків із метою вивчення системи роботи вчителів над індивідуальною та </w:t>
            </w:r>
            <w:proofErr w:type="spellStart"/>
            <w:r w:rsidRPr="009D29EB">
              <w:rPr>
                <w:rFonts w:ascii="Times New Roman" w:hAnsi="Times New Roman" w:cs="Times New Roman"/>
                <w:color w:val="auto"/>
              </w:rPr>
              <w:t>загальноліцейною</w:t>
            </w:r>
            <w:proofErr w:type="spellEnd"/>
            <w:r w:rsidRPr="009D29EB">
              <w:rPr>
                <w:rFonts w:ascii="Times New Roman" w:hAnsi="Times New Roman" w:cs="Times New Roman"/>
                <w:color w:val="auto"/>
              </w:rPr>
              <w:t xml:space="preserve"> науково-методичною проблемою.</w:t>
            </w:r>
          </w:p>
        </w:tc>
        <w:tc>
          <w:tcPr>
            <w:tcW w:w="1524" w:type="pct"/>
          </w:tcPr>
          <w:p w14:paraId="2B5F98E6"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Заступники директора з НВР</w:t>
            </w:r>
          </w:p>
        </w:tc>
      </w:tr>
      <w:tr w:rsidR="0003539E" w:rsidRPr="009D29EB" w14:paraId="057F4BEE" w14:textId="77777777" w:rsidTr="004168C6">
        <w:tc>
          <w:tcPr>
            <w:tcW w:w="401" w:type="pct"/>
          </w:tcPr>
          <w:p w14:paraId="57DA5335"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2</w:t>
            </w:r>
          </w:p>
        </w:tc>
        <w:tc>
          <w:tcPr>
            <w:tcW w:w="1230" w:type="pct"/>
          </w:tcPr>
          <w:p w14:paraId="6DB6FA2F"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Жовтень 2029 року</w:t>
            </w:r>
          </w:p>
        </w:tc>
        <w:tc>
          <w:tcPr>
            <w:tcW w:w="1845" w:type="pct"/>
          </w:tcPr>
          <w:p w14:paraId="1FA8C66D"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Тренінг лідерства для учнів</w:t>
            </w:r>
          </w:p>
        </w:tc>
        <w:tc>
          <w:tcPr>
            <w:tcW w:w="1524" w:type="pct"/>
          </w:tcPr>
          <w:p w14:paraId="28D10610"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6D82F9D8" w14:textId="77777777" w:rsidTr="004168C6">
        <w:tc>
          <w:tcPr>
            <w:tcW w:w="401" w:type="pct"/>
          </w:tcPr>
          <w:p w14:paraId="7F908F99"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3</w:t>
            </w:r>
          </w:p>
        </w:tc>
        <w:tc>
          <w:tcPr>
            <w:tcW w:w="1230" w:type="pct"/>
          </w:tcPr>
          <w:p w14:paraId="67E1CBE1"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Протягом 2029-2030 навчального року</w:t>
            </w:r>
          </w:p>
        </w:tc>
        <w:tc>
          <w:tcPr>
            <w:tcW w:w="1845" w:type="pct"/>
          </w:tcPr>
          <w:p w14:paraId="5C5754C6"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Консультації педагогів щодо психологічного супроводу учнів</w:t>
            </w:r>
          </w:p>
        </w:tc>
        <w:tc>
          <w:tcPr>
            <w:tcW w:w="1524" w:type="pct"/>
          </w:tcPr>
          <w:p w14:paraId="1D5C0833"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54AA1EEF" w14:textId="77777777" w:rsidTr="004168C6">
        <w:tc>
          <w:tcPr>
            <w:tcW w:w="401" w:type="pct"/>
          </w:tcPr>
          <w:p w14:paraId="54B7C030"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4</w:t>
            </w:r>
          </w:p>
        </w:tc>
        <w:tc>
          <w:tcPr>
            <w:tcW w:w="1230" w:type="pct"/>
          </w:tcPr>
          <w:p w14:paraId="2854E0DC"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 xml:space="preserve">Грудень 2029 року </w:t>
            </w:r>
          </w:p>
        </w:tc>
        <w:tc>
          <w:tcPr>
            <w:tcW w:w="1845" w:type="pct"/>
          </w:tcPr>
          <w:p w14:paraId="5B430F38"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Педагогічна рада «Цифрова трансформація освіти: виклики часу»</w:t>
            </w:r>
          </w:p>
        </w:tc>
        <w:tc>
          <w:tcPr>
            <w:tcW w:w="1524" w:type="pct"/>
          </w:tcPr>
          <w:p w14:paraId="36ABB322"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Заступники директора з НВР</w:t>
            </w:r>
          </w:p>
        </w:tc>
      </w:tr>
      <w:tr w:rsidR="0003539E" w:rsidRPr="009D29EB" w14:paraId="39B174A2" w14:textId="77777777" w:rsidTr="004168C6">
        <w:tc>
          <w:tcPr>
            <w:tcW w:w="401" w:type="pct"/>
          </w:tcPr>
          <w:p w14:paraId="1D718EDE"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5</w:t>
            </w:r>
          </w:p>
        </w:tc>
        <w:tc>
          <w:tcPr>
            <w:tcW w:w="1230" w:type="pct"/>
          </w:tcPr>
          <w:p w14:paraId="28829E89"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Березень</w:t>
            </w:r>
          </w:p>
        </w:tc>
        <w:tc>
          <w:tcPr>
            <w:tcW w:w="1845" w:type="pct"/>
          </w:tcPr>
          <w:p w14:paraId="3608B6FA"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Заняття з формування навичок безпечної поведінки</w:t>
            </w:r>
          </w:p>
        </w:tc>
        <w:tc>
          <w:tcPr>
            <w:tcW w:w="1524" w:type="pct"/>
          </w:tcPr>
          <w:p w14:paraId="07605A0F" w14:textId="77777777" w:rsidR="00C55821" w:rsidRPr="009D29EB" w:rsidRDefault="00C55821" w:rsidP="00807BF7">
            <w:pPr>
              <w:tabs>
                <w:tab w:val="left" w:pos="709"/>
              </w:tabs>
              <w:spacing w:line="276" w:lineRule="auto"/>
              <w:rPr>
                <w:rFonts w:ascii="Times New Roman" w:hAnsi="Times New Roman" w:cs="Times New Roman"/>
                <w:color w:val="auto"/>
              </w:rPr>
            </w:pPr>
            <w:r w:rsidRPr="009D29EB">
              <w:rPr>
                <w:rFonts w:ascii="Times New Roman" w:hAnsi="Times New Roman" w:cs="Times New Roman"/>
                <w:color w:val="auto"/>
              </w:rPr>
              <w:t>Практичний психолог</w:t>
            </w:r>
          </w:p>
        </w:tc>
      </w:tr>
    </w:tbl>
    <w:p w14:paraId="67D44523" w14:textId="73316962" w:rsidR="00166779" w:rsidRDefault="00166779" w:rsidP="00807BF7">
      <w:pPr>
        <w:tabs>
          <w:tab w:val="left" w:pos="709"/>
        </w:tabs>
        <w:spacing w:line="276" w:lineRule="auto"/>
        <w:jc w:val="both"/>
        <w:rPr>
          <w:rFonts w:ascii="Times New Roman" w:hAnsi="Times New Roman" w:cs="Times New Roman"/>
          <w:color w:val="auto"/>
        </w:rPr>
      </w:pPr>
    </w:p>
    <w:p w14:paraId="49A4DA33" w14:textId="5453AB45" w:rsidR="0070004D" w:rsidRDefault="0070004D" w:rsidP="00807BF7">
      <w:pPr>
        <w:tabs>
          <w:tab w:val="left" w:pos="709"/>
        </w:tabs>
        <w:spacing w:line="276" w:lineRule="auto"/>
        <w:jc w:val="both"/>
        <w:rPr>
          <w:rFonts w:ascii="Times New Roman" w:hAnsi="Times New Roman" w:cs="Times New Roman"/>
          <w:color w:val="auto"/>
        </w:rPr>
      </w:pPr>
    </w:p>
    <w:p w14:paraId="28DE609E" w14:textId="787CC401" w:rsidR="0070004D" w:rsidRPr="009D29EB" w:rsidRDefault="0070004D" w:rsidP="00807BF7">
      <w:pPr>
        <w:tabs>
          <w:tab w:val="left" w:pos="709"/>
        </w:tabs>
        <w:spacing w:line="276" w:lineRule="auto"/>
        <w:jc w:val="both"/>
        <w:rPr>
          <w:rFonts w:ascii="Times New Roman" w:hAnsi="Times New Roman" w:cs="Times New Roman"/>
          <w:color w:val="auto"/>
        </w:rPr>
      </w:pPr>
      <w:r>
        <w:rPr>
          <w:rFonts w:ascii="Times New Roman" w:hAnsi="Times New Roman" w:cs="Times New Roman"/>
          <w:color w:val="auto"/>
        </w:rPr>
        <w:lastRenderedPageBreak/>
        <w:t xml:space="preserve">                                                                                          Продовження додатка</w:t>
      </w:r>
    </w:p>
    <w:p w14:paraId="556D4B32" w14:textId="77777777" w:rsidR="00166779" w:rsidRPr="009D29EB" w:rsidRDefault="00166779" w:rsidP="00807BF7">
      <w:pPr>
        <w:tabs>
          <w:tab w:val="left" w:pos="709"/>
        </w:tabs>
        <w:spacing w:line="276" w:lineRule="auto"/>
        <w:jc w:val="center"/>
        <w:rPr>
          <w:rFonts w:ascii="Times New Roman" w:hAnsi="Times New Roman" w:cs="Times New Roman"/>
          <w:b/>
          <w:color w:val="auto"/>
        </w:rPr>
      </w:pPr>
      <w:r w:rsidRPr="009D29EB">
        <w:rPr>
          <w:rFonts w:ascii="Times New Roman" w:hAnsi="Times New Roman" w:cs="Times New Roman"/>
          <w:b/>
          <w:color w:val="auto"/>
        </w:rPr>
        <w:t xml:space="preserve">V. </w:t>
      </w:r>
      <w:proofErr w:type="spellStart"/>
      <w:r w:rsidRPr="009D29EB">
        <w:rPr>
          <w:rFonts w:ascii="Times New Roman" w:hAnsi="Times New Roman" w:cs="Times New Roman"/>
          <w:b/>
          <w:color w:val="auto"/>
        </w:rPr>
        <w:t>Узагальнювальний</w:t>
      </w:r>
      <w:proofErr w:type="spellEnd"/>
      <w:r w:rsidRPr="009D29EB">
        <w:rPr>
          <w:rFonts w:ascii="Times New Roman" w:hAnsi="Times New Roman" w:cs="Times New Roman"/>
          <w:b/>
          <w:color w:val="auto"/>
        </w:rPr>
        <w:t>, підсумковий етап (2030 – 2031 навчальний рік)</w:t>
      </w:r>
    </w:p>
    <w:p w14:paraId="5CEAA430"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Мета:</w:t>
      </w:r>
    </w:p>
    <w:p w14:paraId="30A9BC46"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Досягнення оптимального рівня професійної майстерності педагогів.</w:t>
      </w:r>
    </w:p>
    <w:p w14:paraId="7AA8A66A"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Здійснення моніторингу динаміки змін роботи професійної компетентності педагогів школи.</w:t>
      </w:r>
    </w:p>
    <w:p w14:paraId="33051A4F"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Підбиття підсумків роботи над проблемою.</w:t>
      </w:r>
    </w:p>
    <w:p w14:paraId="65CF0E75"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4. Оцінка рівня самореалізації педагогів.</w:t>
      </w:r>
    </w:p>
    <w:p w14:paraId="536A7C77"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5. Оприлюднення загальних підсумків упровадження проблемного питання, підготовка матеріалів із цього питання.</w:t>
      </w:r>
    </w:p>
    <w:p w14:paraId="3735B287"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Основні завдання:</w:t>
      </w:r>
    </w:p>
    <w:p w14:paraId="220EC1F5"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Оброблення даних моніторингових досліджень, отриманих у результаті</w:t>
      </w:r>
    </w:p>
    <w:p w14:paraId="2B339079"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роботи над науково-методичною проблемою школи на заключному її етапі.</w:t>
      </w:r>
    </w:p>
    <w:p w14:paraId="743A3BD5"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Зосередження зусиль методичних структур із метою створення у випускників наукової та практичної бази для успішного продовження навчання.</w:t>
      </w:r>
    </w:p>
    <w:p w14:paraId="79165E5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Узагальнення найбільш вдалого досвіду роботи вчителів ЗЗСО, моральне та матеріальне стимулювання вчителів, які одержали високі результати в ході реалізації проблеми.</w:t>
      </w:r>
    </w:p>
    <w:p w14:paraId="6A2D9168"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Прогнозовані результати:</w:t>
      </w:r>
    </w:p>
    <w:p w14:paraId="71303B57"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Вироблення рекомендацій щодо особливостей реалізації науково-методичної проблеми школи.</w:t>
      </w:r>
    </w:p>
    <w:p w14:paraId="62615C68"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Визначення напрямів роботи й перспектив подальшої діяльності.</w:t>
      </w:r>
    </w:p>
    <w:p w14:paraId="4C22FFE3"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Здатність продукувати власний ефективний педагогічний досвід.</w:t>
      </w:r>
    </w:p>
    <w:p w14:paraId="75BF75D6"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4. Мотивація до неперервної освіти.</w:t>
      </w:r>
    </w:p>
    <w:p w14:paraId="4D1892CB"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Шляхи реалізації:</w:t>
      </w:r>
    </w:p>
    <w:p w14:paraId="42C45FEB"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1. Узагальнення та аналіз роботи над проблемною темою, вироблення практичних рекомендацій.</w:t>
      </w:r>
    </w:p>
    <w:p w14:paraId="02A0A2FA"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Проведення звіту за наслідками роботи над науково-методичною проблемою.</w:t>
      </w:r>
    </w:p>
    <w:p w14:paraId="6798F3CF"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3. Оформлення результатів дослідження у вигляді методичних рекомендацій.</w:t>
      </w:r>
    </w:p>
    <w:p w14:paraId="71CE45BC"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4. Підбиття підсумків роботи, формування нової методичної проблеми.</w:t>
      </w:r>
    </w:p>
    <w:p w14:paraId="51AAE74A" w14:textId="77777777" w:rsidR="0070004D" w:rsidRDefault="0070004D" w:rsidP="00807BF7">
      <w:pPr>
        <w:tabs>
          <w:tab w:val="left" w:pos="709"/>
        </w:tabs>
        <w:spacing w:line="276" w:lineRule="auto"/>
        <w:jc w:val="both"/>
        <w:rPr>
          <w:rFonts w:ascii="Times New Roman" w:hAnsi="Times New Roman" w:cs="Times New Roman"/>
          <w:color w:val="auto"/>
        </w:rPr>
      </w:pPr>
    </w:p>
    <w:p w14:paraId="25DEB240" w14:textId="77777777" w:rsidR="0070004D" w:rsidRDefault="0070004D" w:rsidP="00807BF7">
      <w:pPr>
        <w:tabs>
          <w:tab w:val="left" w:pos="709"/>
        </w:tabs>
        <w:spacing w:line="276" w:lineRule="auto"/>
        <w:jc w:val="both"/>
        <w:rPr>
          <w:rFonts w:ascii="Times New Roman" w:hAnsi="Times New Roman" w:cs="Times New Roman"/>
          <w:color w:val="auto"/>
        </w:rPr>
      </w:pPr>
    </w:p>
    <w:p w14:paraId="383E8A2D" w14:textId="451ABE78" w:rsidR="0070004D" w:rsidRDefault="0070004D" w:rsidP="00807BF7">
      <w:pPr>
        <w:tabs>
          <w:tab w:val="left" w:pos="709"/>
        </w:tabs>
        <w:spacing w:line="276" w:lineRule="auto"/>
        <w:jc w:val="both"/>
        <w:rPr>
          <w:rFonts w:ascii="Times New Roman" w:hAnsi="Times New Roman" w:cs="Times New Roman"/>
          <w:color w:val="auto"/>
        </w:rPr>
      </w:pPr>
      <w:r>
        <w:rPr>
          <w:rFonts w:ascii="Times New Roman" w:hAnsi="Times New Roman" w:cs="Times New Roman"/>
          <w:color w:val="auto"/>
        </w:rPr>
        <w:lastRenderedPageBreak/>
        <w:t xml:space="preserve">                                                                                          Продовження додатка</w:t>
      </w:r>
    </w:p>
    <w:p w14:paraId="11561F9B" w14:textId="6B690DAD"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Методична робота з педагогічними кадрами:</w:t>
      </w:r>
    </w:p>
    <w:tbl>
      <w:tblPr>
        <w:tblStyle w:val="af1"/>
        <w:tblW w:w="5000" w:type="pct"/>
        <w:tblLook w:val="04A0" w:firstRow="1" w:lastRow="0" w:firstColumn="1" w:lastColumn="0" w:noHBand="0" w:noVBand="1"/>
      </w:tblPr>
      <w:tblGrid>
        <w:gridCol w:w="596"/>
        <w:gridCol w:w="1795"/>
        <w:gridCol w:w="3231"/>
        <w:gridCol w:w="2259"/>
      </w:tblGrid>
      <w:tr w:rsidR="0003539E" w:rsidRPr="009D29EB" w14:paraId="0D5F8C1F" w14:textId="77777777" w:rsidTr="00C55821">
        <w:tc>
          <w:tcPr>
            <w:tcW w:w="378" w:type="pct"/>
          </w:tcPr>
          <w:p w14:paraId="30073CC6"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 з/п</w:t>
            </w:r>
          </w:p>
        </w:tc>
        <w:tc>
          <w:tcPr>
            <w:tcW w:w="1139" w:type="pct"/>
          </w:tcPr>
          <w:p w14:paraId="20B34C00"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Термін</w:t>
            </w:r>
          </w:p>
        </w:tc>
        <w:tc>
          <w:tcPr>
            <w:tcW w:w="2050" w:type="pct"/>
          </w:tcPr>
          <w:p w14:paraId="19776E33"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Тематика</w:t>
            </w:r>
          </w:p>
        </w:tc>
        <w:tc>
          <w:tcPr>
            <w:tcW w:w="1434" w:type="pct"/>
          </w:tcPr>
          <w:p w14:paraId="15CB57F9"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Відповідальний</w:t>
            </w:r>
          </w:p>
        </w:tc>
      </w:tr>
      <w:tr w:rsidR="0003539E" w:rsidRPr="009D29EB" w14:paraId="15C68677" w14:textId="77777777" w:rsidTr="00C55821">
        <w:tc>
          <w:tcPr>
            <w:tcW w:w="378" w:type="pct"/>
          </w:tcPr>
          <w:p w14:paraId="258F3497"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1</w:t>
            </w:r>
          </w:p>
        </w:tc>
        <w:tc>
          <w:tcPr>
            <w:tcW w:w="1139" w:type="pct"/>
          </w:tcPr>
          <w:p w14:paraId="01E14898"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 xml:space="preserve">Жовтень </w:t>
            </w:r>
          </w:p>
        </w:tc>
        <w:tc>
          <w:tcPr>
            <w:tcW w:w="2050" w:type="pct"/>
          </w:tcPr>
          <w:p w14:paraId="3AAAAA7D"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Тренінг «Рефлексія та планування професійного розвитку педагога»</w:t>
            </w:r>
          </w:p>
        </w:tc>
        <w:tc>
          <w:tcPr>
            <w:tcW w:w="1434" w:type="pct"/>
          </w:tcPr>
          <w:p w14:paraId="405B4AE3"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67A66FA7" w14:textId="77777777" w:rsidTr="00C55821">
        <w:tc>
          <w:tcPr>
            <w:tcW w:w="378" w:type="pct"/>
          </w:tcPr>
          <w:p w14:paraId="7C213AD3"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2</w:t>
            </w:r>
          </w:p>
        </w:tc>
        <w:tc>
          <w:tcPr>
            <w:tcW w:w="1139" w:type="pct"/>
          </w:tcPr>
          <w:p w14:paraId="21DAA851"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Грудень</w:t>
            </w:r>
          </w:p>
          <w:p w14:paraId="5C77E20C"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2030 року</w:t>
            </w:r>
          </w:p>
        </w:tc>
        <w:tc>
          <w:tcPr>
            <w:tcW w:w="2050" w:type="pct"/>
          </w:tcPr>
          <w:p w14:paraId="7E27D028"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Педагогічна рада «Профільна освіта як ресурс формування успішної особистості учня».</w:t>
            </w:r>
            <w:r w:rsidRPr="009D29EB">
              <w:rPr>
                <w:rFonts w:ascii="Times New Roman" w:hAnsi="Times New Roman" w:cs="Times New Roman"/>
                <w:color w:val="auto"/>
              </w:rPr>
              <w:tab/>
            </w:r>
          </w:p>
        </w:tc>
        <w:tc>
          <w:tcPr>
            <w:tcW w:w="1434" w:type="pct"/>
          </w:tcPr>
          <w:p w14:paraId="58697AA7"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Заступник директора з НВР</w:t>
            </w:r>
          </w:p>
        </w:tc>
      </w:tr>
      <w:tr w:rsidR="0003539E" w:rsidRPr="009D29EB" w14:paraId="460743D7" w14:textId="77777777" w:rsidTr="00C55821">
        <w:tc>
          <w:tcPr>
            <w:tcW w:w="378" w:type="pct"/>
          </w:tcPr>
          <w:p w14:paraId="771658D1"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3</w:t>
            </w:r>
          </w:p>
        </w:tc>
        <w:tc>
          <w:tcPr>
            <w:tcW w:w="1139" w:type="pct"/>
          </w:tcPr>
          <w:p w14:paraId="2F5A537F"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Протягом 2020-2031 років</w:t>
            </w:r>
          </w:p>
        </w:tc>
        <w:tc>
          <w:tcPr>
            <w:tcW w:w="2050" w:type="pct"/>
          </w:tcPr>
          <w:p w14:paraId="3741F57F"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Консультації педагогів щодо підтримки випускників</w:t>
            </w:r>
          </w:p>
        </w:tc>
        <w:tc>
          <w:tcPr>
            <w:tcW w:w="1434" w:type="pct"/>
          </w:tcPr>
          <w:p w14:paraId="7873D21D"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Практичний психолог</w:t>
            </w:r>
          </w:p>
        </w:tc>
      </w:tr>
      <w:tr w:rsidR="0003539E" w:rsidRPr="009D29EB" w14:paraId="13550F14" w14:textId="77777777" w:rsidTr="00C55821">
        <w:tc>
          <w:tcPr>
            <w:tcW w:w="378" w:type="pct"/>
          </w:tcPr>
          <w:p w14:paraId="1FC25CBC"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4</w:t>
            </w:r>
          </w:p>
        </w:tc>
        <w:tc>
          <w:tcPr>
            <w:tcW w:w="1139" w:type="pct"/>
          </w:tcPr>
          <w:p w14:paraId="7E6C52AA"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 xml:space="preserve">Березень </w:t>
            </w:r>
          </w:p>
        </w:tc>
        <w:tc>
          <w:tcPr>
            <w:tcW w:w="2050" w:type="pct"/>
          </w:tcPr>
          <w:p w14:paraId="1CAC30B5"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Освіта майбутнього: нові виклики</w:t>
            </w:r>
          </w:p>
        </w:tc>
        <w:tc>
          <w:tcPr>
            <w:tcW w:w="1434" w:type="pct"/>
          </w:tcPr>
          <w:p w14:paraId="14D5476E"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Заступник директора з НВР</w:t>
            </w:r>
          </w:p>
        </w:tc>
      </w:tr>
      <w:tr w:rsidR="0003539E" w:rsidRPr="009D29EB" w14:paraId="2E45ECFE" w14:textId="77777777" w:rsidTr="00C55821">
        <w:tc>
          <w:tcPr>
            <w:tcW w:w="378" w:type="pct"/>
          </w:tcPr>
          <w:p w14:paraId="41302F1C"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5</w:t>
            </w:r>
          </w:p>
        </w:tc>
        <w:tc>
          <w:tcPr>
            <w:tcW w:w="1139" w:type="pct"/>
          </w:tcPr>
          <w:p w14:paraId="708C0B87"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Травень 2031</w:t>
            </w:r>
          </w:p>
        </w:tc>
        <w:tc>
          <w:tcPr>
            <w:tcW w:w="2050" w:type="pct"/>
          </w:tcPr>
          <w:p w14:paraId="47A32963"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Підсумки реалізації методичної проблеми</w:t>
            </w:r>
          </w:p>
        </w:tc>
        <w:tc>
          <w:tcPr>
            <w:tcW w:w="1434" w:type="pct"/>
          </w:tcPr>
          <w:p w14:paraId="597791CE" w14:textId="77777777" w:rsidR="00C55821" w:rsidRPr="009D29EB" w:rsidRDefault="00C55821"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Заступник директора з НВР</w:t>
            </w:r>
          </w:p>
        </w:tc>
      </w:tr>
    </w:tbl>
    <w:p w14:paraId="4BA18B83" w14:textId="77777777" w:rsidR="00166779" w:rsidRPr="009D29EB" w:rsidRDefault="00166779" w:rsidP="00807BF7">
      <w:pPr>
        <w:tabs>
          <w:tab w:val="left" w:pos="709"/>
        </w:tabs>
        <w:spacing w:line="276" w:lineRule="auto"/>
        <w:jc w:val="both"/>
        <w:rPr>
          <w:rFonts w:ascii="Times New Roman" w:hAnsi="Times New Roman" w:cs="Times New Roman"/>
          <w:color w:val="auto"/>
        </w:rPr>
      </w:pPr>
    </w:p>
    <w:p w14:paraId="0F72061F" w14:textId="77777777" w:rsidR="00166779" w:rsidRPr="009D29EB" w:rsidRDefault="00166779" w:rsidP="00807BF7">
      <w:pPr>
        <w:tabs>
          <w:tab w:val="left" w:pos="709"/>
        </w:tabs>
        <w:spacing w:line="276" w:lineRule="auto"/>
        <w:jc w:val="both"/>
        <w:rPr>
          <w:rFonts w:ascii="Times New Roman" w:hAnsi="Times New Roman" w:cs="Times New Roman"/>
          <w:color w:val="auto"/>
        </w:rPr>
      </w:pPr>
      <w:r w:rsidRPr="009D29EB">
        <w:rPr>
          <w:rFonts w:ascii="Times New Roman" w:hAnsi="Times New Roman" w:cs="Times New Roman"/>
          <w:color w:val="auto"/>
        </w:rPr>
        <w:t>Очікувані результати після завершення роботи над проблемною темою:</w:t>
      </w:r>
    </w:p>
    <w:p w14:paraId="24618B76"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1. Підвищення професійної компетентності, творчого потенціалу педагогів у формуванні </w:t>
      </w:r>
      <w:proofErr w:type="spellStart"/>
      <w:r w:rsidRPr="009D29EB">
        <w:rPr>
          <w:rFonts w:ascii="Times New Roman" w:hAnsi="Times New Roman" w:cs="Times New Roman"/>
          <w:color w:val="auto"/>
        </w:rPr>
        <w:t>конкурентно</w:t>
      </w:r>
      <w:proofErr w:type="spellEnd"/>
      <w:r w:rsidRPr="009D29EB">
        <w:rPr>
          <w:rFonts w:ascii="Times New Roman" w:hAnsi="Times New Roman" w:cs="Times New Roman"/>
          <w:color w:val="auto"/>
        </w:rPr>
        <w:t xml:space="preserve"> спроможної особистості засобами інноваційних технологій на </w:t>
      </w:r>
      <w:proofErr w:type="spellStart"/>
      <w:r w:rsidRPr="009D29EB">
        <w:rPr>
          <w:rFonts w:ascii="Times New Roman" w:hAnsi="Times New Roman" w:cs="Times New Roman"/>
          <w:color w:val="auto"/>
        </w:rPr>
        <w:t>уроках</w:t>
      </w:r>
      <w:proofErr w:type="spellEnd"/>
      <w:r w:rsidRPr="009D29EB">
        <w:rPr>
          <w:rFonts w:ascii="Times New Roman" w:hAnsi="Times New Roman" w:cs="Times New Roman"/>
          <w:color w:val="auto"/>
        </w:rPr>
        <w:t xml:space="preserve"> та в позаурочній діяльності.</w:t>
      </w:r>
    </w:p>
    <w:p w14:paraId="4D2FEA2F"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2. Підвищення рівня навчальних досягнень, вихованості, розвитку творчого потенціалу здобувачів освіти.</w:t>
      </w:r>
    </w:p>
    <w:p w14:paraId="4237EF61"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 xml:space="preserve">3. Підвищення рівня сформованості життєвих компетентностей учнів, готовності їх до життя, здатності самостійно приймати рішення та бути </w:t>
      </w:r>
      <w:proofErr w:type="spellStart"/>
      <w:r w:rsidRPr="009D29EB">
        <w:rPr>
          <w:rFonts w:ascii="Times New Roman" w:hAnsi="Times New Roman" w:cs="Times New Roman"/>
          <w:color w:val="auto"/>
        </w:rPr>
        <w:t>конкурентно</w:t>
      </w:r>
      <w:proofErr w:type="spellEnd"/>
      <w:r w:rsidRPr="009D29EB">
        <w:rPr>
          <w:rFonts w:ascii="Times New Roman" w:hAnsi="Times New Roman" w:cs="Times New Roman"/>
          <w:color w:val="auto"/>
        </w:rPr>
        <w:t xml:space="preserve"> спроможними на ринку праці.</w:t>
      </w:r>
    </w:p>
    <w:p w14:paraId="76E74210"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4. Вироблення методичних рекомендацій за результатами роботи над науково- методичною проблемою.</w:t>
      </w:r>
    </w:p>
    <w:p w14:paraId="20DE5A3F"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5. Розробка програм, проєктів і семінарів із проблеми;</w:t>
      </w:r>
    </w:p>
    <w:p w14:paraId="0D38F53D"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6. Обмін досвідом, інтеграція отриманих знань у практику роботи вчителів закладу.</w:t>
      </w:r>
    </w:p>
    <w:p w14:paraId="5D24CA2C"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7. Використання набутого досвіду на практиці.</w:t>
      </w:r>
    </w:p>
    <w:p w14:paraId="676CEFD8" w14:textId="77777777" w:rsidR="00166779" w:rsidRPr="009D29EB" w:rsidRDefault="00166779" w:rsidP="00807BF7">
      <w:pPr>
        <w:tabs>
          <w:tab w:val="left" w:pos="709"/>
        </w:tabs>
        <w:spacing w:line="276" w:lineRule="auto"/>
        <w:ind w:firstLine="720"/>
        <w:jc w:val="both"/>
        <w:rPr>
          <w:rFonts w:ascii="Times New Roman" w:hAnsi="Times New Roman" w:cs="Times New Roman"/>
          <w:color w:val="auto"/>
        </w:rPr>
      </w:pPr>
      <w:r w:rsidRPr="009D29EB">
        <w:rPr>
          <w:rFonts w:ascii="Times New Roman" w:hAnsi="Times New Roman" w:cs="Times New Roman"/>
          <w:color w:val="auto"/>
        </w:rPr>
        <w:t>8. Поширення за межами ліцею  кращого досвіду, створеного в колективі.</w:t>
      </w:r>
    </w:p>
    <w:p w14:paraId="593A26F5" w14:textId="77777777" w:rsidR="00166779" w:rsidRPr="009D29EB" w:rsidRDefault="00166779" w:rsidP="00807BF7">
      <w:pPr>
        <w:tabs>
          <w:tab w:val="left" w:pos="709"/>
        </w:tabs>
        <w:spacing w:line="276" w:lineRule="auto"/>
        <w:jc w:val="both"/>
        <w:rPr>
          <w:rFonts w:ascii="Times New Roman" w:hAnsi="Times New Roman" w:cs="Times New Roman"/>
          <w:color w:val="auto"/>
        </w:rPr>
      </w:pPr>
    </w:p>
    <w:p w14:paraId="26F557A7" w14:textId="77777777" w:rsidR="00166779" w:rsidRPr="009D29EB" w:rsidRDefault="00166779" w:rsidP="00807BF7">
      <w:pPr>
        <w:tabs>
          <w:tab w:val="left" w:pos="709"/>
        </w:tabs>
        <w:spacing w:line="276" w:lineRule="auto"/>
        <w:jc w:val="both"/>
        <w:rPr>
          <w:rFonts w:ascii="Times New Roman" w:hAnsi="Times New Roman" w:cs="Times New Roman"/>
          <w:color w:val="auto"/>
        </w:rPr>
      </w:pPr>
    </w:p>
    <w:p w14:paraId="406112C7" w14:textId="4A198BCB" w:rsidR="00D0618E" w:rsidRPr="009D29EB" w:rsidRDefault="00D0618E" w:rsidP="00D96064">
      <w:pPr>
        <w:spacing w:line="276" w:lineRule="auto"/>
        <w:ind w:left="4956"/>
        <w:rPr>
          <w:rFonts w:ascii="Times New Roman" w:hAnsi="Times New Roman" w:cs="Times New Roman"/>
          <w:bCs/>
          <w:color w:val="auto"/>
        </w:rPr>
      </w:pPr>
      <w:r w:rsidRPr="009D29EB">
        <w:rPr>
          <w:rFonts w:ascii="Times New Roman" w:hAnsi="Times New Roman" w:cs="Times New Roman"/>
          <w:color w:val="auto"/>
        </w:rPr>
        <w:br w:type="page"/>
      </w:r>
      <w:r w:rsidRPr="009D29EB">
        <w:rPr>
          <w:rFonts w:ascii="Times New Roman" w:hAnsi="Times New Roman" w:cs="Times New Roman"/>
          <w:bCs/>
          <w:color w:val="auto"/>
        </w:rPr>
        <w:lastRenderedPageBreak/>
        <w:t xml:space="preserve">Додаток 2 до </w:t>
      </w:r>
      <w:proofErr w:type="spellStart"/>
      <w:r w:rsidR="00D96064">
        <w:rPr>
          <w:rFonts w:ascii="Times New Roman" w:hAnsi="Times New Roman" w:cs="Times New Roman"/>
          <w:bCs/>
          <w:color w:val="auto"/>
        </w:rPr>
        <w:t>С</w:t>
      </w:r>
      <w:r w:rsidRPr="009D29EB">
        <w:rPr>
          <w:rFonts w:ascii="Times New Roman" w:hAnsi="Times New Roman" w:cs="Times New Roman"/>
          <w:bCs/>
          <w:color w:val="auto"/>
        </w:rPr>
        <w:t>тратегіїї</w:t>
      </w:r>
      <w:proofErr w:type="spellEnd"/>
      <w:r w:rsidRPr="009D29EB">
        <w:rPr>
          <w:rFonts w:ascii="Times New Roman" w:hAnsi="Times New Roman" w:cs="Times New Roman"/>
          <w:bCs/>
          <w:color w:val="auto"/>
        </w:rPr>
        <w:t xml:space="preserve"> </w:t>
      </w:r>
    </w:p>
    <w:p w14:paraId="671A2293" w14:textId="1E2ABBC7" w:rsidR="00D0618E" w:rsidRPr="009D29EB" w:rsidRDefault="00D96064" w:rsidP="00D96064">
      <w:pPr>
        <w:tabs>
          <w:tab w:val="left" w:pos="709"/>
        </w:tabs>
        <w:spacing w:line="276" w:lineRule="auto"/>
        <w:rPr>
          <w:rFonts w:ascii="Times New Roman" w:hAnsi="Times New Roman" w:cs="Times New Roman"/>
          <w:bCs/>
          <w:color w:val="auto"/>
        </w:rPr>
      </w:pP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sidR="00D0618E" w:rsidRPr="009D29EB">
        <w:rPr>
          <w:rFonts w:ascii="Times New Roman" w:hAnsi="Times New Roman" w:cs="Times New Roman"/>
          <w:bCs/>
          <w:color w:val="auto"/>
        </w:rPr>
        <w:t>Нововолинського ліцею №8</w:t>
      </w:r>
    </w:p>
    <w:p w14:paraId="70AD49C6" w14:textId="67769C85" w:rsidR="00D0618E" w:rsidRPr="009D29EB" w:rsidRDefault="00D96064" w:rsidP="00D96064">
      <w:pPr>
        <w:tabs>
          <w:tab w:val="left" w:pos="709"/>
        </w:tabs>
        <w:spacing w:line="276" w:lineRule="auto"/>
        <w:rPr>
          <w:rFonts w:ascii="Times New Roman" w:hAnsi="Times New Roman" w:cs="Times New Roman"/>
          <w:bCs/>
          <w:color w:val="auto"/>
        </w:rPr>
      </w:pP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Pr>
          <w:rFonts w:ascii="Times New Roman" w:hAnsi="Times New Roman" w:cs="Times New Roman"/>
          <w:bCs/>
          <w:color w:val="auto"/>
        </w:rPr>
        <w:tab/>
      </w:r>
      <w:r w:rsidR="00D0618E" w:rsidRPr="009D29EB">
        <w:rPr>
          <w:rFonts w:ascii="Times New Roman" w:hAnsi="Times New Roman" w:cs="Times New Roman"/>
          <w:bCs/>
          <w:color w:val="auto"/>
        </w:rPr>
        <w:t>на 2026-2031 роки</w:t>
      </w:r>
    </w:p>
    <w:p w14:paraId="42F4321B" w14:textId="77777777" w:rsidR="00D0618E" w:rsidRPr="009D29EB" w:rsidRDefault="00D0618E" w:rsidP="00807BF7">
      <w:pPr>
        <w:tabs>
          <w:tab w:val="left" w:pos="709"/>
        </w:tabs>
        <w:spacing w:line="276" w:lineRule="auto"/>
        <w:jc w:val="center"/>
        <w:rPr>
          <w:rFonts w:ascii="Times New Roman" w:hAnsi="Times New Roman" w:cs="Times New Roman"/>
          <w:b/>
          <w:color w:val="auto"/>
        </w:rPr>
      </w:pPr>
      <w:r w:rsidRPr="009D29EB">
        <w:rPr>
          <w:rFonts w:ascii="Times New Roman" w:hAnsi="Times New Roman" w:cs="Times New Roman"/>
          <w:b/>
          <w:color w:val="auto"/>
        </w:rPr>
        <w:t>Моніторинг якості освіти</w:t>
      </w:r>
    </w:p>
    <w:p w14:paraId="2D331558" w14:textId="77777777" w:rsidR="00D0618E" w:rsidRPr="009D29EB" w:rsidRDefault="00D0618E" w:rsidP="00807BF7">
      <w:pPr>
        <w:tabs>
          <w:tab w:val="left" w:pos="709"/>
        </w:tabs>
        <w:spacing w:line="276" w:lineRule="auto"/>
        <w:jc w:val="center"/>
        <w:rPr>
          <w:rFonts w:ascii="Times New Roman" w:hAnsi="Times New Roman" w:cs="Times New Roman"/>
          <w:b/>
          <w:color w:val="auto"/>
        </w:rPr>
      </w:pPr>
      <w:r w:rsidRPr="009D29EB">
        <w:rPr>
          <w:rFonts w:ascii="Times New Roman" w:hAnsi="Times New Roman" w:cs="Times New Roman"/>
          <w:b/>
          <w:color w:val="auto"/>
        </w:rPr>
        <w:t>(стану викладання навчальних предметів)</w:t>
      </w:r>
    </w:p>
    <w:p w14:paraId="1BC69B26" w14:textId="77777777" w:rsidR="00D0618E" w:rsidRPr="009D29EB" w:rsidRDefault="00D0618E" w:rsidP="00807BF7">
      <w:pPr>
        <w:tabs>
          <w:tab w:val="left" w:pos="709"/>
        </w:tabs>
        <w:spacing w:line="276" w:lineRule="auto"/>
        <w:jc w:val="center"/>
        <w:rPr>
          <w:rFonts w:ascii="Times New Roman" w:hAnsi="Times New Roman" w:cs="Times New Roman"/>
          <w:b/>
          <w:color w:val="auto"/>
        </w:rPr>
      </w:pPr>
      <w:r w:rsidRPr="009D29EB">
        <w:rPr>
          <w:rFonts w:ascii="Times New Roman" w:hAnsi="Times New Roman" w:cs="Times New Roman"/>
          <w:b/>
          <w:color w:val="auto"/>
        </w:rPr>
        <w:t>на період з 2026 до 2031 року</w:t>
      </w:r>
    </w:p>
    <w:tbl>
      <w:tblPr>
        <w:tblStyle w:val="af1"/>
        <w:tblW w:w="5000" w:type="pct"/>
        <w:tblLook w:val="04A0" w:firstRow="1" w:lastRow="0" w:firstColumn="1" w:lastColumn="0" w:noHBand="0" w:noVBand="1"/>
      </w:tblPr>
      <w:tblGrid>
        <w:gridCol w:w="436"/>
        <w:gridCol w:w="1885"/>
        <w:gridCol w:w="1112"/>
        <w:gridCol w:w="1112"/>
        <w:gridCol w:w="1112"/>
        <w:gridCol w:w="1112"/>
        <w:gridCol w:w="1112"/>
      </w:tblGrid>
      <w:tr w:rsidR="00D0618E" w:rsidRPr="00D96064" w14:paraId="0380A6C2" w14:textId="77777777" w:rsidTr="008C6B03">
        <w:tc>
          <w:tcPr>
            <w:tcW w:w="267" w:type="pct"/>
            <w:vAlign w:val="center"/>
            <w:hideMark/>
          </w:tcPr>
          <w:p w14:paraId="2D3AD3E7"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w:t>
            </w:r>
          </w:p>
        </w:tc>
        <w:tc>
          <w:tcPr>
            <w:tcW w:w="1724" w:type="pct"/>
            <w:vAlign w:val="center"/>
            <w:hideMark/>
          </w:tcPr>
          <w:p w14:paraId="44E00941"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Навчальні предмети</w:t>
            </w:r>
          </w:p>
        </w:tc>
        <w:tc>
          <w:tcPr>
            <w:tcW w:w="602" w:type="pct"/>
            <w:vAlign w:val="center"/>
            <w:hideMark/>
          </w:tcPr>
          <w:p w14:paraId="61CFCF43"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2026</w:t>
            </w:r>
          </w:p>
        </w:tc>
        <w:tc>
          <w:tcPr>
            <w:tcW w:w="602" w:type="pct"/>
            <w:vAlign w:val="center"/>
            <w:hideMark/>
          </w:tcPr>
          <w:p w14:paraId="7C4F3692"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2027</w:t>
            </w:r>
          </w:p>
        </w:tc>
        <w:tc>
          <w:tcPr>
            <w:tcW w:w="602" w:type="pct"/>
            <w:vAlign w:val="center"/>
            <w:hideMark/>
          </w:tcPr>
          <w:p w14:paraId="05ED7B33"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2028</w:t>
            </w:r>
          </w:p>
        </w:tc>
        <w:tc>
          <w:tcPr>
            <w:tcW w:w="602" w:type="pct"/>
            <w:vAlign w:val="center"/>
            <w:hideMark/>
          </w:tcPr>
          <w:p w14:paraId="029C0642"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2029</w:t>
            </w:r>
          </w:p>
        </w:tc>
        <w:tc>
          <w:tcPr>
            <w:tcW w:w="602" w:type="pct"/>
            <w:vAlign w:val="center"/>
            <w:hideMark/>
          </w:tcPr>
          <w:p w14:paraId="36A8C454"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2030</w:t>
            </w:r>
          </w:p>
        </w:tc>
      </w:tr>
      <w:tr w:rsidR="00D0618E" w:rsidRPr="00D96064" w14:paraId="0F8EC042" w14:textId="77777777" w:rsidTr="008C6B03">
        <w:tc>
          <w:tcPr>
            <w:tcW w:w="267" w:type="pct"/>
            <w:vAlign w:val="center"/>
            <w:hideMark/>
          </w:tcPr>
          <w:p w14:paraId="798A1B98"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1</w:t>
            </w:r>
          </w:p>
        </w:tc>
        <w:tc>
          <w:tcPr>
            <w:tcW w:w="1724" w:type="pct"/>
            <w:vAlign w:val="center"/>
            <w:hideMark/>
          </w:tcPr>
          <w:p w14:paraId="42517C1F"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Українська мова</w:t>
            </w:r>
          </w:p>
        </w:tc>
        <w:tc>
          <w:tcPr>
            <w:tcW w:w="602" w:type="pct"/>
            <w:vAlign w:val="center"/>
          </w:tcPr>
          <w:p w14:paraId="4B138C4D"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Merge w:val="restart"/>
            <w:vAlign w:val="center"/>
          </w:tcPr>
          <w:p w14:paraId="47FA340C"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вересень-</w:t>
            </w:r>
          </w:p>
          <w:p w14:paraId="64AB9489"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листопад</w:t>
            </w:r>
          </w:p>
        </w:tc>
        <w:tc>
          <w:tcPr>
            <w:tcW w:w="602" w:type="pct"/>
            <w:vAlign w:val="center"/>
          </w:tcPr>
          <w:p w14:paraId="256E465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128DCAD5"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64AB0293"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4FEE6973" w14:textId="77777777" w:rsidTr="008C6B03">
        <w:tc>
          <w:tcPr>
            <w:tcW w:w="267" w:type="pct"/>
            <w:vAlign w:val="center"/>
            <w:hideMark/>
          </w:tcPr>
          <w:p w14:paraId="72726B4E"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2</w:t>
            </w:r>
          </w:p>
        </w:tc>
        <w:tc>
          <w:tcPr>
            <w:tcW w:w="1724" w:type="pct"/>
            <w:vAlign w:val="center"/>
            <w:hideMark/>
          </w:tcPr>
          <w:p w14:paraId="2A8B8C8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Українська література</w:t>
            </w:r>
          </w:p>
        </w:tc>
        <w:tc>
          <w:tcPr>
            <w:tcW w:w="602" w:type="pct"/>
            <w:vAlign w:val="center"/>
          </w:tcPr>
          <w:p w14:paraId="469B780D"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Merge/>
            <w:vAlign w:val="center"/>
          </w:tcPr>
          <w:p w14:paraId="55597678"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6422BB13"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236FADCF"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0E6B92E1"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7EF9B1C2" w14:textId="77777777" w:rsidTr="008C6B03">
        <w:tc>
          <w:tcPr>
            <w:tcW w:w="267" w:type="pct"/>
            <w:vAlign w:val="center"/>
            <w:hideMark/>
          </w:tcPr>
          <w:p w14:paraId="085044F6"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3</w:t>
            </w:r>
          </w:p>
        </w:tc>
        <w:tc>
          <w:tcPr>
            <w:tcW w:w="1724" w:type="pct"/>
            <w:vAlign w:val="center"/>
            <w:hideMark/>
          </w:tcPr>
          <w:p w14:paraId="0A723F3A"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 xml:space="preserve">Іноземні мови </w:t>
            </w:r>
          </w:p>
        </w:tc>
        <w:tc>
          <w:tcPr>
            <w:tcW w:w="602" w:type="pct"/>
            <w:vAlign w:val="center"/>
          </w:tcPr>
          <w:p w14:paraId="5BF04DD7"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лютий-</w:t>
            </w:r>
          </w:p>
          <w:p w14:paraId="2CE70CA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квітень</w:t>
            </w:r>
          </w:p>
        </w:tc>
        <w:tc>
          <w:tcPr>
            <w:tcW w:w="602" w:type="pct"/>
            <w:vAlign w:val="center"/>
          </w:tcPr>
          <w:p w14:paraId="36DDD49D"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7732525D"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608EB6FD"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5E0EF5D4"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3678D487" w14:textId="77777777" w:rsidTr="008C6B03">
        <w:tc>
          <w:tcPr>
            <w:tcW w:w="267" w:type="pct"/>
            <w:vAlign w:val="center"/>
            <w:hideMark/>
          </w:tcPr>
          <w:p w14:paraId="4C256752" w14:textId="74AD261B" w:rsidR="00D0618E" w:rsidRPr="00D96064" w:rsidRDefault="00D96064" w:rsidP="00807BF7">
            <w:pPr>
              <w:tabs>
                <w:tab w:val="left" w:pos="709"/>
              </w:tabs>
              <w:spacing w:line="276" w:lineRule="auto"/>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4</w:t>
            </w:r>
          </w:p>
        </w:tc>
        <w:tc>
          <w:tcPr>
            <w:tcW w:w="1724" w:type="pct"/>
            <w:vAlign w:val="center"/>
            <w:hideMark/>
          </w:tcPr>
          <w:p w14:paraId="51F99AC4"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Зарубіжна література</w:t>
            </w:r>
          </w:p>
        </w:tc>
        <w:tc>
          <w:tcPr>
            <w:tcW w:w="602" w:type="pct"/>
            <w:vAlign w:val="center"/>
          </w:tcPr>
          <w:p w14:paraId="6FB33335"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48C06892"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вересень-</w:t>
            </w:r>
          </w:p>
          <w:p w14:paraId="18788DAC"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листопад</w:t>
            </w:r>
          </w:p>
        </w:tc>
        <w:tc>
          <w:tcPr>
            <w:tcW w:w="602" w:type="pct"/>
            <w:vAlign w:val="center"/>
          </w:tcPr>
          <w:p w14:paraId="63DFB0C9"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178DFCC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3D27AF32"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19561534" w14:textId="77777777" w:rsidTr="008C6B03">
        <w:tc>
          <w:tcPr>
            <w:tcW w:w="267" w:type="pct"/>
            <w:vAlign w:val="center"/>
            <w:hideMark/>
          </w:tcPr>
          <w:p w14:paraId="547DFDD5" w14:textId="40DCAFDF" w:rsidR="00D0618E" w:rsidRPr="00D96064" w:rsidRDefault="00D96064" w:rsidP="00807BF7">
            <w:pPr>
              <w:tabs>
                <w:tab w:val="left" w:pos="709"/>
              </w:tabs>
              <w:spacing w:line="276" w:lineRule="auto"/>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5</w:t>
            </w:r>
          </w:p>
        </w:tc>
        <w:tc>
          <w:tcPr>
            <w:tcW w:w="1724" w:type="pct"/>
            <w:vAlign w:val="center"/>
            <w:hideMark/>
          </w:tcPr>
          <w:p w14:paraId="007FB677"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Історія України, всесвітня історія</w:t>
            </w:r>
          </w:p>
        </w:tc>
        <w:tc>
          <w:tcPr>
            <w:tcW w:w="602" w:type="pct"/>
            <w:vAlign w:val="center"/>
          </w:tcPr>
          <w:p w14:paraId="3E879DCA"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73BD2ED0"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Merge w:val="restart"/>
            <w:vAlign w:val="center"/>
          </w:tcPr>
          <w:p w14:paraId="3BB9E476"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лютий-</w:t>
            </w:r>
          </w:p>
          <w:p w14:paraId="657E694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квітень</w:t>
            </w:r>
          </w:p>
        </w:tc>
        <w:tc>
          <w:tcPr>
            <w:tcW w:w="602" w:type="pct"/>
            <w:vAlign w:val="center"/>
          </w:tcPr>
          <w:p w14:paraId="3D9A47B3"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62BD759E"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2B15B5D0" w14:textId="77777777" w:rsidTr="008C6B03">
        <w:tc>
          <w:tcPr>
            <w:tcW w:w="267" w:type="pct"/>
            <w:vAlign w:val="center"/>
            <w:hideMark/>
          </w:tcPr>
          <w:p w14:paraId="16782776" w14:textId="4508324E" w:rsidR="00D0618E" w:rsidRPr="00D96064" w:rsidRDefault="00D96064" w:rsidP="00807BF7">
            <w:pPr>
              <w:tabs>
                <w:tab w:val="left" w:pos="709"/>
              </w:tabs>
              <w:spacing w:line="276" w:lineRule="auto"/>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6</w:t>
            </w:r>
          </w:p>
        </w:tc>
        <w:tc>
          <w:tcPr>
            <w:tcW w:w="1724" w:type="pct"/>
            <w:vAlign w:val="center"/>
            <w:hideMark/>
          </w:tcPr>
          <w:p w14:paraId="1A8E9CD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Правознавство / Громадянська освіта</w:t>
            </w:r>
          </w:p>
        </w:tc>
        <w:tc>
          <w:tcPr>
            <w:tcW w:w="602" w:type="pct"/>
            <w:vAlign w:val="center"/>
          </w:tcPr>
          <w:p w14:paraId="6C243FDE"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45B31E56"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Merge/>
            <w:vAlign w:val="center"/>
          </w:tcPr>
          <w:p w14:paraId="039F984C"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1CA240ED"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17A1891C"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3F00699D" w14:textId="77777777" w:rsidTr="008C6B03">
        <w:tc>
          <w:tcPr>
            <w:tcW w:w="267" w:type="pct"/>
            <w:vAlign w:val="center"/>
            <w:hideMark/>
          </w:tcPr>
          <w:p w14:paraId="7AECC0B4" w14:textId="27F51B73" w:rsidR="00D0618E" w:rsidRPr="00D96064" w:rsidRDefault="00D96064" w:rsidP="00807BF7">
            <w:pPr>
              <w:tabs>
                <w:tab w:val="left" w:pos="709"/>
              </w:tabs>
              <w:spacing w:line="276" w:lineRule="auto"/>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7</w:t>
            </w:r>
          </w:p>
        </w:tc>
        <w:tc>
          <w:tcPr>
            <w:tcW w:w="1724" w:type="pct"/>
            <w:vAlign w:val="center"/>
            <w:hideMark/>
          </w:tcPr>
          <w:p w14:paraId="67A9B8E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Математика (Алгебра та геометрія)</w:t>
            </w:r>
          </w:p>
        </w:tc>
        <w:tc>
          <w:tcPr>
            <w:tcW w:w="602" w:type="pct"/>
            <w:vAlign w:val="center"/>
          </w:tcPr>
          <w:p w14:paraId="7527EF34"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181083F2"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4CA29DAD"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1587C99F"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лютий-</w:t>
            </w:r>
          </w:p>
          <w:p w14:paraId="154E8F16"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квітень</w:t>
            </w:r>
          </w:p>
        </w:tc>
        <w:tc>
          <w:tcPr>
            <w:tcW w:w="602" w:type="pct"/>
            <w:vAlign w:val="center"/>
          </w:tcPr>
          <w:p w14:paraId="01D40CEC"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64FA0385" w14:textId="77777777" w:rsidTr="008C6B03">
        <w:tc>
          <w:tcPr>
            <w:tcW w:w="267" w:type="pct"/>
            <w:vAlign w:val="center"/>
            <w:hideMark/>
          </w:tcPr>
          <w:p w14:paraId="0DE08881" w14:textId="63246F01" w:rsidR="00D0618E" w:rsidRPr="00D96064" w:rsidRDefault="00D96064" w:rsidP="00807BF7">
            <w:pPr>
              <w:tabs>
                <w:tab w:val="left" w:pos="709"/>
              </w:tabs>
              <w:spacing w:line="276" w:lineRule="auto"/>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8</w:t>
            </w:r>
          </w:p>
        </w:tc>
        <w:tc>
          <w:tcPr>
            <w:tcW w:w="1724" w:type="pct"/>
            <w:vAlign w:val="center"/>
            <w:hideMark/>
          </w:tcPr>
          <w:p w14:paraId="79E16685"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Інформатика</w:t>
            </w:r>
          </w:p>
        </w:tc>
        <w:tc>
          <w:tcPr>
            <w:tcW w:w="602" w:type="pct"/>
            <w:vAlign w:val="center"/>
          </w:tcPr>
          <w:p w14:paraId="5726FC38"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0DA6CC95"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лютий-</w:t>
            </w:r>
          </w:p>
          <w:p w14:paraId="53033A9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квітень</w:t>
            </w:r>
          </w:p>
        </w:tc>
        <w:tc>
          <w:tcPr>
            <w:tcW w:w="602" w:type="pct"/>
            <w:vAlign w:val="center"/>
          </w:tcPr>
          <w:p w14:paraId="3DEC3B47"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2AAAED02"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7A5333E0"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090CD1DB" w14:textId="77777777" w:rsidTr="008C6B03">
        <w:tc>
          <w:tcPr>
            <w:tcW w:w="267" w:type="pct"/>
            <w:vAlign w:val="center"/>
            <w:hideMark/>
          </w:tcPr>
          <w:p w14:paraId="6665FBED" w14:textId="73169A33" w:rsidR="00D0618E" w:rsidRPr="00D96064" w:rsidRDefault="00D96064" w:rsidP="00807BF7">
            <w:pPr>
              <w:tabs>
                <w:tab w:val="left" w:pos="709"/>
              </w:tabs>
              <w:spacing w:line="276" w:lineRule="auto"/>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9</w:t>
            </w:r>
          </w:p>
        </w:tc>
        <w:tc>
          <w:tcPr>
            <w:tcW w:w="1724" w:type="pct"/>
            <w:vAlign w:val="center"/>
            <w:hideMark/>
          </w:tcPr>
          <w:p w14:paraId="717EA18A"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Біологія і екологія</w:t>
            </w:r>
          </w:p>
        </w:tc>
        <w:tc>
          <w:tcPr>
            <w:tcW w:w="602" w:type="pct"/>
            <w:vAlign w:val="center"/>
          </w:tcPr>
          <w:p w14:paraId="2208214C"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2CF22552"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608E83E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вересень-</w:t>
            </w:r>
          </w:p>
          <w:p w14:paraId="5667B300"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листопад</w:t>
            </w:r>
          </w:p>
        </w:tc>
        <w:tc>
          <w:tcPr>
            <w:tcW w:w="602" w:type="pct"/>
            <w:vAlign w:val="center"/>
          </w:tcPr>
          <w:p w14:paraId="634ADEAA"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4A4D0D87"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10E414E1" w14:textId="77777777" w:rsidTr="008C6B03">
        <w:tc>
          <w:tcPr>
            <w:tcW w:w="267" w:type="pct"/>
            <w:vAlign w:val="center"/>
            <w:hideMark/>
          </w:tcPr>
          <w:p w14:paraId="4BDB81EB" w14:textId="6FF38968"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1</w:t>
            </w:r>
            <w:r w:rsidR="00D96064">
              <w:rPr>
                <w:rFonts w:ascii="Times New Roman" w:eastAsia="Times New Roman" w:hAnsi="Times New Roman" w:cs="Times New Roman"/>
                <w:color w:val="auto"/>
                <w:sz w:val="22"/>
                <w:szCs w:val="22"/>
                <w:bdr w:val="none" w:sz="0" w:space="0" w:color="auto" w:frame="1"/>
              </w:rPr>
              <w:t>0</w:t>
            </w:r>
          </w:p>
        </w:tc>
        <w:tc>
          <w:tcPr>
            <w:tcW w:w="1724" w:type="pct"/>
            <w:vAlign w:val="center"/>
            <w:hideMark/>
          </w:tcPr>
          <w:p w14:paraId="3F13F986"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Географія</w:t>
            </w:r>
          </w:p>
        </w:tc>
        <w:tc>
          <w:tcPr>
            <w:tcW w:w="602" w:type="pct"/>
            <w:vAlign w:val="center"/>
          </w:tcPr>
          <w:p w14:paraId="7C586BC2"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672AE8C3"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74306145"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7F108B80"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38C49C05"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вересень-</w:t>
            </w:r>
          </w:p>
          <w:p w14:paraId="69A242A8"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листопад</w:t>
            </w:r>
          </w:p>
        </w:tc>
      </w:tr>
      <w:tr w:rsidR="00D0618E" w:rsidRPr="00D96064" w14:paraId="5470AF67" w14:textId="77777777" w:rsidTr="008C6B03">
        <w:tc>
          <w:tcPr>
            <w:tcW w:w="267" w:type="pct"/>
            <w:vAlign w:val="center"/>
            <w:hideMark/>
          </w:tcPr>
          <w:p w14:paraId="1901BA28" w14:textId="090A8BD9"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1</w:t>
            </w:r>
            <w:r w:rsidR="000F0242">
              <w:rPr>
                <w:rFonts w:ascii="Times New Roman" w:eastAsia="Times New Roman" w:hAnsi="Times New Roman" w:cs="Times New Roman"/>
                <w:color w:val="auto"/>
                <w:sz w:val="22"/>
                <w:szCs w:val="22"/>
                <w:bdr w:val="none" w:sz="0" w:space="0" w:color="auto" w:frame="1"/>
              </w:rPr>
              <w:t>1</w:t>
            </w:r>
          </w:p>
        </w:tc>
        <w:tc>
          <w:tcPr>
            <w:tcW w:w="1724" w:type="pct"/>
            <w:vAlign w:val="center"/>
            <w:hideMark/>
          </w:tcPr>
          <w:p w14:paraId="724F4FC5"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Фізика та астрономія</w:t>
            </w:r>
          </w:p>
        </w:tc>
        <w:tc>
          <w:tcPr>
            <w:tcW w:w="602" w:type="pct"/>
            <w:vAlign w:val="center"/>
          </w:tcPr>
          <w:p w14:paraId="67B41E18"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вересень-</w:t>
            </w:r>
          </w:p>
          <w:p w14:paraId="03F35D5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жовтень</w:t>
            </w:r>
          </w:p>
        </w:tc>
        <w:tc>
          <w:tcPr>
            <w:tcW w:w="602" w:type="pct"/>
            <w:vAlign w:val="center"/>
          </w:tcPr>
          <w:p w14:paraId="2A512F59"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07922128"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0C0EBB60"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2C36FC10"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191FC183" w14:textId="77777777" w:rsidTr="008C6B03">
        <w:tc>
          <w:tcPr>
            <w:tcW w:w="267" w:type="pct"/>
            <w:vAlign w:val="center"/>
            <w:hideMark/>
          </w:tcPr>
          <w:p w14:paraId="0205E81A" w14:textId="46B68F24"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1</w:t>
            </w:r>
            <w:r w:rsidR="000F0242">
              <w:rPr>
                <w:rFonts w:ascii="Times New Roman" w:eastAsia="Times New Roman" w:hAnsi="Times New Roman" w:cs="Times New Roman"/>
                <w:color w:val="auto"/>
                <w:sz w:val="22"/>
                <w:szCs w:val="22"/>
                <w:bdr w:val="none" w:sz="0" w:space="0" w:color="auto" w:frame="1"/>
              </w:rPr>
              <w:t>2</w:t>
            </w:r>
          </w:p>
        </w:tc>
        <w:tc>
          <w:tcPr>
            <w:tcW w:w="1724" w:type="pct"/>
            <w:vAlign w:val="center"/>
            <w:hideMark/>
          </w:tcPr>
          <w:p w14:paraId="37A5CD37"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Хімія</w:t>
            </w:r>
          </w:p>
        </w:tc>
        <w:tc>
          <w:tcPr>
            <w:tcW w:w="602" w:type="pct"/>
            <w:vAlign w:val="center"/>
          </w:tcPr>
          <w:p w14:paraId="6EBE916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1FDDAFEE"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16B31342"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вересень-</w:t>
            </w:r>
          </w:p>
          <w:p w14:paraId="6EF67DA0"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листопад</w:t>
            </w:r>
          </w:p>
        </w:tc>
        <w:tc>
          <w:tcPr>
            <w:tcW w:w="602" w:type="pct"/>
            <w:vAlign w:val="center"/>
          </w:tcPr>
          <w:p w14:paraId="013E5B3D"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503EED3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3DCB8F5D" w14:textId="77777777" w:rsidTr="008C6B03">
        <w:tc>
          <w:tcPr>
            <w:tcW w:w="267" w:type="pct"/>
            <w:vAlign w:val="center"/>
            <w:hideMark/>
          </w:tcPr>
          <w:p w14:paraId="724F6BB2" w14:textId="2294E590"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1</w:t>
            </w:r>
            <w:r w:rsidR="000F0242">
              <w:rPr>
                <w:rFonts w:ascii="Times New Roman" w:eastAsia="Times New Roman" w:hAnsi="Times New Roman" w:cs="Times New Roman"/>
                <w:color w:val="auto"/>
                <w:sz w:val="22"/>
                <w:szCs w:val="22"/>
                <w:bdr w:val="none" w:sz="0" w:space="0" w:color="auto" w:frame="1"/>
              </w:rPr>
              <w:t>3</w:t>
            </w:r>
          </w:p>
        </w:tc>
        <w:tc>
          <w:tcPr>
            <w:tcW w:w="1724" w:type="pct"/>
            <w:vAlign w:val="center"/>
            <w:hideMark/>
          </w:tcPr>
          <w:p w14:paraId="6BE372D7"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Фізична культура</w:t>
            </w:r>
          </w:p>
        </w:tc>
        <w:tc>
          <w:tcPr>
            <w:tcW w:w="602" w:type="pct"/>
            <w:vAlign w:val="center"/>
          </w:tcPr>
          <w:p w14:paraId="0FB98098"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5A86FCA4"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07970CFA"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48D98DCA"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5D215659"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лютий-</w:t>
            </w:r>
          </w:p>
          <w:p w14:paraId="62FA779C"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квітень</w:t>
            </w:r>
          </w:p>
        </w:tc>
      </w:tr>
      <w:tr w:rsidR="00D0618E" w:rsidRPr="00D96064" w14:paraId="55540DA8" w14:textId="77777777" w:rsidTr="008C6B03">
        <w:tc>
          <w:tcPr>
            <w:tcW w:w="267" w:type="pct"/>
            <w:vAlign w:val="center"/>
            <w:hideMark/>
          </w:tcPr>
          <w:p w14:paraId="4547A7A5" w14:textId="012F34DD"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1</w:t>
            </w:r>
            <w:r w:rsidR="000F0242">
              <w:rPr>
                <w:rFonts w:ascii="Times New Roman" w:eastAsia="Times New Roman" w:hAnsi="Times New Roman" w:cs="Times New Roman"/>
                <w:color w:val="auto"/>
                <w:sz w:val="22"/>
                <w:szCs w:val="22"/>
                <w:bdr w:val="none" w:sz="0" w:space="0" w:color="auto" w:frame="1"/>
              </w:rPr>
              <w:t>4</w:t>
            </w:r>
          </w:p>
        </w:tc>
        <w:tc>
          <w:tcPr>
            <w:tcW w:w="1724" w:type="pct"/>
            <w:vAlign w:val="center"/>
            <w:hideMark/>
          </w:tcPr>
          <w:p w14:paraId="68F73C02"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Мистецтво / Музичне мистецтво</w:t>
            </w:r>
          </w:p>
        </w:tc>
        <w:tc>
          <w:tcPr>
            <w:tcW w:w="602" w:type="pct"/>
            <w:vAlign w:val="center"/>
          </w:tcPr>
          <w:p w14:paraId="6FC5F51C"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185931F4"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30DE1E01"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Merge w:val="restart"/>
            <w:vAlign w:val="center"/>
          </w:tcPr>
          <w:p w14:paraId="5431E753"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вересень-</w:t>
            </w:r>
          </w:p>
          <w:p w14:paraId="198448A0"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rPr>
              <w:t>листопад</w:t>
            </w:r>
          </w:p>
        </w:tc>
        <w:tc>
          <w:tcPr>
            <w:tcW w:w="602" w:type="pct"/>
            <w:vAlign w:val="center"/>
          </w:tcPr>
          <w:p w14:paraId="02E2E411"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1369A80C" w14:textId="77777777" w:rsidTr="008C6B03">
        <w:tc>
          <w:tcPr>
            <w:tcW w:w="267" w:type="pct"/>
            <w:vAlign w:val="center"/>
            <w:hideMark/>
          </w:tcPr>
          <w:p w14:paraId="149CC9B1" w14:textId="594362CA"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1</w:t>
            </w:r>
            <w:r w:rsidR="000F0242">
              <w:rPr>
                <w:rFonts w:ascii="Times New Roman" w:eastAsia="Times New Roman" w:hAnsi="Times New Roman" w:cs="Times New Roman"/>
                <w:color w:val="auto"/>
                <w:sz w:val="22"/>
                <w:szCs w:val="22"/>
                <w:bdr w:val="none" w:sz="0" w:space="0" w:color="auto" w:frame="1"/>
              </w:rPr>
              <w:t>5</w:t>
            </w:r>
          </w:p>
        </w:tc>
        <w:tc>
          <w:tcPr>
            <w:tcW w:w="1724" w:type="pct"/>
            <w:vAlign w:val="center"/>
            <w:hideMark/>
          </w:tcPr>
          <w:p w14:paraId="5DF245BE"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r w:rsidRPr="00D96064">
              <w:rPr>
                <w:rFonts w:ascii="Times New Roman" w:eastAsia="Times New Roman" w:hAnsi="Times New Roman" w:cs="Times New Roman"/>
                <w:color w:val="auto"/>
                <w:sz w:val="22"/>
                <w:szCs w:val="22"/>
                <w:bdr w:val="none" w:sz="0" w:space="0" w:color="auto" w:frame="1"/>
              </w:rPr>
              <w:t>Захист України</w:t>
            </w:r>
          </w:p>
        </w:tc>
        <w:tc>
          <w:tcPr>
            <w:tcW w:w="602" w:type="pct"/>
            <w:vAlign w:val="center"/>
            <w:hideMark/>
          </w:tcPr>
          <w:p w14:paraId="326A7DF0"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3A6E39F4"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31B21058"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Merge/>
            <w:vAlign w:val="center"/>
          </w:tcPr>
          <w:p w14:paraId="1729DD7B"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3C228589"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r w:rsidR="00D0618E" w:rsidRPr="00D96064" w14:paraId="1818920D" w14:textId="77777777" w:rsidTr="008C6B03">
        <w:tc>
          <w:tcPr>
            <w:tcW w:w="267" w:type="pct"/>
            <w:vAlign w:val="center"/>
          </w:tcPr>
          <w:p w14:paraId="57608E94" w14:textId="5731F818"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bdr w:val="none" w:sz="0" w:space="0" w:color="auto" w:frame="1"/>
              </w:rPr>
            </w:pPr>
            <w:r w:rsidRPr="00D96064">
              <w:rPr>
                <w:rFonts w:ascii="Times New Roman" w:eastAsia="Times New Roman" w:hAnsi="Times New Roman" w:cs="Times New Roman"/>
                <w:color w:val="auto"/>
                <w:sz w:val="22"/>
                <w:szCs w:val="22"/>
                <w:bdr w:val="none" w:sz="0" w:space="0" w:color="auto" w:frame="1"/>
              </w:rPr>
              <w:t>1</w:t>
            </w:r>
            <w:r w:rsidR="000F0242">
              <w:rPr>
                <w:rFonts w:ascii="Times New Roman" w:eastAsia="Times New Roman" w:hAnsi="Times New Roman" w:cs="Times New Roman"/>
                <w:color w:val="auto"/>
                <w:sz w:val="22"/>
                <w:szCs w:val="22"/>
                <w:bdr w:val="none" w:sz="0" w:space="0" w:color="auto" w:frame="1"/>
              </w:rPr>
              <w:t>6</w:t>
            </w:r>
          </w:p>
        </w:tc>
        <w:tc>
          <w:tcPr>
            <w:tcW w:w="1724" w:type="pct"/>
            <w:vAlign w:val="center"/>
          </w:tcPr>
          <w:p w14:paraId="2E4AA2C7"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bdr w:val="none" w:sz="0" w:space="0" w:color="auto" w:frame="1"/>
              </w:rPr>
            </w:pPr>
            <w:r w:rsidRPr="00D96064">
              <w:rPr>
                <w:rFonts w:ascii="Times New Roman" w:eastAsia="Times New Roman" w:hAnsi="Times New Roman" w:cs="Times New Roman"/>
                <w:color w:val="auto"/>
                <w:sz w:val="22"/>
                <w:szCs w:val="22"/>
                <w:bdr w:val="none" w:sz="0" w:space="0" w:color="auto" w:frame="1"/>
              </w:rPr>
              <w:t>Основи здоров’я</w:t>
            </w:r>
          </w:p>
        </w:tc>
        <w:tc>
          <w:tcPr>
            <w:tcW w:w="602" w:type="pct"/>
            <w:vAlign w:val="center"/>
          </w:tcPr>
          <w:p w14:paraId="00536C10"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1B654508"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1716059F"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Merge/>
            <w:vAlign w:val="center"/>
          </w:tcPr>
          <w:p w14:paraId="42E27216"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c>
          <w:tcPr>
            <w:tcW w:w="602" w:type="pct"/>
            <w:vAlign w:val="center"/>
          </w:tcPr>
          <w:p w14:paraId="043FA138" w14:textId="77777777" w:rsidR="00D0618E" w:rsidRPr="00D96064" w:rsidRDefault="00D0618E" w:rsidP="00807BF7">
            <w:pPr>
              <w:tabs>
                <w:tab w:val="left" w:pos="709"/>
              </w:tabs>
              <w:spacing w:line="276" w:lineRule="auto"/>
              <w:rPr>
                <w:rFonts w:ascii="Times New Roman" w:eastAsia="Times New Roman" w:hAnsi="Times New Roman" w:cs="Times New Roman"/>
                <w:color w:val="auto"/>
                <w:sz w:val="22"/>
                <w:szCs w:val="22"/>
              </w:rPr>
            </w:pPr>
          </w:p>
        </w:tc>
      </w:tr>
    </w:tbl>
    <w:p w14:paraId="198121CE" w14:textId="55E39968" w:rsidR="00D0618E" w:rsidRPr="00C0787F" w:rsidRDefault="00D0618E" w:rsidP="00C0787F">
      <w:pPr>
        <w:tabs>
          <w:tab w:val="left" w:pos="709"/>
        </w:tabs>
        <w:spacing w:line="276" w:lineRule="auto"/>
        <w:rPr>
          <w:rFonts w:ascii="Times New Roman" w:hAnsi="Times New Roman" w:cs="Times New Roman"/>
          <w:color w:val="auto"/>
          <w:sz w:val="2"/>
          <w:szCs w:val="2"/>
        </w:rPr>
      </w:pPr>
    </w:p>
    <w:sectPr w:rsidR="00D0618E" w:rsidRPr="00C0787F" w:rsidSect="00C8071E">
      <w:type w:val="continuous"/>
      <w:pgSz w:w="10159" w:h="14422"/>
      <w:pgMar w:top="1134" w:right="567" w:bottom="1134" w:left="1701" w:header="0" w:footer="35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A0D02" w14:textId="77777777" w:rsidR="00CC62DD" w:rsidRDefault="00CC62DD">
      <w:r>
        <w:separator/>
      </w:r>
    </w:p>
  </w:endnote>
  <w:endnote w:type="continuationSeparator" w:id="0">
    <w:p w14:paraId="6A32D7F0" w14:textId="77777777" w:rsidR="00CC62DD" w:rsidRDefault="00CC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tka Heading">
    <w:panose1 w:val="02000505000000020004"/>
    <w:charset w:val="CC"/>
    <w:family w:val="auto"/>
    <w:pitch w:val="variable"/>
    <w:sig w:usb0="A00002EF" w:usb1="4000204B"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281662"/>
      <w:docPartObj>
        <w:docPartGallery w:val="Page Numbers (Bottom of Page)"/>
        <w:docPartUnique/>
      </w:docPartObj>
    </w:sdtPr>
    <w:sdtEndPr>
      <w:rPr>
        <w:rFonts w:ascii="Times New Roman" w:hAnsi="Times New Roman" w:cs="Times New Roman"/>
      </w:rPr>
    </w:sdtEndPr>
    <w:sdtContent>
      <w:p w14:paraId="4944EA07" w14:textId="7E185E89" w:rsidR="00C8071E" w:rsidRPr="00C8071E" w:rsidRDefault="00C8071E">
        <w:pPr>
          <w:pStyle w:val="af"/>
          <w:jc w:val="center"/>
          <w:rPr>
            <w:rFonts w:ascii="Times New Roman" w:hAnsi="Times New Roman" w:cs="Times New Roman"/>
          </w:rPr>
        </w:pPr>
        <w:r w:rsidRPr="00C8071E">
          <w:rPr>
            <w:rFonts w:ascii="Times New Roman" w:hAnsi="Times New Roman" w:cs="Times New Roman"/>
          </w:rPr>
          <w:fldChar w:fldCharType="begin"/>
        </w:r>
        <w:r w:rsidRPr="00C8071E">
          <w:rPr>
            <w:rFonts w:ascii="Times New Roman" w:hAnsi="Times New Roman" w:cs="Times New Roman"/>
          </w:rPr>
          <w:instrText>PAGE   \* MERGEFORMAT</w:instrText>
        </w:r>
        <w:r w:rsidRPr="00C8071E">
          <w:rPr>
            <w:rFonts w:ascii="Times New Roman" w:hAnsi="Times New Roman" w:cs="Times New Roman"/>
          </w:rPr>
          <w:fldChar w:fldCharType="separate"/>
        </w:r>
        <w:r w:rsidRPr="00C8071E">
          <w:rPr>
            <w:rFonts w:ascii="Times New Roman" w:hAnsi="Times New Roman" w:cs="Times New Roman"/>
          </w:rPr>
          <w:t>2</w:t>
        </w:r>
        <w:r w:rsidRPr="00C8071E">
          <w:rPr>
            <w:rFonts w:ascii="Times New Roman" w:hAnsi="Times New Roman" w:cs="Times New Roman"/>
          </w:rPr>
          <w:fldChar w:fldCharType="end"/>
        </w:r>
      </w:p>
    </w:sdtContent>
  </w:sdt>
  <w:p w14:paraId="6A090FB8" w14:textId="77777777" w:rsidR="00C8071E" w:rsidRDefault="00C8071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2E94A" w14:textId="77777777" w:rsidR="00CC62DD" w:rsidRDefault="00CC62DD"/>
  </w:footnote>
  <w:footnote w:type="continuationSeparator" w:id="0">
    <w:p w14:paraId="0EA69342" w14:textId="77777777" w:rsidR="00CC62DD" w:rsidRDefault="00CC62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52B3" w14:textId="77777777" w:rsidR="00E473BD" w:rsidRDefault="00E473BD">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5EF1"/>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C6268"/>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924BDF"/>
    <w:multiLevelType w:val="multilevel"/>
    <w:tmpl w:val="BDAE4CB2"/>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4C0C8B"/>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37253"/>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3A60D1"/>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9A461B"/>
    <w:multiLevelType w:val="hybridMultilevel"/>
    <w:tmpl w:val="89E23842"/>
    <w:lvl w:ilvl="0" w:tplc="C0A2C204">
      <w:start w:val="1"/>
      <w:numFmt w:val="bullet"/>
      <w:lvlText w:val="-"/>
      <w:lvlJc w:val="left"/>
      <w:pPr>
        <w:ind w:left="1429" w:hanging="360"/>
      </w:pPr>
      <w:rPr>
        <w:rFonts w:ascii="Sitka Heading" w:hAnsi="Sitka Heading"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15:restartNumberingAfterBreak="0">
    <w:nsid w:val="08AA179F"/>
    <w:multiLevelType w:val="multilevel"/>
    <w:tmpl w:val="B3E27D6C"/>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356F54"/>
    <w:multiLevelType w:val="multilevel"/>
    <w:tmpl w:val="8978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F6775"/>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0060AA"/>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D70F4F"/>
    <w:multiLevelType w:val="multilevel"/>
    <w:tmpl w:val="01A8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3154BE"/>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7B79B0"/>
    <w:multiLevelType w:val="multilevel"/>
    <w:tmpl w:val="617C37F0"/>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B324A0"/>
    <w:multiLevelType w:val="multilevel"/>
    <w:tmpl w:val="831E7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B720A5"/>
    <w:multiLevelType w:val="hybridMultilevel"/>
    <w:tmpl w:val="058AE61E"/>
    <w:lvl w:ilvl="0" w:tplc="C0A2C204">
      <w:start w:val="1"/>
      <w:numFmt w:val="bullet"/>
      <w:lvlText w:val="-"/>
      <w:lvlJc w:val="left"/>
      <w:pPr>
        <w:ind w:left="1429" w:hanging="360"/>
      </w:pPr>
      <w:rPr>
        <w:rFonts w:ascii="Sitka Heading" w:hAnsi="Sitka Heading"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15:restartNumberingAfterBreak="0">
    <w:nsid w:val="1F3B4F5E"/>
    <w:multiLevelType w:val="hybridMultilevel"/>
    <w:tmpl w:val="1DEE7C44"/>
    <w:lvl w:ilvl="0" w:tplc="C0A2C204">
      <w:start w:val="1"/>
      <w:numFmt w:val="bullet"/>
      <w:lvlText w:val="-"/>
      <w:lvlJc w:val="left"/>
      <w:pPr>
        <w:ind w:left="1429" w:hanging="360"/>
      </w:pPr>
      <w:rPr>
        <w:rFonts w:ascii="Sitka Heading" w:hAnsi="Sitka Heading"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1F9013DB"/>
    <w:multiLevelType w:val="hybridMultilevel"/>
    <w:tmpl w:val="F724ACF2"/>
    <w:lvl w:ilvl="0" w:tplc="C0A2C204">
      <w:start w:val="1"/>
      <w:numFmt w:val="bullet"/>
      <w:lvlText w:val="-"/>
      <w:lvlJc w:val="left"/>
      <w:pPr>
        <w:ind w:left="1429" w:hanging="360"/>
      </w:pPr>
      <w:rPr>
        <w:rFonts w:ascii="Sitka Heading" w:hAnsi="Sitka Heading"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15:restartNumberingAfterBreak="0">
    <w:nsid w:val="251430AB"/>
    <w:multiLevelType w:val="hybridMultilevel"/>
    <w:tmpl w:val="A9A80350"/>
    <w:lvl w:ilvl="0" w:tplc="FBE6537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252062D7"/>
    <w:multiLevelType w:val="hybridMultilevel"/>
    <w:tmpl w:val="3EF49F88"/>
    <w:lvl w:ilvl="0" w:tplc="C0A2C204">
      <w:start w:val="1"/>
      <w:numFmt w:val="bullet"/>
      <w:lvlText w:val="-"/>
      <w:lvlJc w:val="left"/>
      <w:pPr>
        <w:ind w:left="1429" w:hanging="360"/>
      </w:pPr>
      <w:rPr>
        <w:rFonts w:ascii="Sitka Heading" w:hAnsi="Sitka Heading"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15:restartNumberingAfterBreak="0">
    <w:nsid w:val="28F501C9"/>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137CB3"/>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F30416"/>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1F05D2"/>
    <w:multiLevelType w:val="hybridMultilevel"/>
    <w:tmpl w:val="D46CE3D8"/>
    <w:lvl w:ilvl="0" w:tplc="43DCAFB2">
      <w:start w:val="1"/>
      <w:numFmt w:val="decimal"/>
      <w:lvlText w:val="%1."/>
      <w:lvlJc w:val="left"/>
      <w:pPr>
        <w:ind w:left="644" w:hanging="360"/>
      </w:pPr>
      <w:rPr>
        <w:rFonts w:cs="Times New Roman" w:hint="default"/>
      </w:rPr>
    </w:lvl>
    <w:lvl w:ilvl="1" w:tplc="04220019" w:tentative="1">
      <w:start w:val="1"/>
      <w:numFmt w:val="lowerLetter"/>
      <w:lvlText w:val="%2."/>
      <w:lvlJc w:val="left"/>
      <w:pPr>
        <w:ind w:left="1364" w:hanging="360"/>
      </w:pPr>
      <w:rPr>
        <w:rFonts w:cs="Times New Roman"/>
      </w:rPr>
    </w:lvl>
    <w:lvl w:ilvl="2" w:tplc="0422001B" w:tentative="1">
      <w:start w:val="1"/>
      <w:numFmt w:val="lowerRoman"/>
      <w:lvlText w:val="%3."/>
      <w:lvlJc w:val="right"/>
      <w:pPr>
        <w:ind w:left="2084" w:hanging="180"/>
      </w:pPr>
      <w:rPr>
        <w:rFonts w:cs="Times New Roman"/>
      </w:rPr>
    </w:lvl>
    <w:lvl w:ilvl="3" w:tplc="0422000F" w:tentative="1">
      <w:start w:val="1"/>
      <w:numFmt w:val="decimal"/>
      <w:lvlText w:val="%4."/>
      <w:lvlJc w:val="left"/>
      <w:pPr>
        <w:ind w:left="2804" w:hanging="360"/>
      </w:pPr>
      <w:rPr>
        <w:rFonts w:cs="Times New Roman"/>
      </w:rPr>
    </w:lvl>
    <w:lvl w:ilvl="4" w:tplc="04220019" w:tentative="1">
      <w:start w:val="1"/>
      <w:numFmt w:val="lowerLetter"/>
      <w:lvlText w:val="%5."/>
      <w:lvlJc w:val="left"/>
      <w:pPr>
        <w:ind w:left="3524" w:hanging="360"/>
      </w:pPr>
      <w:rPr>
        <w:rFonts w:cs="Times New Roman"/>
      </w:rPr>
    </w:lvl>
    <w:lvl w:ilvl="5" w:tplc="0422001B" w:tentative="1">
      <w:start w:val="1"/>
      <w:numFmt w:val="lowerRoman"/>
      <w:lvlText w:val="%6."/>
      <w:lvlJc w:val="right"/>
      <w:pPr>
        <w:ind w:left="4244" w:hanging="180"/>
      </w:pPr>
      <w:rPr>
        <w:rFonts w:cs="Times New Roman"/>
      </w:rPr>
    </w:lvl>
    <w:lvl w:ilvl="6" w:tplc="0422000F" w:tentative="1">
      <w:start w:val="1"/>
      <w:numFmt w:val="decimal"/>
      <w:lvlText w:val="%7."/>
      <w:lvlJc w:val="left"/>
      <w:pPr>
        <w:ind w:left="4964" w:hanging="360"/>
      </w:pPr>
      <w:rPr>
        <w:rFonts w:cs="Times New Roman"/>
      </w:rPr>
    </w:lvl>
    <w:lvl w:ilvl="7" w:tplc="04220019" w:tentative="1">
      <w:start w:val="1"/>
      <w:numFmt w:val="lowerLetter"/>
      <w:lvlText w:val="%8."/>
      <w:lvlJc w:val="left"/>
      <w:pPr>
        <w:ind w:left="5684" w:hanging="360"/>
      </w:pPr>
      <w:rPr>
        <w:rFonts w:cs="Times New Roman"/>
      </w:rPr>
    </w:lvl>
    <w:lvl w:ilvl="8" w:tplc="0422001B" w:tentative="1">
      <w:start w:val="1"/>
      <w:numFmt w:val="lowerRoman"/>
      <w:lvlText w:val="%9."/>
      <w:lvlJc w:val="right"/>
      <w:pPr>
        <w:ind w:left="6404" w:hanging="180"/>
      </w:pPr>
      <w:rPr>
        <w:rFonts w:cs="Times New Roman"/>
      </w:rPr>
    </w:lvl>
  </w:abstractNum>
  <w:abstractNum w:abstractNumId="24" w15:restartNumberingAfterBreak="0">
    <w:nsid w:val="34962263"/>
    <w:multiLevelType w:val="multilevel"/>
    <w:tmpl w:val="C262C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036F5A"/>
    <w:multiLevelType w:val="hybridMultilevel"/>
    <w:tmpl w:val="63EA6C42"/>
    <w:lvl w:ilvl="0" w:tplc="FBE6537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3834525E"/>
    <w:multiLevelType w:val="multilevel"/>
    <w:tmpl w:val="4044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CD5785"/>
    <w:multiLevelType w:val="hybridMultilevel"/>
    <w:tmpl w:val="8E5E14F8"/>
    <w:lvl w:ilvl="0" w:tplc="FFFFFFFF">
      <w:start w:val="1"/>
      <w:numFmt w:val="bullet"/>
      <w:lvlText w:val="-"/>
      <w:lvlJc w:val="left"/>
      <w:pPr>
        <w:ind w:left="720" w:hanging="360"/>
      </w:pPr>
      <w:rPr>
        <w:rFonts w:ascii="Calibri" w:eastAsiaTheme="minorHAnsi" w:hAnsi="Calibri" w:cs="Calibri" w:hint="default"/>
      </w:rPr>
    </w:lvl>
    <w:lvl w:ilvl="1" w:tplc="63205442">
      <w:start w:val="1"/>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A8116EE"/>
    <w:multiLevelType w:val="hybridMultilevel"/>
    <w:tmpl w:val="CDEEA930"/>
    <w:lvl w:ilvl="0" w:tplc="C0A2C204">
      <w:start w:val="1"/>
      <w:numFmt w:val="bullet"/>
      <w:lvlText w:val="-"/>
      <w:lvlJc w:val="left"/>
      <w:pPr>
        <w:ind w:left="1429" w:hanging="360"/>
      </w:pPr>
      <w:rPr>
        <w:rFonts w:ascii="Sitka Heading" w:hAnsi="Sitka Heading"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15:restartNumberingAfterBreak="0">
    <w:nsid w:val="3DBD37B5"/>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E84BD0"/>
    <w:multiLevelType w:val="hybridMultilevel"/>
    <w:tmpl w:val="FCDC2D96"/>
    <w:lvl w:ilvl="0" w:tplc="B1AA7D4A">
      <w:start w:val="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4211568D"/>
    <w:multiLevelType w:val="hybridMultilevel"/>
    <w:tmpl w:val="42A87D40"/>
    <w:lvl w:ilvl="0" w:tplc="FFFFFFFF">
      <w:start w:val="1"/>
      <w:numFmt w:val="bullet"/>
      <w:lvlText w:val="-"/>
      <w:lvlJc w:val="left"/>
      <w:pPr>
        <w:ind w:left="720" w:hanging="360"/>
      </w:pPr>
      <w:rPr>
        <w:rFonts w:ascii="Calibri" w:eastAsiaTheme="minorHAnsi" w:hAnsi="Calibri" w:cs="Calibri" w:hint="default"/>
      </w:rPr>
    </w:lvl>
    <w:lvl w:ilvl="1" w:tplc="63205442">
      <w:start w:val="1"/>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2F871A1"/>
    <w:multiLevelType w:val="hybridMultilevel"/>
    <w:tmpl w:val="11183C9C"/>
    <w:lvl w:ilvl="0" w:tplc="FFFFFFFF">
      <w:start w:val="1"/>
      <w:numFmt w:val="bullet"/>
      <w:lvlText w:val="-"/>
      <w:lvlJc w:val="left"/>
      <w:pPr>
        <w:ind w:left="720" w:hanging="360"/>
      </w:pPr>
      <w:rPr>
        <w:rFonts w:ascii="Calibri" w:eastAsiaTheme="minorHAnsi" w:hAnsi="Calibri" w:cs="Calibri" w:hint="default"/>
      </w:rPr>
    </w:lvl>
    <w:lvl w:ilvl="1" w:tplc="63205442">
      <w:start w:val="1"/>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86A4C8B"/>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A45EF2"/>
    <w:multiLevelType w:val="hybridMultilevel"/>
    <w:tmpl w:val="418888B6"/>
    <w:lvl w:ilvl="0" w:tplc="63205442">
      <w:start w:val="1"/>
      <w:numFmt w:val="bullet"/>
      <w:lvlText w:val="-"/>
      <w:lvlJc w:val="left"/>
      <w:pPr>
        <w:ind w:left="720" w:hanging="360"/>
      </w:pPr>
      <w:rPr>
        <w:rFonts w:ascii="Calibri" w:eastAsiaTheme="minorHAnsi" w:hAnsi="Calibri" w:cs="Calibri" w:hint="default"/>
      </w:rPr>
    </w:lvl>
    <w:lvl w:ilvl="1" w:tplc="52FA914A">
      <w:numFmt w:val="bullet"/>
      <w:lvlText w:val="•"/>
      <w:lvlJc w:val="left"/>
      <w:pPr>
        <w:ind w:left="1440" w:hanging="360"/>
      </w:pPr>
      <w:rPr>
        <w:rFonts w:ascii="Times New Roman" w:eastAsiaTheme="minorHAns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B331C47"/>
    <w:multiLevelType w:val="hybridMultilevel"/>
    <w:tmpl w:val="21923D72"/>
    <w:lvl w:ilvl="0" w:tplc="C0A2C204">
      <w:start w:val="1"/>
      <w:numFmt w:val="bullet"/>
      <w:lvlText w:val="-"/>
      <w:lvlJc w:val="left"/>
      <w:pPr>
        <w:ind w:left="1428" w:hanging="360"/>
      </w:pPr>
      <w:rPr>
        <w:rFonts w:ascii="Sitka Heading" w:hAnsi="Sitka Heading"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6" w15:restartNumberingAfterBreak="0">
    <w:nsid w:val="4FE43241"/>
    <w:multiLevelType w:val="multilevel"/>
    <w:tmpl w:val="649E8E36"/>
    <w:lvl w:ilvl="0">
      <w:start w:val="1"/>
      <w:numFmt w:val="bullet"/>
      <w:lvlText w:val=""/>
      <w:lvlJc w:val="left"/>
      <w:pPr>
        <w:tabs>
          <w:tab w:val="num" w:pos="720"/>
        </w:tabs>
        <w:ind w:left="720" w:hanging="360"/>
      </w:pPr>
      <w:rPr>
        <w:rFonts w:ascii="Symbol" w:hAnsi="Symbol" w:hint="default"/>
        <w:sz w:val="20"/>
      </w:rPr>
    </w:lvl>
    <w:lvl w:ilvl="1">
      <w:start w:val="2026"/>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4382EE9"/>
    <w:multiLevelType w:val="hybridMultilevel"/>
    <w:tmpl w:val="B9044A5E"/>
    <w:lvl w:ilvl="0" w:tplc="FA147742">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15:restartNumberingAfterBreak="0">
    <w:nsid w:val="545F14B9"/>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4E058D4"/>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195BD7"/>
    <w:multiLevelType w:val="hybridMultilevel"/>
    <w:tmpl w:val="D46CE3D8"/>
    <w:lvl w:ilvl="0" w:tplc="43DCAFB2">
      <w:start w:val="1"/>
      <w:numFmt w:val="decimal"/>
      <w:lvlText w:val="%1."/>
      <w:lvlJc w:val="left"/>
      <w:pPr>
        <w:ind w:left="644" w:hanging="360"/>
      </w:pPr>
      <w:rPr>
        <w:rFonts w:cs="Times New Roman" w:hint="default"/>
      </w:rPr>
    </w:lvl>
    <w:lvl w:ilvl="1" w:tplc="04220019" w:tentative="1">
      <w:start w:val="1"/>
      <w:numFmt w:val="lowerLetter"/>
      <w:lvlText w:val="%2."/>
      <w:lvlJc w:val="left"/>
      <w:pPr>
        <w:ind w:left="1364" w:hanging="360"/>
      </w:pPr>
      <w:rPr>
        <w:rFonts w:cs="Times New Roman"/>
      </w:rPr>
    </w:lvl>
    <w:lvl w:ilvl="2" w:tplc="0422001B" w:tentative="1">
      <w:start w:val="1"/>
      <w:numFmt w:val="lowerRoman"/>
      <w:lvlText w:val="%3."/>
      <w:lvlJc w:val="right"/>
      <w:pPr>
        <w:ind w:left="2084" w:hanging="180"/>
      </w:pPr>
      <w:rPr>
        <w:rFonts w:cs="Times New Roman"/>
      </w:rPr>
    </w:lvl>
    <w:lvl w:ilvl="3" w:tplc="0422000F" w:tentative="1">
      <w:start w:val="1"/>
      <w:numFmt w:val="decimal"/>
      <w:lvlText w:val="%4."/>
      <w:lvlJc w:val="left"/>
      <w:pPr>
        <w:ind w:left="2804" w:hanging="360"/>
      </w:pPr>
      <w:rPr>
        <w:rFonts w:cs="Times New Roman"/>
      </w:rPr>
    </w:lvl>
    <w:lvl w:ilvl="4" w:tplc="04220019" w:tentative="1">
      <w:start w:val="1"/>
      <w:numFmt w:val="lowerLetter"/>
      <w:lvlText w:val="%5."/>
      <w:lvlJc w:val="left"/>
      <w:pPr>
        <w:ind w:left="3524" w:hanging="360"/>
      </w:pPr>
      <w:rPr>
        <w:rFonts w:cs="Times New Roman"/>
      </w:rPr>
    </w:lvl>
    <w:lvl w:ilvl="5" w:tplc="0422001B" w:tentative="1">
      <w:start w:val="1"/>
      <w:numFmt w:val="lowerRoman"/>
      <w:lvlText w:val="%6."/>
      <w:lvlJc w:val="right"/>
      <w:pPr>
        <w:ind w:left="4244" w:hanging="180"/>
      </w:pPr>
      <w:rPr>
        <w:rFonts w:cs="Times New Roman"/>
      </w:rPr>
    </w:lvl>
    <w:lvl w:ilvl="6" w:tplc="0422000F" w:tentative="1">
      <w:start w:val="1"/>
      <w:numFmt w:val="decimal"/>
      <w:lvlText w:val="%7."/>
      <w:lvlJc w:val="left"/>
      <w:pPr>
        <w:ind w:left="4964" w:hanging="360"/>
      </w:pPr>
      <w:rPr>
        <w:rFonts w:cs="Times New Roman"/>
      </w:rPr>
    </w:lvl>
    <w:lvl w:ilvl="7" w:tplc="04220019" w:tentative="1">
      <w:start w:val="1"/>
      <w:numFmt w:val="lowerLetter"/>
      <w:lvlText w:val="%8."/>
      <w:lvlJc w:val="left"/>
      <w:pPr>
        <w:ind w:left="5684" w:hanging="360"/>
      </w:pPr>
      <w:rPr>
        <w:rFonts w:cs="Times New Roman"/>
      </w:rPr>
    </w:lvl>
    <w:lvl w:ilvl="8" w:tplc="0422001B" w:tentative="1">
      <w:start w:val="1"/>
      <w:numFmt w:val="lowerRoman"/>
      <w:lvlText w:val="%9."/>
      <w:lvlJc w:val="right"/>
      <w:pPr>
        <w:ind w:left="6404" w:hanging="180"/>
      </w:pPr>
      <w:rPr>
        <w:rFonts w:cs="Times New Roman"/>
      </w:rPr>
    </w:lvl>
  </w:abstractNum>
  <w:abstractNum w:abstractNumId="41" w15:restartNumberingAfterBreak="0">
    <w:nsid w:val="551E2C97"/>
    <w:multiLevelType w:val="hybridMultilevel"/>
    <w:tmpl w:val="9A82D952"/>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2" w15:restartNumberingAfterBreak="0">
    <w:nsid w:val="5C5D2019"/>
    <w:multiLevelType w:val="multilevel"/>
    <w:tmpl w:val="2794C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6F4DBF"/>
    <w:multiLevelType w:val="multilevel"/>
    <w:tmpl w:val="A852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B777B2"/>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BD352C"/>
    <w:multiLevelType w:val="hybridMultilevel"/>
    <w:tmpl w:val="263418F6"/>
    <w:lvl w:ilvl="0" w:tplc="C0A2C204">
      <w:start w:val="1"/>
      <w:numFmt w:val="bullet"/>
      <w:lvlText w:val="-"/>
      <w:lvlJc w:val="left"/>
      <w:pPr>
        <w:ind w:left="1429" w:hanging="360"/>
      </w:pPr>
      <w:rPr>
        <w:rFonts w:ascii="Sitka Heading" w:hAnsi="Sitka Heading"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6" w15:restartNumberingAfterBreak="0">
    <w:nsid w:val="61677F0F"/>
    <w:multiLevelType w:val="multilevel"/>
    <w:tmpl w:val="86E6C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A8259CB"/>
    <w:multiLevelType w:val="hybridMultilevel"/>
    <w:tmpl w:val="172EAB0E"/>
    <w:lvl w:ilvl="0" w:tplc="C0A2C204">
      <w:start w:val="1"/>
      <w:numFmt w:val="bullet"/>
      <w:lvlText w:val="-"/>
      <w:lvlJc w:val="left"/>
      <w:pPr>
        <w:ind w:left="1429" w:hanging="360"/>
      </w:pPr>
      <w:rPr>
        <w:rFonts w:ascii="Sitka Heading" w:hAnsi="Sitka Heading"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8" w15:restartNumberingAfterBreak="0">
    <w:nsid w:val="6DA23391"/>
    <w:multiLevelType w:val="multilevel"/>
    <w:tmpl w:val="11CC3DCE"/>
    <w:lvl w:ilvl="0">
      <w:start w:val="1"/>
      <w:numFmt w:val="bullet"/>
      <w:lvlText w:val="-"/>
      <w:lvlJc w:val="left"/>
      <w:pPr>
        <w:tabs>
          <w:tab w:val="num" w:pos="720"/>
        </w:tabs>
        <w:ind w:left="720" w:hanging="360"/>
      </w:pPr>
      <w:rPr>
        <w:rFonts w:ascii="Sitka Heading" w:hAnsi="Sitka 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2AC0FDC"/>
    <w:multiLevelType w:val="multilevel"/>
    <w:tmpl w:val="506E1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47461A2"/>
    <w:multiLevelType w:val="hybridMultilevel"/>
    <w:tmpl w:val="C0F62D12"/>
    <w:lvl w:ilvl="0" w:tplc="FFFFFFFF">
      <w:start w:val="1"/>
      <w:numFmt w:val="bullet"/>
      <w:lvlText w:val="-"/>
      <w:lvlJc w:val="left"/>
      <w:pPr>
        <w:ind w:left="720" w:hanging="360"/>
      </w:pPr>
      <w:rPr>
        <w:rFonts w:ascii="Calibri" w:eastAsiaTheme="minorHAnsi" w:hAnsi="Calibri" w:cs="Calibri" w:hint="default"/>
      </w:rPr>
    </w:lvl>
    <w:lvl w:ilvl="1" w:tplc="63205442">
      <w:start w:val="1"/>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4A412EE"/>
    <w:multiLevelType w:val="hybridMultilevel"/>
    <w:tmpl w:val="AEA2EEA8"/>
    <w:lvl w:ilvl="0" w:tplc="C0A2C204">
      <w:start w:val="1"/>
      <w:numFmt w:val="bullet"/>
      <w:lvlText w:val="-"/>
      <w:lvlJc w:val="left"/>
      <w:pPr>
        <w:ind w:left="1429" w:hanging="360"/>
      </w:pPr>
      <w:rPr>
        <w:rFonts w:ascii="Sitka Heading" w:hAnsi="Sitka Heading"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2" w15:restartNumberingAfterBreak="0">
    <w:nsid w:val="773870FE"/>
    <w:multiLevelType w:val="hybridMultilevel"/>
    <w:tmpl w:val="529A720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3" w15:restartNumberingAfterBreak="0">
    <w:nsid w:val="792307D6"/>
    <w:multiLevelType w:val="hybridMultilevel"/>
    <w:tmpl w:val="8904C470"/>
    <w:lvl w:ilvl="0" w:tplc="C0A2C204">
      <w:start w:val="1"/>
      <w:numFmt w:val="bullet"/>
      <w:lvlText w:val="-"/>
      <w:lvlJc w:val="left"/>
      <w:pPr>
        <w:ind w:left="1429" w:hanging="360"/>
      </w:pPr>
      <w:rPr>
        <w:rFonts w:ascii="Sitka Heading" w:hAnsi="Sitka Heading"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4" w15:restartNumberingAfterBreak="0">
    <w:nsid w:val="79370C3B"/>
    <w:multiLevelType w:val="hybridMultilevel"/>
    <w:tmpl w:val="A906F99A"/>
    <w:lvl w:ilvl="0" w:tplc="FFFFFFFF">
      <w:start w:val="1"/>
      <w:numFmt w:val="bullet"/>
      <w:lvlText w:val="-"/>
      <w:lvlJc w:val="left"/>
      <w:pPr>
        <w:ind w:left="720" w:hanging="360"/>
      </w:pPr>
      <w:rPr>
        <w:rFonts w:ascii="Calibri" w:eastAsiaTheme="minorHAnsi" w:hAnsi="Calibri" w:cs="Calibri" w:hint="default"/>
      </w:rPr>
    </w:lvl>
    <w:lvl w:ilvl="1" w:tplc="63205442">
      <w:start w:val="1"/>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ABC5513"/>
    <w:multiLevelType w:val="hybridMultilevel"/>
    <w:tmpl w:val="EB2A443E"/>
    <w:lvl w:ilvl="0" w:tplc="C0A2C204">
      <w:start w:val="1"/>
      <w:numFmt w:val="bullet"/>
      <w:lvlText w:val="-"/>
      <w:lvlJc w:val="left"/>
      <w:pPr>
        <w:ind w:left="720" w:hanging="360"/>
      </w:pPr>
      <w:rPr>
        <w:rFonts w:ascii="Sitka Heading" w:hAnsi="Sitka Heading"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6" w15:restartNumberingAfterBreak="0">
    <w:nsid w:val="7F9840C0"/>
    <w:multiLevelType w:val="multilevel"/>
    <w:tmpl w:val="B2723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0183228">
    <w:abstractNumId w:val="17"/>
  </w:num>
  <w:num w:numId="2" w16cid:durableId="1888561684">
    <w:abstractNumId w:val="53"/>
  </w:num>
  <w:num w:numId="3" w16cid:durableId="412049126">
    <w:abstractNumId w:val="6"/>
  </w:num>
  <w:num w:numId="4" w16cid:durableId="1802187435">
    <w:abstractNumId w:val="28"/>
  </w:num>
  <w:num w:numId="5" w16cid:durableId="1560047810">
    <w:abstractNumId w:val="39"/>
  </w:num>
  <w:num w:numId="6" w16cid:durableId="1387139508">
    <w:abstractNumId w:val="10"/>
  </w:num>
  <w:num w:numId="7" w16cid:durableId="725106642">
    <w:abstractNumId w:val="1"/>
  </w:num>
  <w:num w:numId="8" w16cid:durableId="653995661">
    <w:abstractNumId w:val="21"/>
  </w:num>
  <w:num w:numId="9" w16cid:durableId="2066876826">
    <w:abstractNumId w:val="22"/>
  </w:num>
  <w:num w:numId="10" w16cid:durableId="297492205">
    <w:abstractNumId w:val="5"/>
  </w:num>
  <w:num w:numId="11" w16cid:durableId="538662039">
    <w:abstractNumId w:val="12"/>
  </w:num>
  <w:num w:numId="12" w16cid:durableId="961112625">
    <w:abstractNumId w:val="0"/>
  </w:num>
  <w:num w:numId="13" w16cid:durableId="1824810330">
    <w:abstractNumId w:val="3"/>
  </w:num>
  <w:num w:numId="14" w16cid:durableId="490609178">
    <w:abstractNumId w:val="29"/>
  </w:num>
  <w:num w:numId="15" w16cid:durableId="640771057">
    <w:abstractNumId w:val="9"/>
  </w:num>
  <w:num w:numId="16" w16cid:durableId="1691489214">
    <w:abstractNumId w:val="38"/>
  </w:num>
  <w:num w:numId="17" w16cid:durableId="1279221371">
    <w:abstractNumId w:val="48"/>
  </w:num>
  <w:num w:numId="18" w16cid:durableId="341862872">
    <w:abstractNumId w:val="20"/>
  </w:num>
  <w:num w:numId="19" w16cid:durableId="1613391329">
    <w:abstractNumId w:val="4"/>
  </w:num>
  <w:num w:numId="20" w16cid:durableId="1091900930">
    <w:abstractNumId w:val="44"/>
  </w:num>
  <w:num w:numId="21" w16cid:durableId="2009744139">
    <w:abstractNumId w:val="33"/>
  </w:num>
  <w:num w:numId="22" w16cid:durableId="760106054">
    <w:abstractNumId w:val="41"/>
  </w:num>
  <w:num w:numId="23" w16cid:durableId="1807965051">
    <w:abstractNumId w:val="16"/>
  </w:num>
  <w:num w:numId="24" w16cid:durableId="733357480">
    <w:abstractNumId w:val="45"/>
  </w:num>
  <w:num w:numId="25" w16cid:durableId="1275870946">
    <w:abstractNumId w:val="15"/>
  </w:num>
  <w:num w:numId="26" w16cid:durableId="847065164">
    <w:abstractNumId w:val="51"/>
  </w:num>
  <w:num w:numId="27" w16cid:durableId="456340973">
    <w:abstractNumId w:val="37"/>
  </w:num>
  <w:num w:numId="28" w16cid:durableId="774516083">
    <w:abstractNumId w:val="34"/>
  </w:num>
  <w:num w:numId="29" w16cid:durableId="330378919">
    <w:abstractNumId w:val="32"/>
  </w:num>
  <w:num w:numId="30" w16cid:durableId="1873030781">
    <w:abstractNumId w:val="31"/>
  </w:num>
  <w:num w:numId="31" w16cid:durableId="878056527">
    <w:abstractNumId w:val="50"/>
  </w:num>
  <w:num w:numId="32" w16cid:durableId="767307979">
    <w:abstractNumId w:val="27"/>
  </w:num>
  <w:num w:numId="33" w16cid:durableId="1110010074">
    <w:abstractNumId w:val="54"/>
  </w:num>
  <w:num w:numId="34" w16cid:durableId="1389767820">
    <w:abstractNumId w:val="52"/>
  </w:num>
  <w:num w:numId="35" w16cid:durableId="1593078523">
    <w:abstractNumId w:val="18"/>
  </w:num>
  <w:num w:numId="36" w16cid:durableId="1622491567">
    <w:abstractNumId w:val="30"/>
  </w:num>
  <w:num w:numId="37" w16cid:durableId="1752505298">
    <w:abstractNumId w:val="40"/>
  </w:num>
  <w:num w:numId="38" w16cid:durableId="1936937944">
    <w:abstractNumId w:val="25"/>
  </w:num>
  <w:num w:numId="39" w16cid:durableId="1224948193">
    <w:abstractNumId w:val="23"/>
  </w:num>
  <w:num w:numId="40" w16cid:durableId="534123679">
    <w:abstractNumId w:val="42"/>
  </w:num>
  <w:num w:numId="41" w16cid:durableId="1303846774">
    <w:abstractNumId w:val="24"/>
  </w:num>
  <w:num w:numId="42" w16cid:durableId="424768393">
    <w:abstractNumId w:val="43"/>
  </w:num>
  <w:num w:numId="43" w16cid:durableId="2068717715">
    <w:abstractNumId w:val="11"/>
  </w:num>
  <w:num w:numId="44" w16cid:durableId="1937014049">
    <w:abstractNumId w:val="49"/>
  </w:num>
  <w:num w:numId="45" w16cid:durableId="1335256774">
    <w:abstractNumId w:val="46"/>
  </w:num>
  <w:num w:numId="46" w16cid:durableId="417602637">
    <w:abstractNumId w:val="8"/>
  </w:num>
  <w:num w:numId="47" w16cid:durableId="1368874154">
    <w:abstractNumId w:val="14"/>
  </w:num>
  <w:num w:numId="48" w16cid:durableId="670716913">
    <w:abstractNumId w:val="26"/>
  </w:num>
  <w:num w:numId="49" w16cid:durableId="360935025">
    <w:abstractNumId w:val="36"/>
  </w:num>
  <w:num w:numId="50" w16cid:durableId="1764911010">
    <w:abstractNumId w:val="56"/>
  </w:num>
  <w:num w:numId="51" w16cid:durableId="824707838">
    <w:abstractNumId w:val="35"/>
  </w:num>
  <w:num w:numId="52" w16cid:durableId="401950928">
    <w:abstractNumId w:val="47"/>
  </w:num>
  <w:num w:numId="53" w16cid:durableId="875000544">
    <w:abstractNumId w:val="19"/>
  </w:num>
  <w:num w:numId="54" w16cid:durableId="1346982984">
    <w:abstractNumId w:val="55"/>
  </w:num>
  <w:num w:numId="55" w16cid:durableId="2060081927">
    <w:abstractNumId w:val="7"/>
  </w:num>
  <w:num w:numId="56" w16cid:durableId="943152062">
    <w:abstractNumId w:val="13"/>
  </w:num>
  <w:num w:numId="57" w16cid:durableId="264852446">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193"/>
    <w:rsid w:val="000207FC"/>
    <w:rsid w:val="0003539E"/>
    <w:rsid w:val="00046C6F"/>
    <w:rsid w:val="00062C0D"/>
    <w:rsid w:val="00065FA7"/>
    <w:rsid w:val="000C113E"/>
    <w:rsid w:val="000C2C11"/>
    <w:rsid w:val="000C4B3A"/>
    <w:rsid w:val="000F0242"/>
    <w:rsid w:val="000F0863"/>
    <w:rsid w:val="000F4580"/>
    <w:rsid w:val="00106565"/>
    <w:rsid w:val="00114B00"/>
    <w:rsid w:val="00124433"/>
    <w:rsid w:val="00126716"/>
    <w:rsid w:val="00143329"/>
    <w:rsid w:val="00151193"/>
    <w:rsid w:val="0015137C"/>
    <w:rsid w:val="00166779"/>
    <w:rsid w:val="00177F58"/>
    <w:rsid w:val="00182ACA"/>
    <w:rsid w:val="00183E32"/>
    <w:rsid w:val="00186438"/>
    <w:rsid w:val="001912F5"/>
    <w:rsid w:val="001B6D6C"/>
    <w:rsid w:val="001C4ECD"/>
    <w:rsid w:val="001E3C41"/>
    <w:rsid w:val="001F48BF"/>
    <w:rsid w:val="001F5790"/>
    <w:rsid w:val="001F7158"/>
    <w:rsid w:val="00210B0B"/>
    <w:rsid w:val="002440D5"/>
    <w:rsid w:val="00255A3D"/>
    <w:rsid w:val="00256AD1"/>
    <w:rsid w:val="0027212A"/>
    <w:rsid w:val="00297331"/>
    <w:rsid w:val="002B01FE"/>
    <w:rsid w:val="002C0F91"/>
    <w:rsid w:val="002C4B5E"/>
    <w:rsid w:val="002C4CF1"/>
    <w:rsid w:val="002D0E19"/>
    <w:rsid w:val="002F1803"/>
    <w:rsid w:val="003013B8"/>
    <w:rsid w:val="00302A6E"/>
    <w:rsid w:val="00307737"/>
    <w:rsid w:val="00323EBE"/>
    <w:rsid w:val="00323FA0"/>
    <w:rsid w:val="003508A8"/>
    <w:rsid w:val="00355347"/>
    <w:rsid w:val="003572C8"/>
    <w:rsid w:val="00394357"/>
    <w:rsid w:val="003A37AB"/>
    <w:rsid w:val="003A6266"/>
    <w:rsid w:val="003C4932"/>
    <w:rsid w:val="003C7642"/>
    <w:rsid w:val="003C780F"/>
    <w:rsid w:val="003D22C6"/>
    <w:rsid w:val="003E7F08"/>
    <w:rsid w:val="00403602"/>
    <w:rsid w:val="00405658"/>
    <w:rsid w:val="004102E7"/>
    <w:rsid w:val="004168C6"/>
    <w:rsid w:val="004179E9"/>
    <w:rsid w:val="00436D2B"/>
    <w:rsid w:val="004405C9"/>
    <w:rsid w:val="00454DC2"/>
    <w:rsid w:val="0045512F"/>
    <w:rsid w:val="0045571D"/>
    <w:rsid w:val="00463300"/>
    <w:rsid w:val="00475EB3"/>
    <w:rsid w:val="00483F94"/>
    <w:rsid w:val="00494E59"/>
    <w:rsid w:val="00497480"/>
    <w:rsid w:val="004A1AC2"/>
    <w:rsid w:val="004C0EB7"/>
    <w:rsid w:val="004C5323"/>
    <w:rsid w:val="004F40D2"/>
    <w:rsid w:val="005009D2"/>
    <w:rsid w:val="00503370"/>
    <w:rsid w:val="00512B53"/>
    <w:rsid w:val="00514E2E"/>
    <w:rsid w:val="005761AC"/>
    <w:rsid w:val="00585CBE"/>
    <w:rsid w:val="005B2F15"/>
    <w:rsid w:val="005B7D83"/>
    <w:rsid w:val="005C6237"/>
    <w:rsid w:val="005D3213"/>
    <w:rsid w:val="005D769C"/>
    <w:rsid w:val="005F3A41"/>
    <w:rsid w:val="005F3C12"/>
    <w:rsid w:val="00603049"/>
    <w:rsid w:val="00627943"/>
    <w:rsid w:val="00645686"/>
    <w:rsid w:val="006563C0"/>
    <w:rsid w:val="00670B65"/>
    <w:rsid w:val="00677E8F"/>
    <w:rsid w:val="006C29A6"/>
    <w:rsid w:val="006D4EB7"/>
    <w:rsid w:val="0070004D"/>
    <w:rsid w:val="0071259D"/>
    <w:rsid w:val="0071617C"/>
    <w:rsid w:val="00721B6B"/>
    <w:rsid w:val="00727CF0"/>
    <w:rsid w:val="00731D42"/>
    <w:rsid w:val="007322B4"/>
    <w:rsid w:val="00733574"/>
    <w:rsid w:val="00750F6D"/>
    <w:rsid w:val="00751F46"/>
    <w:rsid w:val="00766EB8"/>
    <w:rsid w:val="007704D2"/>
    <w:rsid w:val="007A1828"/>
    <w:rsid w:val="007A203D"/>
    <w:rsid w:val="007C348A"/>
    <w:rsid w:val="007D3CF5"/>
    <w:rsid w:val="007D3FBE"/>
    <w:rsid w:val="007D6C06"/>
    <w:rsid w:val="007E5F56"/>
    <w:rsid w:val="008055D7"/>
    <w:rsid w:val="00807BF7"/>
    <w:rsid w:val="0081735D"/>
    <w:rsid w:val="0082205B"/>
    <w:rsid w:val="00830C2F"/>
    <w:rsid w:val="00831E60"/>
    <w:rsid w:val="00835EE4"/>
    <w:rsid w:val="00846F4E"/>
    <w:rsid w:val="008650AE"/>
    <w:rsid w:val="0089108D"/>
    <w:rsid w:val="008A6FA3"/>
    <w:rsid w:val="008B123E"/>
    <w:rsid w:val="008B3F01"/>
    <w:rsid w:val="008C6B03"/>
    <w:rsid w:val="008F3637"/>
    <w:rsid w:val="00902600"/>
    <w:rsid w:val="00912118"/>
    <w:rsid w:val="00921A8C"/>
    <w:rsid w:val="009221D4"/>
    <w:rsid w:val="00945CCB"/>
    <w:rsid w:val="009509D1"/>
    <w:rsid w:val="00953BE4"/>
    <w:rsid w:val="00975D6C"/>
    <w:rsid w:val="00997578"/>
    <w:rsid w:val="009C06A7"/>
    <w:rsid w:val="009D0CA5"/>
    <w:rsid w:val="009D29EB"/>
    <w:rsid w:val="009D674A"/>
    <w:rsid w:val="009E72DA"/>
    <w:rsid w:val="00A3139B"/>
    <w:rsid w:val="00A337B9"/>
    <w:rsid w:val="00A33EA2"/>
    <w:rsid w:val="00A35579"/>
    <w:rsid w:val="00A56D94"/>
    <w:rsid w:val="00A57E08"/>
    <w:rsid w:val="00A6073E"/>
    <w:rsid w:val="00A700C7"/>
    <w:rsid w:val="00A917CB"/>
    <w:rsid w:val="00A92F99"/>
    <w:rsid w:val="00AB12BF"/>
    <w:rsid w:val="00AC75A0"/>
    <w:rsid w:val="00AD13A6"/>
    <w:rsid w:val="00AD61C0"/>
    <w:rsid w:val="00AD7E28"/>
    <w:rsid w:val="00AF2D69"/>
    <w:rsid w:val="00B11DE8"/>
    <w:rsid w:val="00B27989"/>
    <w:rsid w:val="00B41DB0"/>
    <w:rsid w:val="00B51879"/>
    <w:rsid w:val="00B53D48"/>
    <w:rsid w:val="00B53E72"/>
    <w:rsid w:val="00B615B2"/>
    <w:rsid w:val="00B74082"/>
    <w:rsid w:val="00B84AB8"/>
    <w:rsid w:val="00B92B5B"/>
    <w:rsid w:val="00BA0E84"/>
    <w:rsid w:val="00BA53F4"/>
    <w:rsid w:val="00BB6780"/>
    <w:rsid w:val="00BC37A6"/>
    <w:rsid w:val="00BC4726"/>
    <w:rsid w:val="00BC51FF"/>
    <w:rsid w:val="00BE3CA5"/>
    <w:rsid w:val="00C06D40"/>
    <w:rsid w:val="00C0787F"/>
    <w:rsid w:val="00C256C7"/>
    <w:rsid w:val="00C3470C"/>
    <w:rsid w:val="00C43125"/>
    <w:rsid w:val="00C451AC"/>
    <w:rsid w:val="00C55821"/>
    <w:rsid w:val="00C67EAB"/>
    <w:rsid w:val="00C715FF"/>
    <w:rsid w:val="00C8071E"/>
    <w:rsid w:val="00C85C1B"/>
    <w:rsid w:val="00C93E46"/>
    <w:rsid w:val="00CA1702"/>
    <w:rsid w:val="00CB18FD"/>
    <w:rsid w:val="00CB2AB9"/>
    <w:rsid w:val="00CC62DD"/>
    <w:rsid w:val="00CD359C"/>
    <w:rsid w:val="00CD7A0C"/>
    <w:rsid w:val="00CE031D"/>
    <w:rsid w:val="00CF465D"/>
    <w:rsid w:val="00D0618E"/>
    <w:rsid w:val="00D113EE"/>
    <w:rsid w:val="00D24534"/>
    <w:rsid w:val="00D271E3"/>
    <w:rsid w:val="00D37445"/>
    <w:rsid w:val="00D41D39"/>
    <w:rsid w:val="00D42E53"/>
    <w:rsid w:val="00D63895"/>
    <w:rsid w:val="00D7699A"/>
    <w:rsid w:val="00D96064"/>
    <w:rsid w:val="00DA6469"/>
    <w:rsid w:val="00DC05F8"/>
    <w:rsid w:val="00DC4D71"/>
    <w:rsid w:val="00E21562"/>
    <w:rsid w:val="00E473BD"/>
    <w:rsid w:val="00E964D9"/>
    <w:rsid w:val="00EA18DE"/>
    <w:rsid w:val="00EA225E"/>
    <w:rsid w:val="00EA46CB"/>
    <w:rsid w:val="00EB7B7E"/>
    <w:rsid w:val="00EC79BF"/>
    <w:rsid w:val="00ED2068"/>
    <w:rsid w:val="00EE00B2"/>
    <w:rsid w:val="00EF51C8"/>
    <w:rsid w:val="00F02B53"/>
    <w:rsid w:val="00F41433"/>
    <w:rsid w:val="00F654D1"/>
    <w:rsid w:val="00F72DE1"/>
    <w:rsid w:val="00F87B25"/>
    <w:rsid w:val="00F95254"/>
    <w:rsid w:val="00FB68AF"/>
    <w:rsid w:val="00FC7122"/>
    <w:rsid w:val="00FC750D"/>
    <w:rsid w:val="00FE4C56"/>
    <w:rsid w:val="00FE56B6"/>
    <w:rsid w:val="00FF14CC"/>
    <w:rsid w:val="00FF1B29"/>
    <w:rsid w:val="00FF5C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C05C9"/>
  <w15:docId w15:val="{F1E3340B-382C-4E44-BF79-83D4767FC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uk-UA" w:eastAsia="uk-UA" w:bidi="uk-U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7331"/>
    <w:rPr>
      <w:color w:val="000000"/>
    </w:rPr>
  </w:style>
  <w:style w:type="paragraph" w:styleId="2">
    <w:name w:val="heading 2"/>
    <w:basedOn w:val="a"/>
    <w:link w:val="20"/>
    <w:uiPriority w:val="9"/>
    <w:qFormat/>
    <w:rsid w:val="00F41433"/>
    <w:pPr>
      <w:spacing w:before="100" w:beforeAutospacing="1" w:after="100" w:afterAutospacing="1"/>
      <w:outlineLvl w:val="1"/>
    </w:pPr>
    <w:rPr>
      <w:rFonts w:ascii="Times New Roman" w:eastAsia="Times New Roman" w:hAnsi="Times New Roman" w:cs="Times New Roman"/>
      <w:b/>
      <w:bCs/>
      <w:color w:val="auto"/>
      <w:sz w:val="36"/>
      <w:szCs w:val="36"/>
      <w:lang w:bidi="ar-SA"/>
    </w:rPr>
  </w:style>
  <w:style w:type="paragraph" w:styleId="3">
    <w:name w:val="heading 3"/>
    <w:basedOn w:val="a"/>
    <w:next w:val="a"/>
    <w:link w:val="30"/>
    <w:uiPriority w:val="9"/>
    <w:unhideWhenUsed/>
    <w:qFormat/>
    <w:rsid w:val="00AD13A6"/>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4102E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Інше_"/>
    <w:basedOn w:val="a0"/>
    <w:link w:val="a4"/>
    <w:rPr>
      <w:rFonts w:ascii="Times New Roman" w:eastAsia="Times New Roman" w:hAnsi="Times New Roman" w:cs="Times New Roman"/>
      <w:b w:val="0"/>
      <w:bCs w:val="0"/>
      <w:i w:val="0"/>
      <w:iCs w:val="0"/>
      <w:smallCaps w:val="0"/>
      <w:strike w:val="0"/>
      <w:color w:val="041850"/>
      <w:sz w:val="20"/>
      <w:szCs w:val="20"/>
      <w:u w:val="none"/>
      <w:shd w:val="clear" w:color="auto" w:fill="auto"/>
    </w:rPr>
  </w:style>
  <w:style w:type="character" w:customStyle="1" w:styleId="a5">
    <w:name w:val="Основний текст_"/>
    <w:basedOn w:val="a0"/>
    <w:link w:val="1"/>
    <w:rPr>
      <w:rFonts w:ascii="Times New Roman" w:eastAsia="Times New Roman" w:hAnsi="Times New Roman" w:cs="Times New Roman"/>
      <w:b w:val="0"/>
      <w:bCs w:val="0"/>
      <w:i w:val="0"/>
      <w:iCs w:val="0"/>
      <w:smallCaps w:val="0"/>
      <w:strike w:val="0"/>
      <w:color w:val="041850"/>
      <w:sz w:val="22"/>
      <w:szCs w:val="22"/>
      <w:u w:val="none"/>
      <w:shd w:val="clear" w:color="auto" w:fill="auto"/>
    </w:rPr>
  </w:style>
  <w:style w:type="character" w:customStyle="1" w:styleId="21">
    <w:name w:val="Основний текст (2)_"/>
    <w:basedOn w:val="a0"/>
    <w:link w:val="22"/>
    <w:rPr>
      <w:rFonts w:ascii="Times New Roman" w:eastAsia="Times New Roman" w:hAnsi="Times New Roman" w:cs="Times New Roman"/>
      <w:b/>
      <w:bCs/>
      <w:i w:val="0"/>
      <w:iCs w:val="0"/>
      <w:smallCaps w:val="0"/>
      <w:strike w:val="0"/>
      <w:color w:val="041850"/>
      <w:sz w:val="26"/>
      <w:szCs w:val="26"/>
      <w:u w:val="none"/>
      <w:shd w:val="clear" w:color="auto" w:fill="auto"/>
    </w:rPr>
  </w:style>
  <w:style w:type="character" w:customStyle="1" w:styleId="41">
    <w:name w:val="Заголовок №4_"/>
    <w:basedOn w:val="a0"/>
    <w:link w:val="42"/>
    <w:rPr>
      <w:rFonts w:ascii="Times New Roman" w:eastAsia="Times New Roman" w:hAnsi="Times New Roman" w:cs="Times New Roman"/>
      <w:b/>
      <w:bCs/>
      <w:i w:val="0"/>
      <w:iCs w:val="0"/>
      <w:smallCaps w:val="0"/>
      <w:strike w:val="0"/>
      <w:color w:val="041850"/>
      <w:sz w:val="22"/>
      <w:szCs w:val="22"/>
      <w:u w:val="none"/>
      <w:shd w:val="clear" w:color="auto" w:fill="auto"/>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color w:val="3286D3"/>
      <w:sz w:val="42"/>
      <w:szCs w:val="42"/>
      <w:u w:val="none"/>
      <w:shd w:val="clear" w:color="auto" w:fill="auto"/>
    </w:rPr>
  </w:style>
  <w:style w:type="character" w:customStyle="1" w:styleId="23">
    <w:name w:val="Заголовок №2_"/>
    <w:basedOn w:val="a0"/>
    <w:link w:val="24"/>
    <w:rPr>
      <w:rFonts w:ascii="Times New Roman" w:eastAsia="Times New Roman" w:hAnsi="Times New Roman" w:cs="Times New Roman"/>
      <w:b/>
      <w:bCs/>
      <w:i w:val="0"/>
      <w:iCs w:val="0"/>
      <w:smallCaps w:val="0"/>
      <w:strike w:val="0"/>
      <w:color w:val="041850"/>
      <w:sz w:val="40"/>
      <w:szCs w:val="40"/>
      <w:u w:val="none"/>
      <w:shd w:val="clear" w:color="auto" w:fill="auto"/>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color w:val="041850"/>
      <w:sz w:val="36"/>
      <w:szCs w:val="36"/>
      <w:u w:val="none"/>
      <w:shd w:val="clear" w:color="auto" w:fill="auto"/>
    </w:rPr>
  </w:style>
  <w:style w:type="character" w:customStyle="1" w:styleId="a6">
    <w:name w:val="Підпис до таблиці_"/>
    <w:basedOn w:val="a0"/>
    <w:link w:val="a7"/>
    <w:rPr>
      <w:rFonts w:ascii="Times New Roman" w:eastAsia="Times New Roman" w:hAnsi="Times New Roman" w:cs="Times New Roman"/>
      <w:b/>
      <w:bCs/>
      <w:i w:val="0"/>
      <w:iCs w:val="0"/>
      <w:smallCaps w:val="0"/>
      <w:strike w:val="0"/>
      <w:color w:val="041850"/>
      <w:sz w:val="22"/>
      <w:szCs w:val="22"/>
      <w:u w:val="none"/>
      <w:shd w:val="clear" w:color="auto" w:fill="auto"/>
    </w:rPr>
  </w:style>
  <w:style w:type="character" w:customStyle="1" w:styleId="25">
    <w:name w:val="Колонтитул (2)_"/>
    <w:basedOn w:val="a0"/>
    <w:link w:val="26"/>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6">
    <w:name w:val="Основний текст (6)_"/>
    <w:basedOn w:val="a0"/>
    <w:link w:val="60"/>
    <w:rPr>
      <w:rFonts w:ascii="Times New Roman" w:eastAsia="Times New Roman" w:hAnsi="Times New Roman" w:cs="Times New Roman"/>
      <w:b/>
      <w:bCs/>
      <w:i w:val="0"/>
      <w:iCs w:val="0"/>
      <w:smallCaps w:val="0"/>
      <w:strike w:val="0"/>
      <w:color w:val="A2CBF6"/>
      <w:sz w:val="34"/>
      <w:szCs w:val="34"/>
      <w:u w:val="none"/>
      <w:shd w:val="clear" w:color="auto" w:fill="auto"/>
    </w:rPr>
  </w:style>
  <w:style w:type="character" w:customStyle="1" w:styleId="a8">
    <w:name w:val="Підпис до зображення_"/>
    <w:basedOn w:val="a0"/>
    <w:link w:val="a9"/>
    <w:rPr>
      <w:rFonts w:ascii="Times New Roman" w:eastAsia="Times New Roman" w:hAnsi="Times New Roman" w:cs="Times New Roman"/>
      <w:b/>
      <w:bCs/>
      <w:i w:val="0"/>
      <w:iCs w:val="0"/>
      <w:smallCaps w:val="0"/>
      <w:strike w:val="0"/>
      <w:color w:val="A2CBF6"/>
      <w:sz w:val="26"/>
      <w:szCs w:val="26"/>
      <w:u w:val="none"/>
      <w:shd w:val="clear" w:color="auto" w:fill="auto"/>
    </w:rPr>
  </w:style>
  <w:style w:type="character" w:customStyle="1" w:styleId="5">
    <w:name w:val="Основний текст (5)_"/>
    <w:basedOn w:val="a0"/>
    <w:link w:val="50"/>
    <w:rPr>
      <w:rFonts w:ascii="Times New Roman" w:eastAsia="Times New Roman" w:hAnsi="Times New Roman" w:cs="Times New Roman"/>
      <w:b/>
      <w:bCs/>
      <w:i w:val="0"/>
      <w:iCs w:val="0"/>
      <w:smallCaps w:val="0"/>
      <w:strike w:val="0"/>
      <w:color w:val="041850"/>
      <w:sz w:val="18"/>
      <w:szCs w:val="18"/>
      <w:u w:val="none"/>
      <w:shd w:val="clear" w:color="auto" w:fill="auto"/>
    </w:rPr>
  </w:style>
  <w:style w:type="paragraph" w:customStyle="1" w:styleId="a4">
    <w:name w:val="Інше"/>
    <w:basedOn w:val="a"/>
    <w:link w:val="a3"/>
    <w:rPr>
      <w:rFonts w:ascii="Times New Roman" w:eastAsia="Times New Roman" w:hAnsi="Times New Roman" w:cs="Times New Roman"/>
      <w:color w:val="041850"/>
      <w:sz w:val="20"/>
      <w:szCs w:val="20"/>
    </w:rPr>
  </w:style>
  <w:style w:type="paragraph" w:customStyle="1" w:styleId="1">
    <w:name w:val="Основний текст1"/>
    <w:basedOn w:val="a"/>
    <w:link w:val="a5"/>
    <w:pPr>
      <w:spacing w:line="262" w:lineRule="auto"/>
      <w:ind w:firstLine="400"/>
    </w:pPr>
    <w:rPr>
      <w:rFonts w:ascii="Times New Roman" w:eastAsia="Times New Roman" w:hAnsi="Times New Roman" w:cs="Times New Roman"/>
      <w:color w:val="041850"/>
      <w:sz w:val="22"/>
      <w:szCs w:val="22"/>
    </w:rPr>
  </w:style>
  <w:style w:type="paragraph" w:customStyle="1" w:styleId="22">
    <w:name w:val="Основний текст (2)"/>
    <w:basedOn w:val="a"/>
    <w:link w:val="21"/>
    <w:pPr>
      <w:spacing w:after="60" w:line="250" w:lineRule="auto"/>
      <w:jc w:val="center"/>
    </w:pPr>
    <w:rPr>
      <w:rFonts w:ascii="Times New Roman" w:eastAsia="Times New Roman" w:hAnsi="Times New Roman" w:cs="Times New Roman"/>
      <w:b/>
      <w:bCs/>
      <w:color w:val="041850"/>
      <w:sz w:val="26"/>
      <w:szCs w:val="26"/>
    </w:rPr>
  </w:style>
  <w:style w:type="paragraph" w:customStyle="1" w:styleId="42">
    <w:name w:val="Заголовок №4"/>
    <w:basedOn w:val="a"/>
    <w:link w:val="41"/>
    <w:pPr>
      <w:spacing w:line="262" w:lineRule="auto"/>
      <w:outlineLvl w:val="3"/>
    </w:pPr>
    <w:rPr>
      <w:rFonts w:ascii="Times New Roman" w:eastAsia="Times New Roman" w:hAnsi="Times New Roman" w:cs="Times New Roman"/>
      <w:b/>
      <w:bCs/>
      <w:color w:val="041850"/>
      <w:sz w:val="22"/>
      <w:szCs w:val="22"/>
    </w:rPr>
  </w:style>
  <w:style w:type="paragraph" w:customStyle="1" w:styleId="11">
    <w:name w:val="Заголовок №1"/>
    <w:basedOn w:val="a"/>
    <w:link w:val="10"/>
    <w:pPr>
      <w:outlineLvl w:val="0"/>
    </w:pPr>
    <w:rPr>
      <w:rFonts w:ascii="Times New Roman" w:eastAsia="Times New Roman" w:hAnsi="Times New Roman" w:cs="Times New Roman"/>
      <w:color w:val="3286D3"/>
      <w:sz w:val="42"/>
      <w:szCs w:val="42"/>
    </w:rPr>
  </w:style>
  <w:style w:type="paragraph" w:customStyle="1" w:styleId="24">
    <w:name w:val="Заголовок №2"/>
    <w:basedOn w:val="a"/>
    <w:link w:val="23"/>
    <w:pPr>
      <w:spacing w:after="260" w:line="233" w:lineRule="auto"/>
      <w:jc w:val="center"/>
      <w:outlineLvl w:val="1"/>
    </w:pPr>
    <w:rPr>
      <w:rFonts w:ascii="Times New Roman" w:eastAsia="Times New Roman" w:hAnsi="Times New Roman" w:cs="Times New Roman"/>
      <w:b/>
      <w:bCs/>
      <w:color w:val="041850"/>
      <w:sz w:val="40"/>
      <w:szCs w:val="40"/>
    </w:rPr>
  </w:style>
  <w:style w:type="paragraph" w:customStyle="1" w:styleId="32">
    <w:name w:val="Заголовок №3"/>
    <w:basedOn w:val="a"/>
    <w:link w:val="31"/>
    <w:pPr>
      <w:spacing w:after="420" w:line="252" w:lineRule="auto"/>
      <w:jc w:val="center"/>
      <w:outlineLvl w:val="2"/>
    </w:pPr>
    <w:rPr>
      <w:rFonts w:ascii="Times New Roman" w:eastAsia="Times New Roman" w:hAnsi="Times New Roman" w:cs="Times New Roman"/>
      <w:b/>
      <w:bCs/>
      <w:color w:val="041850"/>
      <w:sz w:val="36"/>
      <w:szCs w:val="36"/>
    </w:rPr>
  </w:style>
  <w:style w:type="paragraph" w:customStyle="1" w:styleId="a7">
    <w:name w:val="Підпис до таблиці"/>
    <w:basedOn w:val="a"/>
    <w:link w:val="a6"/>
    <w:rPr>
      <w:rFonts w:ascii="Times New Roman" w:eastAsia="Times New Roman" w:hAnsi="Times New Roman" w:cs="Times New Roman"/>
      <w:b/>
      <w:bCs/>
      <w:color w:val="041850"/>
      <w:sz w:val="22"/>
      <w:szCs w:val="22"/>
    </w:rPr>
  </w:style>
  <w:style w:type="paragraph" w:customStyle="1" w:styleId="26">
    <w:name w:val="Колонтитул (2)"/>
    <w:basedOn w:val="a"/>
    <w:link w:val="25"/>
    <w:rPr>
      <w:rFonts w:ascii="Times New Roman" w:eastAsia="Times New Roman" w:hAnsi="Times New Roman" w:cs="Times New Roman"/>
      <w:sz w:val="20"/>
      <w:szCs w:val="20"/>
    </w:rPr>
  </w:style>
  <w:style w:type="paragraph" w:customStyle="1" w:styleId="60">
    <w:name w:val="Основний текст (6)"/>
    <w:basedOn w:val="a"/>
    <w:link w:val="6"/>
    <w:pPr>
      <w:spacing w:before="110" w:after="180"/>
      <w:ind w:firstLine="100"/>
    </w:pPr>
    <w:rPr>
      <w:rFonts w:ascii="Times New Roman" w:eastAsia="Times New Roman" w:hAnsi="Times New Roman" w:cs="Times New Roman"/>
      <w:b/>
      <w:bCs/>
      <w:color w:val="A2CBF6"/>
      <w:sz w:val="34"/>
      <w:szCs w:val="34"/>
    </w:rPr>
  </w:style>
  <w:style w:type="paragraph" w:customStyle="1" w:styleId="a9">
    <w:name w:val="Підпис до зображення"/>
    <w:basedOn w:val="a"/>
    <w:link w:val="a8"/>
    <w:pPr>
      <w:spacing w:line="276" w:lineRule="auto"/>
      <w:jc w:val="center"/>
    </w:pPr>
    <w:rPr>
      <w:rFonts w:ascii="Times New Roman" w:eastAsia="Times New Roman" w:hAnsi="Times New Roman" w:cs="Times New Roman"/>
      <w:b/>
      <w:bCs/>
      <w:color w:val="A2CBF6"/>
      <w:sz w:val="26"/>
      <w:szCs w:val="26"/>
    </w:rPr>
  </w:style>
  <w:style w:type="paragraph" w:customStyle="1" w:styleId="50">
    <w:name w:val="Основний текст (5)"/>
    <w:basedOn w:val="a"/>
    <w:link w:val="5"/>
    <w:pPr>
      <w:spacing w:after="140"/>
    </w:pPr>
    <w:rPr>
      <w:rFonts w:ascii="Times New Roman" w:eastAsia="Times New Roman" w:hAnsi="Times New Roman" w:cs="Times New Roman"/>
      <w:b/>
      <w:bCs/>
      <w:color w:val="041850"/>
      <w:sz w:val="18"/>
      <w:szCs w:val="18"/>
    </w:rPr>
  </w:style>
  <w:style w:type="paragraph" w:styleId="aa">
    <w:name w:val="Normal (Web)"/>
    <w:basedOn w:val="a"/>
    <w:uiPriority w:val="99"/>
    <w:semiHidden/>
    <w:unhideWhenUsed/>
    <w:rsid w:val="00DA6469"/>
    <w:pPr>
      <w:spacing w:before="100" w:beforeAutospacing="1" w:after="100" w:afterAutospacing="1"/>
    </w:pPr>
    <w:rPr>
      <w:rFonts w:ascii="Times New Roman" w:eastAsia="Times New Roman" w:hAnsi="Times New Roman" w:cs="Times New Roman"/>
      <w:color w:val="auto"/>
      <w:lang w:bidi="ar-SA"/>
    </w:rPr>
  </w:style>
  <w:style w:type="character" w:customStyle="1" w:styleId="citation-76">
    <w:name w:val="citation-76"/>
    <w:basedOn w:val="a0"/>
    <w:rsid w:val="00DA6469"/>
  </w:style>
  <w:style w:type="character" w:customStyle="1" w:styleId="citation-75">
    <w:name w:val="citation-75"/>
    <w:basedOn w:val="a0"/>
    <w:rsid w:val="00DA6469"/>
  </w:style>
  <w:style w:type="character" w:customStyle="1" w:styleId="citation-74">
    <w:name w:val="citation-74"/>
    <w:basedOn w:val="a0"/>
    <w:rsid w:val="00DA6469"/>
  </w:style>
  <w:style w:type="paragraph" w:styleId="ab">
    <w:name w:val="No Spacing"/>
    <w:uiPriority w:val="1"/>
    <w:qFormat/>
    <w:rsid w:val="003C780F"/>
    <w:rPr>
      <w:color w:val="000000"/>
    </w:rPr>
  </w:style>
  <w:style w:type="character" w:styleId="ac">
    <w:name w:val="Strong"/>
    <w:basedOn w:val="a0"/>
    <w:uiPriority w:val="22"/>
    <w:qFormat/>
    <w:rsid w:val="00454DC2"/>
    <w:rPr>
      <w:b/>
      <w:bCs/>
    </w:rPr>
  </w:style>
  <w:style w:type="paragraph" w:styleId="ad">
    <w:name w:val="header"/>
    <w:basedOn w:val="a"/>
    <w:link w:val="ae"/>
    <w:uiPriority w:val="99"/>
    <w:unhideWhenUsed/>
    <w:rsid w:val="00F41433"/>
    <w:pPr>
      <w:tabs>
        <w:tab w:val="center" w:pos="4819"/>
        <w:tab w:val="right" w:pos="9639"/>
      </w:tabs>
    </w:pPr>
  </w:style>
  <w:style w:type="character" w:customStyle="1" w:styleId="ae">
    <w:name w:val="Верхній колонтитул Знак"/>
    <w:basedOn w:val="a0"/>
    <w:link w:val="ad"/>
    <w:uiPriority w:val="99"/>
    <w:rsid w:val="00F41433"/>
    <w:rPr>
      <w:color w:val="000000"/>
    </w:rPr>
  </w:style>
  <w:style w:type="paragraph" w:styleId="af">
    <w:name w:val="footer"/>
    <w:basedOn w:val="a"/>
    <w:link w:val="af0"/>
    <w:uiPriority w:val="99"/>
    <w:unhideWhenUsed/>
    <w:rsid w:val="00F41433"/>
    <w:pPr>
      <w:tabs>
        <w:tab w:val="center" w:pos="4819"/>
        <w:tab w:val="right" w:pos="9639"/>
      </w:tabs>
    </w:pPr>
  </w:style>
  <w:style w:type="character" w:customStyle="1" w:styleId="af0">
    <w:name w:val="Нижній колонтитул Знак"/>
    <w:basedOn w:val="a0"/>
    <w:link w:val="af"/>
    <w:uiPriority w:val="99"/>
    <w:rsid w:val="00F41433"/>
    <w:rPr>
      <w:color w:val="000000"/>
    </w:rPr>
  </w:style>
  <w:style w:type="character" w:customStyle="1" w:styleId="20">
    <w:name w:val="Заголовок 2 Знак"/>
    <w:basedOn w:val="a0"/>
    <w:link w:val="2"/>
    <w:uiPriority w:val="9"/>
    <w:rsid w:val="00F41433"/>
    <w:rPr>
      <w:rFonts w:ascii="Times New Roman" w:eastAsia="Times New Roman" w:hAnsi="Times New Roman" w:cs="Times New Roman"/>
      <w:b/>
      <w:bCs/>
      <w:sz w:val="36"/>
      <w:szCs w:val="36"/>
      <w:lang w:bidi="ar-SA"/>
    </w:rPr>
  </w:style>
  <w:style w:type="character" w:customStyle="1" w:styleId="30">
    <w:name w:val="Заголовок 3 Знак"/>
    <w:basedOn w:val="a0"/>
    <w:link w:val="3"/>
    <w:uiPriority w:val="9"/>
    <w:rsid w:val="00AD13A6"/>
    <w:rPr>
      <w:rFonts w:asciiTheme="majorHAnsi" w:eastAsiaTheme="majorEastAsia" w:hAnsiTheme="majorHAnsi" w:cstheme="majorBidi"/>
      <w:color w:val="1F3763" w:themeColor="accent1" w:themeShade="7F"/>
    </w:rPr>
  </w:style>
  <w:style w:type="table" w:styleId="af1">
    <w:name w:val="Table Grid"/>
    <w:basedOn w:val="a1"/>
    <w:uiPriority w:val="39"/>
    <w:rsid w:val="00912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1C4ECD"/>
    <w:pPr>
      <w:ind w:left="720"/>
      <w:contextualSpacing/>
    </w:pPr>
  </w:style>
  <w:style w:type="paragraph" w:customStyle="1" w:styleId="12">
    <w:name w:val="Абзац списку1"/>
    <w:basedOn w:val="a"/>
    <w:rsid w:val="00ED2068"/>
    <w:pPr>
      <w:spacing w:after="200" w:line="276" w:lineRule="auto"/>
      <w:ind w:left="720"/>
    </w:pPr>
    <w:rPr>
      <w:rFonts w:ascii="Calibri" w:eastAsia="Calibri" w:hAnsi="Calibri" w:cs="Calibri"/>
      <w:color w:val="auto"/>
      <w:sz w:val="22"/>
      <w:szCs w:val="22"/>
      <w:lang w:val="ru-RU" w:eastAsia="en-US" w:bidi="ar-SA"/>
    </w:rPr>
  </w:style>
  <w:style w:type="character" w:customStyle="1" w:styleId="40">
    <w:name w:val="Заголовок 4 Знак"/>
    <w:basedOn w:val="a0"/>
    <w:link w:val="4"/>
    <w:uiPriority w:val="9"/>
    <w:semiHidden/>
    <w:rsid w:val="004102E7"/>
    <w:rPr>
      <w:rFonts w:asciiTheme="majorHAnsi" w:eastAsiaTheme="majorEastAsia" w:hAnsiTheme="majorHAnsi" w:cstheme="majorBidi"/>
      <w:i/>
      <w:iCs/>
      <w:color w:val="2F5496" w:themeColor="accent1" w:themeShade="BF"/>
    </w:rPr>
  </w:style>
  <w:style w:type="character" w:customStyle="1" w:styleId="citation-60">
    <w:name w:val="citation-60"/>
    <w:basedOn w:val="a0"/>
    <w:rsid w:val="004102E7"/>
  </w:style>
  <w:style w:type="character" w:customStyle="1" w:styleId="citation-59">
    <w:name w:val="citation-59"/>
    <w:basedOn w:val="a0"/>
    <w:rsid w:val="004102E7"/>
  </w:style>
  <w:style w:type="character" w:customStyle="1" w:styleId="citation-58">
    <w:name w:val="citation-58"/>
    <w:basedOn w:val="a0"/>
    <w:rsid w:val="004102E7"/>
  </w:style>
  <w:style w:type="character" w:customStyle="1" w:styleId="citation-57">
    <w:name w:val="citation-57"/>
    <w:basedOn w:val="a0"/>
    <w:rsid w:val="004102E7"/>
  </w:style>
  <w:style w:type="character" w:customStyle="1" w:styleId="citation-56">
    <w:name w:val="citation-56"/>
    <w:basedOn w:val="a0"/>
    <w:rsid w:val="004102E7"/>
  </w:style>
  <w:style w:type="character" w:customStyle="1" w:styleId="citation-55">
    <w:name w:val="citation-55"/>
    <w:basedOn w:val="a0"/>
    <w:rsid w:val="004102E7"/>
  </w:style>
  <w:style w:type="character" w:customStyle="1" w:styleId="citation-54">
    <w:name w:val="citation-54"/>
    <w:basedOn w:val="a0"/>
    <w:rsid w:val="004102E7"/>
  </w:style>
  <w:style w:type="character" w:customStyle="1" w:styleId="citation-53">
    <w:name w:val="citation-53"/>
    <w:basedOn w:val="a0"/>
    <w:rsid w:val="004102E7"/>
  </w:style>
  <w:style w:type="character" w:customStyle="1" w:styleId="citation-52">
    <w:name w:val="citation-52"/>
    <w:basedOn w:val="a0"/>
    <w:rsid w:val="004102E7"/>
  </w:style>
  <w:style w:type="character" w:customStyle="1" w:styleId="button-label">
    <w:name w:val="button-label"/>
    <w:basedOn w:val="a0"/>
    <w:rsid w:val="004102E7"/>
  </w:style>
  <w:style w:type="character" w:customStyle="1" w:styleId="citation-51">
    <w:name w:val="citation-51"/>
    <w:basedOn w:val="a0"/>
    <w:rsid w:val="00410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5194">
      <w:bodyDiv w:val="1"/>
      <w:marLeft w:val="0"/>
      <w:marRight w:val="0"/>
      <w:marTop w:val="0"/>
      <w:marBottom w:val="0"/>
      <w:divBdr>
        <w:top w:val="none" w:sz="0" w:space="0" w:color="auto"/>
        <w:left w:val="none" w:sz="0" w:space="0" w:color="auto"/>
        <w:bottom w:val="none" w:sz="0" w:space="0" w:color="auto"/>
        <w:right w:val="none" w:sz="0" w:space="0" w:color="auto"/>
      </w:divBdr>
    </w:div>
    <w:div w:id="324477993">
      <w:bodyDiv w:val="1"/>
      <w:marLeft w:val="0"/>
      <w:marRight w:val="0"/>
      <w:marTop w:val="0"/>
      <w:marBottom w:val="0"/>
      <w:divBdr>
        <w:top w:val="none" w:sz="0" w:space="0" w:color="auto"/>
        <w:left w:val="none" w:sz="0" w:space="0" w:color="auto"/>
        <w:bottom w:val="none" w:sz="0" w:space="0" w:color="auto"/>
        <w:right w:val="none" w:sz="0" w:space="0" w:color="auto"/>
      </w:divBdr>
    </w:div>
    <w:div w:id="343481286">
      <w:bodyDiv w:val="1"/>
      <w:marLeft w:val="0"/>
      <w:marRight w:val="0"/>
      <w:marTop w:val="0"/>
      <w:marBottom w:val="0"/>
      <w:divBdr>
        <w:top w:val="none" w:sz="0" w:space="0" w:color="auto"/>
        <w:left w:val="none" w:sz="0" w:space="0" w:color="auto"/>
        <w:bottom w:val="none" w:sz="0" w:space="0" w:color="auto"/>
        <w:right w:val="none" w:sz="0" w:space="0" w:color="auto"/>
      </w:divBdr>
    </w:div>
    <w:div w:id="559634996">
      <w:bodyDiv w:val="1"/>
      <w:marLeft w:val="0"/>
      <w:marRight w:val="0"/>
      <w:marTop w:val="0"/>
      <w:marBottom w:val="0"/>
      <w:divBdr>
        <w:top w:val="none" w:sz="0" w:space="0" w:color="auto"/>
        <w:left w:val="none" w:sz="0" w:space="0" w:color="auto"/>
        <w:bottom w:val="none" w:sz="0" w:space="0" w:color="auto"/>
        <w:right w:val="none" w:sz="0" w:space="0" w:color="auto"/>
      </w:divBdr>
    </w:div>
    <w:div w:id="588849731">
      <w:bodyDiv w:val="1"/>
      <w:marLeft w:val="0"/>
      <w:marRight w:val="0"/>
      <w:marTop w:val="0"/>
      <w:marBottom w:val="0"/>
      <w:divBdr>
        <w:top w:val="none" w:sz="0" w:space="0" w:color="auto"/>
        <w:left w:val="none" w:sz="0" w:space="0" w:color="auto"/>
        <w:bottom w:val="none" w:sz="0" w:space="0" w:color="auto"/>
        <w:right w:val="none" w:sz="0" w:space="0" w:color="auto"/>
      </w:divBdr>
    </w:div>
    <w:div w:id="612520717">
      <w:bodyDiv w:val="1"/>
      <w:marLeft w:val="0"/>
      <w:marRight w:val="0"/>
      <w:marTop w:val="0"/>
      <w:marBottom w:val="0"/>
      <w:divBdr>
        <w:top w:val="none" w:sz="0" w:space="0" w:color="auto"/>
        <w:left w:val="none" w:sz="0" w:space="0" w:color="auto"/>
        <w:bottom w:val="none" w:sz="0" w:space="0" w:color="auto"/>
        <w:right w:val="none" w:sz="0" w:space="0" w:color="auto"/>
      </w:divBdr>
    </w:div>
    <w:div w:id="654142901">
      <w:bodyDiv w:val="1"/>
      <w:marLeft w:val="0"/>
      <w:marRight w:val="0"/>
      <w:marTop w:val="0"/>
      <w:marBottom w:val="0"/>
      <w:divBdr>
        <w:top w:val="none" w:sz="0" w:space="0" w:color="auto"/>
        <w:left w:val="none" w:sz="0" w:space="0" w:color="auto"/>
        <w:bottom w:val="none" w:sz="0" w:space="0" w:color="auto"/>
        <w:right w:val="none" w:sz="0" w:space="0" w:color="auto"/>
      </w:divBdr>
    </w:div>
    <w:div w:id="702288220">
      <w:bodyDiv w:val="1"/>
      <w:marLeft w:val="0"/>
      <w:marRight w:val="0"/>
      <w:marTop w:val="0"/>
      <w:marBottom w:val="0"/>
      <w:divBdr>
        <w:top w:val="none" w:sz="0" w:space="0" w:color="auto"/>
        <w:left w:val="none" w:sz="0" w:space="0" w:color="auto"/>
        <w:bottom w:val="none" w:sz="0" w:space="0" w:color="auto"/>
        <w:right w:val="none" w:sz="0" w:space="0" w:color="auto"/>
      </w:divBdr>
    </w:div>
    <w:div w:id="789250958">
      <w:bodyDiv w:val="1"/>
      <w:marLeft w:val="0"/>
      <w:marRight w:val="0"/>
      <w:marTop w:val="0"/>
      <w:marBottom w:val="0"/>
      <w:divBdr>
        <w:top w:val="none" w:sz="0" w:space="0" w:color="auto"/>
        <w:left w:val="none" w:sz="0" w:space="0" w:color="auto"/>
        <w:bottom w:val="none" w:sz="0" w:space="0" w:color="auto"/>
        <w:right w:val="none" w:sz="0" w:space="0" w:color="auto"/>
      </w:divBdr>
    </w:div>
    <w:div w:id="824667206">
      <w:bodyDiv w:val="1"/>
      <w:marLeft w:val="0"/>
      <w:marRight w:val="0"/>
      <w:marTop w:val="0"/>
      <w:marBottom w:val="0"/>
      <w:divBdr>
        <w:top w:val="none" w:sz="0" w:space="0" w:color="auto"/>
        <w:left w:val="none" w:sz="0" w:space="0" w:color="auto"/>
        <w:bottom w:val="none" w:sz="0" w:space="0" w:color="auto"/>
        <w:right w:val="none" w:sz="0" w:space="0" w:color="auto"/>
      </w:divBdr>
    </w:div>
    <w:div w:id="866675943">
      <w:bodyDiv w:val="1"/>
      <w:marLeft w:val="0"/>
      <w:marRight w:val="0"/>
      <w:marTop w:val="0"/>
      <w:marBottom w:val="0"/>
      <w:divBdr>
        <w:top w:val="none" w:sz="0" w:space="0" w:color="auto"/>
        <w:left w:val="none" w:sz="0" w:space="0" w:color="auto"/>
        <w:bottom w:val="none" w:sz="0" w:space="0" w:color="auto"/>
        <w:right w:val="none" w:sz="0" w:space="0" w:color="auto"/>
      </w:divBdr>
    </w:div>
    <w:div w:id="915550737">
      <w:bodyDiv w:val="1"/>
      <w:marLeft w:val="0"/>
      <w:marRight w:val="0"/>
      <w:marTop w:val="0"/>
      <w:marBottom w:val="0"/>
      <w:divBdr>
        <w:top w:val="none" w:sz="0" w:space="0" w:color="auto"/>
        <w:left w:val="none" w:sz="0" w:space="0" w:color="auto"/>
        <w:bottom w:val="none" w:sz="0" w:space="0" w:color="auto"/>
        <w:right w:val="none" w:sz="0" w:space="0" w:color="auto"/>
      </w:divBdr>
    </w:div>
    <w:div w:id="1008215949">
      <w:bodyDiv w:val="1"/>
      <w:marLeft w:val="0"/>
      <w:marRight w:val="0"/>
      <w:marTop w:val="0"/>
      <w:marBottom w:val="0"/>
      <w:divBdr>
        <w:top w:val="none" w:sz="0" w:space="0" w:color="auto"/>
        <w:left w:val="none" w:sz="0" w:space="0" w:color="auto"/>
        <w:bottom w:val="none" w:sz="0" w:space="0" w:color="auto"/>
        <w:right w:val="none" w:sz="0" w:space="0" w:color="auto"/>
      </w:divBdr>
    </w:div>
    <w:div w:id="1141775582">
      <w:bodyDiv w:val="1"/>
      <w:marLeft w:val="0"/>
      <w:marRight w:val="0"/>
      <w:marTop w:val="0"/>
      <w:marBottom w:val="0"/>
      <w:divBdr>
        <w:top w:val="none" w:sz="0" w:space="0" w:color="auto"/>
        <w:left w:val="none" w:sz="0" w:space="0" w:color="auto"/>
        <w:bottom w:val="none" w:sz="0" w:space="0" w:color="auto"/>
        <w:right w:val="none" w:sz="0" w:space="0" w:color="auto"/>
      </w:divBdr>
    </w:div>
    <w:div w:id="1308628787">
      <w:bodyDiv w:val="1"/>
      <w:marLeft w:val="0"/>
      <w:marRight w:val="0"/>
      <w:marTop w:val="0"/>
      <w:marBottom w:val="0"/>
      <w:divBdr>
        <w:top w:val="none" w:sz="0" w:space="0" w:color="auto"/>
        <w:left w:val="none" w:sz="0" w:space="0" w:color="auto"/>
        <w:bottom w:val="none" w:sz="0" w:space="0" w:color="auto"/>
        <w:right w:val="none" w:sz="0" w:space="0" w:color="auto"/>
      </w:divBdr>
    </w:div>
    <w:div w:id="1345284896">
      <w:bodyDiv w:val="1"/>
      <w:marLeft w:val="0"/>
      <w:marRight w:val="0"/>
      <w:marTop w:val="0"/>
      <w:marBottom w:val="0"/>
      <w:divBdr>
        <w:top w:val="none" w:sz="0" w:space="0" w:color="auto"/>
        <w:left w:val="none" w:sz="0" w:space="0" w:color="auto"/>
        <w:bottom w:val="none" w:sz="0" w:space="0" w:color="auto"/>
        <w:right w:val="none" w:sz="0" w:space="0" w:color="auto"/>
      </w:divBdr>
    </w:div>
    <w:div w:id="1369256333">
      <w:bodyDiv w:val="1"/>
      <w:marLeft w:val="0"/>
      <w:marRight w:val="0"/>
      <w:marTop w:val="0"/>
      <w:marBottom w:val="0"/>
      <w:divBdr>
        <w:top w:val="none" w:sz="0" w:space="0" w:color="auto"/>
        <w:left w:val="none" w:sz="0" w:space="0" w:color="auto"/>
        <w:bottom w:val="none" w:sz="0" w:space="0" w:color="auto"/>
        <w:right w:val="none" w:sz="0" w:space="0" w:color="auto"/>
      </w:divBdr>
    </w:div>
    <w:div w:id="1399208015">
      <w:bodyDiv w:val="1"/>
      <w:marLeft w:val="0"/>
      <w:marRight w:val="0"/>
      <w:marTop w:val="0"/>
      <w:marBottom w:val="0"/>
      <w:divBdr>
        <w:top w:val="none" w:sz="0" w:space="0" w:color="auto"/>
        <w:left w:val="none" w:sz="0" w:space="0" w:color="auto"/>
        <w:bottom w:val="none" w:sz="0" w:space="0" w:color="auto"/>
        <w:right w:val="none" w:sz="0" w:space="0" w:color="auto"/>
      </w:divBdr>
    </w:div>
    <w:div w:id="1406151812">
      <w:bodyDiv w:val="1"/>
      <w:marLeft w:val="0"/>
      <w:marRight w:val="0"/>
      <w:marTop w:val="0"/>
      <w:marBottom w:val="0"/>
      <w:divBdr>
        <w:top w:val="none" w:sz="0" w:space="0" w:color="auto"/>
        <w:left w:val="none" w:sz="0" w:space="0" w:color="auto"/>
        <w:bottom w:val="none" w:sz="0" w:space="0" w:color="auto"/>
        <w:right w:val="none" w:sz="0" w:space="0" w:color="auto"/>
      </w:divBdr>
    </w:div>
    <w:div w:id="1477185546">
      <w:bodyDiv w:val="1"/>
      <w:marLeft w:val="0"/>
      <w:marRight w:val="0"/>
      <w:marTop w:val="0"/>
      <w:marBottom w:val="0"/>
      <w:divBdr>
        <w:top w:val="none" w:sz="0" w:space="0" w:color="auto"/>
        <w:left w:val="none" w:sz="0" w:space="0" w:color="auto"/>
        <w:bottom w:val="none" w:sz="0" w:space="0" w:color="auto"/>
        <w:right w:val="none" w:sz="0" w:space="0" w:color="auto"/>
      </w:divBdr>
      <w:divsChild>
        <w:div w:id="1897929542">
          <w:marLeft w:val="0"/>
          <w:marRight w:val="0"/>
          <w:marTop w:val="0"/>
          <w:marBottom w:val="0"/>
          <w:divBdr>
            <w:top w:val="none" w:sz="0" w:space="0" w:color="auto"/>
            <w:left w:val="none" w:sz="0" w:space="0" w:color="auto"/>
            <w:bottom w:val="none" w:sz="0" w:space="0" w:color="auto"/>
            <w:right w:val="none" w:sz="0" w:space="0" w:color="auto"/>
          </w:divBdr>
        </w:div>
      </w:divsChild>
    </w:div>
    <w:div w:id="1514802573">
      <w:bodyDiv w:val="1"/>
      <w:marLeft w:val="0"/>
      <w:marRight w:val="0"/>
      <w:marTop w:val="0"/>
      <w:marBottom w:val="0"/>
      <w:divBdr>
        <w:top w:val="none" w:sz="0" w:space="0" w:color="auto"/>
        <w:left w:val="none" w:sz="0" w:space="0" w:color="auto"/>
        <w:bottom w:val="none" w:sz="0" w:space="0" w:color="auto"/>
        <w:right w:val="none" w:sz="0" w:space="0" w:color="auto"/>
      </w:divBdr>
    </w:div>
    <w:div w:id="1678268173">
      <w:bodyDiv w:val="1"/>
      <w:marLeft w:val="0"/>
      <w:marRight w:val="0"/>
      <w:marTop w:val="0"/>
      <w:marBottom w:val="0"/>
      <w:divBdr>
        <w:top w:val="none" w:sz="0" w:space="0" w:color="auto"/>
        <w:left w:val="none" w:sz="0" w:space="0" w:color="auto"/>
        <w:bottom w:val="none" w:sz="0" w:space="0" w:color="auto"/>
        <w:right w:val="none" w:sz="0" w:space="0" w:color="auto"/>
      </w:divBdr>
    </w:div>
    <w:div w:id="1723676682">
      <w:bodyDiv w:val="1"/>
      <w:marLeft w:val="0"/>
      <w:marRight w:val="0"/>
      <w:marTop w:val="0"/>
      <w:marBottom w:val="0"/>
      <w:divBdr>
        <w:top w:val="none" w:sz="0" w:space="0" w:color="auto"/>
        <w:left w:val="none" w:sz="0" w:space="0" w:color="auto"/>
        <w:bottom w:val="none" w:sz="0" w:space="0" w:color="auto"/>
        <w:right w:val="none" w:sz="0" w:space="0" w:color="auto"/>
      </w:divBdr>
    </w:div>
    <w:div w:id="1752655610">
      <w:bodyDiv w:val="1"/>
      <w:marLeft w:val="0"/>
      <w:marRight w:val="0"/>
      <w:marTop w:val="0"/>
      <w:marBottom w:val="0"/>
      <w:divBdr>
        <w:top w:val="none" w:sz="0" w:space="0" w:color="auto"/>
        <w:left w:val="none" w:sz="0" w:space="0" w:color="auto"/>
        <w:bottom w:val="none" w:sz="0" w:space="0" w:color="auto"/>
        <w:right w:val="none" w:sz="0" w:space="0" w:color="auto"/>
      </w:divBdr>
    </w:div>
    <w:div w:id="1788893728">
      <w:bodyDiv w:val="1"/>
      <w:marLeft w:val="0"/>
      <w:marRight w:val="0"/>
      <w:marTop w:val="0"/>
      <w:marBottom w:val="0"/>
      <w:divBdr>
        <w:top w:val="none" w:sz="0" w:space="0" w:color="auto"/>
        <w:left w:val="none" w:sz="0" w:space="0" w:color="auto"/>
        <w:bottom w:val="none" w:sz="0" w:space="0" w:color="auto"/>
        <w:right w:val="none" w:sz="0" w:space="0" w:color="auto"/>
      </w:divBdr>
    </w:div>
    <w:div w:id="1913076402">
      <w:bodyDiv w:val="1"/>
      <w:marLeft w:val="0"/>
      <w:marRight w:val="0"/>
      <w:marTop w:val="0"/>
      <w:marBottom w:val="0"/>
      <w:divBdr>
        <w:top w:val="none" w:sz="0" w:space="0" w:color="auto"/>
        <w:left w:val="none" w:sz="0" w:space="0" w:color="auto"/>
        <w:bottom w:val="none" w:sz="0" w:space="0" w:color="auto"/>
        <w:right w:val="none" w:sz="0" w:space="0" w:color="auto"/>
      </w:divBdr>
    </w:div>
    <w:div w:id="1948998856">
      <w:bodyDiv w:val="1"/>
      <w:marLeft w:val="0"/>
      <w:marRight w:val="0"/>
      <w:marTop w:val="0"/>
      <w:marBottom w:val="0"/>
      <w:divBdr>
        <w:top w:val="none" w:sz="0" w:space="0" w:color="auto"/>
        <w:left w:val="none" w:sz="0" w:space="0" w:color="auto"/>
        <w:bottom w:val="none" w:sz="0" w:space="0" w:color="auto"/>
        <w:right w:val="none" w:sz="0" w:space="0" w:color="auto"/>
      </w:divBdr>
    </w:div>
    <w:div w:id="1971471473">
      <w:bodyDiv w:val="1"/>
      <w:marLeft w:val="0"/>
      <w:marRight w:val="0"/>
      <w:marTop w:val="0"/>
      <w:marBottom w:val="0"/>
      <w:divBdr>
        <w:top w:val="none" w:sz="0" w:space="0" w:color="auto"/>
        <w:left w:val="none" w:sz="0" w:space="0" w:color="auto"/>
        <w:bottom w:val="none" w:sz="0" w:space="0" w:color="auto"/>
        <w:right w:val="none" w:sz="0" w:space="0" w:color="auto"/>
      </w:divBdr>
    </w:div>
    <w:div w:id="2011910784">
      <w:bodyDiv w:val="1"/>
      <w:marLeft w:val="0"/>
      <w:marRight w:val="0"/>
      <w:marTop w:val="0"/>
      <w:marBottom w:val="0"/>
      <w:divBdr>
        <w:top w:val="none" w:sz="0" w:space="0" w:color="auto"/>
        <w:left w:val="none" w:sz="0" w:space="0" w:color="auto"/>
        <w:bottom w:val="none" w:sz="0" w:space="0" w:color="auto"/>
        <w:right w:val="none" w:sz="0" w:space="0" w:color="auto"/>
      </w:divBdr>
    </w:div>
    <w:div w:id="2096511253">
      <w:bodyDiv w:val="1"/>
      <w:marLeft w:val="0"/>
      <w:marRight w:val="0"/>
      <w:marTop w:val="0"/>
      <w:marBottom w:val="0"/>
      <w:divBdr>
        <w:top w:val="none" w:sz="0" w:space="0" w:color="auto"/>
        <w:left w:val="none" w:sz="0" w:space="0" w:color="auto"/>
        <w:bottom w:val="none" w:sz="0" w:space="0" w:color="auto"/>
        <w:right w:val="none" w:sz="0" w:space="0" w:color="auto"/>
      </w:divBdr>
    </w:div>
    <w:div w:id="2123988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85796-7232-47D6-AD5B-707AAFF5D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85047</Words>
  <Characters>48478</Characters>
  <Application>Microsoft Office Word</Application>
  <DocSecurity>0</DocSecurity>
  <Lines>403</Lines>
  <Paragraphs>266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власюк</dc:creator>
  <cp:keywords/>
  <dc:description/>
  <cp:lastModifiedBy>User10</cp:lastModifiedBy>
  <cp:revision>2</cp:revision>
  <cp:lastPrinted>2026-02-27T07:40:00Z</cp:lastPrinted>
  <dcterms:created xsi:type="dcterms:W3CDTF">2026-04-01T13:19:00Z</dcterms:created>
  <dcterms:modified xsi:type="dcterms:W3CDTF">2026-04-01T13:19:00Z</dcterms:modified>
</cp:coreProperties>
</file>